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pStyle w:val="4"/>
        <w:keepNext w:val="0"/>
        <w:keepLines w:val="0"/>
        <w:pageBreakBefore w:val="0"/>
        <w:widowControl w:val="0"/>
        <w:kinsoku/>
        <w:wordWrap/>
        <w:overflowPunct/>
        <w:topLinePunct w:val="0"/>
        <w:autoSpaceDE/>
        <w:autoSpaceDN/>
        <w:bidi w:val="0"/>
        <w:adjustRightInd/>
        <w:spacing w:line="580" w:lineRule="exact"/>
        <w:ind w:firstLine="36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ascii="Times New Roman" w:hAnsi="Times New Roman"/>
          <w:sz w:val="32"/>
          <w:szCs w:val="32"/>
          <w:lang w:val="en-US" w:eastAsia="zh-CN"/>
        </w:rPr>
        <w:t>3</w:t>
      </w:r>
      <w:r>
        <w:rPr>
          <w:rFonts w:ascii="Times New Roman" w:hAnsi="Times New Roman" w:eastAsia="方正仿宋_GBK"/>
          <w:sz w:val="32"/>
          <w:szCs w:val="32"/>
        </w:rPr>
        <w:t>〕</w:t>
      </w:r>
      <w:r>
        <w:rPr>
          <w:rFonts w:hint="eastAsia"/>
          <w:sz w:val="32"/>
          <w:szCs w:val="32"/>
          <w:lang w:val="en-US" w:eastAsia="zh-CN"/>
        </w:rPr>
        <w:t>84</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w:t>
      </w:r>
      <w:r>
        <w:rPr>
          <w:rFonts w:hint="eastAsia" w:eastAsia="方正小标宋_GBK" w:cs="方正小标宋_GBK"/>
          <w:sz w:val="44"/>
          <w:szCs w:val="44"/>
          <w:lang w:eastAsia="zh-CN"/>
        </w:rPr>
        <w:t>重庆市云阳双江中学校教学楼设备设施</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eastAsia="方正小标宋_GBK" w:cs="方正小标宋_GBK"/>
          <w:sz w:val="44"/>
          <w:szCs w:val="44"/>
          <w:lang w:eastAsia="zh-CN"/>
        </w:rPr>
        <w:t>改造及运动场改造工程</w:t>
      </w:r>
      <w:r>
        <w:rPr>
          <w:rFonts w:hint="eastAsia" w:ascii="Times New Roman" w:hAnsi="Times New Roman" w:eastAsia="方正小标宋_GBK" w:cs="方正小标宋_GBK"/>
          <w:sz w:val="44"/>
          <w:szCs w:val="44"/>
          <w:lang w:eastAsia="zh-CN"/>
        </w:rPr>
        <w:t>实施方案的批复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sz w:val="32"/>
          <w:szCs w:val="32"/>
          <w:lang w:eastAsia="zh-CN"/>
        </w:rPr>
      </w:pPr>
      <w:r>
        <w:rPr>
          <w:rFonts w:hint="eastAsia" w:ascii="Times New Roman" w:hAnsi="Times New Roman"/>
          <w:sz w:val="32"/>
          <w:szCs w:val="32"/>
          <w:lang w:eastAsia="zh-CN"/>
        </w:rPr>
        <w:t>县教委：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你单位《关于请予审批重庆市云阳双江中学校教学楼设备设施改造及运动场改造</w:t>
      </w:r>
      <w:r>
        <w:rPr>
          <w:rFonts w:hint="eastAsia"/>
          <w:sz w:val="32"/>
          <w:szCs w:val="32"/>
          <w:lang w:eastAsia="zh-CN"/>
        </w:rPr>
        <w:t>工程</w:t>
      </w:r>
      <w:r>
        <w:rPr>
          <w:rFonts w:hint="eastAsia" w:ascii="Times New Roman" w:hAnsi="Times New Roman"/>
          <w:sz w:val="32"/>
          <w:szCs w:val="32"/>
          <w:lang w:eastAsia="zh-CN"/>
        </w:rPr>
        <w:t>实施方案的函》（云教办函〔202</w:t>
      </w:r>
      <w:r>
        <w:rPr>
          <w:rFonts w:hint="eastAsia" w:ascii="Times New Roman" w:hAnsi="Times New Roman"/>
          <w:sz w:val="32"/>
          <w:szCs w:val="32"/>
          <w:lang w:val="en-US" w:eastAsia="zh-CN"/>
        </w:rPr>
        <w:t>3</w:t>
      </w:r>
      <w:r>
        <w:rPr>
          <w:rFonts w:hint="eastAsia" w:ascii="Times New Roman" w:hAnsi="Times New Roman"/>
          <w:sz w:val="32"/>
          <w:szCs w:val="32"/>
          <w:lang w:eastAsia="zh-CN"/>
        </w:rPr>
        <w:t>〕</w:t>
      </w:r>
      <w:r>
        <w:rPr>
          <w:rFonts w:hint="eastAsia"/>
          <w:sz w:val="32"/>
          <w:szCs w:val="32"/>
          <w:lang w:val="en-US" w:eastAsia="zh-CN"/>
        </w:rPr>
        <w:t>9</w:t>
      </w:r>
      <w:r>
        <w:rPr>
          <w:rFonts w:hint="eastAsia" w:ascii="Times New Roman" w:hAnsi="Times New Roman"/>
          <w:sz w:val="32"/>
          <w:szCs w:val="32"/>
          <w:lang w:eastAsia="zh-CN"/>
        </w:rPr>
        <w:t>号）收悉。经研究，现就有关事宜批复如下：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一、项目名称：</w:t>
      </w:r>
      <w:r>
        <w:rPr>
          <w:rFonts w:hint="eastAsia"/>
          <w:sz w:val="32"/>
          <w:szCs w:val="32"/>
          <w:lang w:eastAsia="zh-CN"/>
        </w:rPr>
        <w:t>重庆市云阳双江中学校教学楼设备设施改造及运动场改造工程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二、项目业主：</w:t>
      </w:r>
      <w:r>
        <w:rPr>
          <w:rFonts w:hint="eastAsia"/>
          <w:sz w:val="32"/>
          <w:szCs w:val="32"/>
          <w:lang w:eastAsia="zh-CN"/>
        </w:rPr>
        <w:t>重庆市云阳双江中学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color w:val="0000FF"/>
          <w:sz w:val="32"/>
          <w:szCs w:val="32"/>
          <w:lang w:val="en-US" w:eastAsia="zh-CN"/>
        </w:rPr>
      </w:pPr>
      <w:r>
        <w:rPr>
          <w:rFonts w:hint="eastAsia" w:ascii="Times New Roman" w:hAnsi="Times New Roman" w:eastAsia="方正黑体_GBK" w:cs="方正黑体_GBK"/>
          <w:sz w:val="32"/>
          <w:szCs w:val="32"/>
          <w:lang w:eastAsia="zh-CN"/>
        </w:rPr>
        <w:t>三、项目代码：</w:t>
      </w:r>
      <w:r>
        <w:rPr>
          <w:rFonts w:hint="eastAsia" w:ascii="Times New Roman" w:hAnsi="Times New Roman"/>
          <w:sz w:val="32"/>
          <w:szCs w:val="32"/>
          <w:lang w:eastAsia="zh-CN"/>
        </w:rPr>
        <w:t>2</w:t>
      </w:r>
      <w:r>
        <w:rPr>
          <w:rFonts w:hint="eastAsia" w:ascii="Times New Roman" w:hAnsi="Times New Roman"/>
          <w:sz w:val="32"/>
          <w:szCs w:val="32"/>
          <w:lang w:val="en-US" w:eastAsia="zh-CN"/>
        </w:rPr>
        <w:t>301-500235-04</w:t>
      </w:r>
      <w:r>
        <w:rPr>
          <w:rFonts w:hint="eastAsia"/>
          <w:sz w:val="32"/>
          <w:szCs w:val="32"/>
          <w:lang w:val="en-US" w:eastAsia="zh-CN"/>
        </w:rPr>
        <w:t>-05-745292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四、建设地址：</w:t>
      </w:r>
      <w:r>
        <w:rPr>
          <w:rFonts w:hint="eastAsia" w:ascii="Times New Roman" w:hAnsi="Times New Roman"/>
          <w:sz w:val="32"/>
          <w:szCs w:val="32"/>
          <w:lang w:eastAsia="zh-CN"/>
        </w:rPr>
        <w:t>云阳县</w:t>
      </w:r>
      <w:r>
        <w:rPr>
          <w:rFonts w:hint="eastAsia"/>
          <w:sz w:val="32"/>
          <w:szCs w:val="32"/>
          <w:lang w:eastAsia="zh-CN"/>
        </w:rPr>
        <w:t>滨江大道</w:t>
      </w:r>
      <w:r>
        <w:rPr>
          <w:rFonts w:hint="eastAsia"/>
          <w:sz w:val="32"/>
          <w:szCs w:val="32"/>
          <w:lang w:val="en-US" w:eastAsia="zh-CN"/>
        </w:rPr>
        <w:t>3934号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五、主要建设内容及规模：</w:t>
      </w:r>
      <w:r>
        <w:rPr>
          <w:rFonts w:hint="eastAsia" w:cs="方正仿宋_GBK"/>
          <w:sz w:val="32"/>
          <w:szCs w:val="32"/>
          <w:lang w:eastAsia="zh-CN"/>
        </w:rPr>
        <w:t>运动场改造面积</w:t>
      </w:r>
      <w:r>
        <w:rPr>
          <w:rFonts w:hint="eastAsia" w:cs="方正仿宋_GBK"/>
          <w:sz w:val="32"/>
          <w:szCs w:val="32"/>
          <w:lang w:val="en-US" w:eastAsia="zh-CN"/>
        </w:rPr>
        <w:t>3060㎡。主要建设内容包括运动场面层铺设更换，教室房讲台、灯光、房间门等设备设施更换及必备设备设施采购等。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六、总投资及资金来源：</w:t>
      </w:r>
      <w:r>
        <w:rPr>
          <w:rFonts w:hint="eastAsia" w:ascii="Times New Roman" w:hAnsi="Times New Roman"/>
          <w:sz w:val="32"/>
          <w:szCs w:val="32"/>
          <w:lang w:eastAsia="zh-CN"/>
        </w:rPr>
        <w:t>项目总投资</w:t>
      </w:r>
      <w:r>
        <w:rPr>
          <w:rFonts w:hint="eastAsia"/>
          <w:sz w:val="32"/>
          <w:szCs w:val="32"/>
          <w:lang w:val="en-US" w:eastAsia="zh-CN"/>
        </w:rPr>
        <w:t>351.8</w:t>
      </w:r>
      <w:r>
        <w:rPr>
          <w:rFonts w:hint="eastAsia" w:ascii="Times New Roman" w:hAnsi="Times New Roman"/>
          <w:sz w:val="32"/>
          <w:szCs w:val="32"/>
          <w:lang w:eastAsia="zh-CN"/>
        </w:rPr>
        <w:t>万元，</w:t>
      </w:r>
      <w:r>
        <w:rPr>
          <w:rFonts w:hint="eastAsia"/>
          <w:sz w:val="32"/>
          <w:szCs w:val="32"/>
          <w:lang w:eastAsia="zh-CN"/>
        </w:rPr>
        <w:t>其中工程建设费</w:t>
      </w:r>
      <w:r>
        <w:rPr>
          <w:rFonts w:hint="eastAsia"/>
          <w:sz w:val="32"/>
          <w:szCs w:val="32"/>
          <w:lang w:val="en-US" w:eastAsia="zh-CN"/>
        </w:rPr>
        <w:t>305.62万元，工程建设其他费29.43万元，基本预备费16.75万元。</w:t>
      </w:r>
      <w:r>
        <w:rPr>
          <w:rFonts w:hint="eastAsia" w:ascii="Times New Roman" w:hAnsi="Times New Roman"/>
          <w:sz w:val="32"/>
          <w:szCs w:val="32"/>
          <w:lang w:eastAsia="zh-CN"/>
        </w:rPr>
        <w:t>资金来源为东西协作省级援助资金及统筹教育资金等。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七、建设工期：</w:t>
      </w:r>
      <w:r>
        <w:rPr>
          <w:rFonts w:hint="eastAsia"/>
          <w:sz w:val="32"/>
          <w:szCs w:val="32"/>
          <w:lang w:val="en-US" w:eastAsia="zh-CN"/>
        </w:rPr>
        <w:t>2</w:t>
      </w:r>
      <w:r>
        <w:rPr>
          <w:rFonts w:hint="eastAsia" w:ascii="Times New Roman" w:hAnsi="Times New Roman"/>
          <w:sz w:val="32"/>
          <w:szCs w:val="32"/>
          <w:lang w:eastAsia="zh-CN"/>
        </w:rPr>
        <w:t>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八、发包方式：</w:t>
      </w:r>
      <w:r>
        <w:rPr>
          <w:rFonts w:hint="eastAsia" w:ascii="Times New Roman" w:hAnsi="Times New Roman"/>
          <w:sz w:val="32"/>
          <w:szCs w:val="32"/>
          <w:lang w:eastAsia="zh-CN"/>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请按基本建设程序完善相关建设手续，积极落实建设资金，尽快开工建设并投入使用。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w:t>
      </w:r>
      <w:r>
        <w:rPr>
          <w:rFonts w:hint="eastAsia"/>
          <w:sz w:val="32"/>
          <w:szCs w:val="32"/>
          <w:lang w:val="en-US" w:eastAsia="zh-CN"/>
        </w:rPr>
        <w:t xml:space="preserve"> </w:t>
      </w:r>
      <w:r>
        <w:rPr>
          <w:rFonts w:hint="eastAsia" w:ascii="Times New Roman" w:hAnsi="Times New Roman"/>
          <w:sz w:val="32"/>
          <w:szCs w:val="32"/>
          <w:lang w:val="en-US" w:eastAsia="zh-CN"/>
        </w:rPr>
        <w:t xml:space="preserve">  云阳县发展和改革委员会</w:t>
      </w:r>
    </w:p>
    <w:p>
      <w:pPr>
        <w:pStyle w:val="4"/>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2023年2月</w:t>
      </w:r>
      <w:r>
        <w:rPr>
          <w:rFonts w:hint="eastAsia"/>
          <w:sz w:val="32"/>
          <w:szCs w:val="32"/>
          <w:lang w:val="en-US" w:eastAsia="zh-CN"/>
        </w:rPr>
        <w:t>7</w:t>
      </w:r>
      <w:r>
        <w:rPr>
          <w:rFonts w:hint="eastAsia" w:ascii="Times New Roman" w:hAnsi="Times New Roman"/>
          <w:sz w:val="32"/>
          <w:szCs w:val="32"/>
          <w:lang w:val="en-US" w:eastAsia="zh-CN"/>
        </w:rPr>
        <w:t>日</w:t>
      </w:r>
    </w:p>
    <w:p>
      <w:pPr>
        <w:pStyle w:val="4"/>
        <w:keepNext w:val="0"/>
        <w:keepLines w:val="0"/>
        <w:pageBreakBefore w:val="0"/>
        <w:widowControl w:val="0"/>
        <w:kinsoku/>
        <w:wordWrap/>
        <w:overflowPunct/>
        <w:topLinePunct w:val="0"/>
        <w:autoSpaceDE/>
        <w:autoSpaceDN/>
        <w:bidi w:val="0"/>
        <w:adjustRightInd/>
        <w:snapToGrid w:val="0"/>
        <w:spacing w:line="240" w:lineRule="exact"/>
        <w:ind w:firstLine="640" w:firstLineChars="200"/>
        <w:textAlignment w:val="auto"/>
        <w:rPr>
          <w:rFonts w:hint="eastAsia" w:ascii="Times New Roman" w:hAnsi="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240" w:lineRule="exact"/>
        <w:ind w:firstLine="640" w:firstLineChars="200"/>
        <w:textAlignment w:val="auto"/>
        <w:rPr>
          <w:rFonts w:hint="eastAsia" w:ascii="Times New Roman" w:hAnsi="Times New Roman"/>
          <w:sz w:val="32"/>
          <w:szCs w:val="32"/>
          <w:lang w:val="en-US" w:eastAsia="zh-CN"/>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抄送：县财政局，县规划自然资源局，县审计局，县统计局。</w:t>
      </w:r>
    </w:p>
    <w:p>
      <w:pPr>
        <w:keepNext w:val="0"/>
        <w:keepLines w:val="0"/>
        <w:pageBreakBefore w:val="0"/>
        <w:widowControl w:val="0"/>
        <w:pBdr>
          <w:top w:val="single" w:color="auto" w:sz="4" w:space="1"/>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sz w:val="32"/>
          <w:szCs w:val="32"/>
          <w:lang w:val="en-US" w:eastAsia="zh-CN"/>
        </w:rPr>
      </w:pPr>
      <w:r>
        <w:rPr>
          <w:rFonts w:ascii="Times New Roman" w:hAnsi="Times New Roman" w:eastAsia="方正仿宋_GBK"/>
          <w:sz w:val="28"/>
          <w:szCs w:val="28"/>
        </w:rPr>
        <w:t xml:space="preserve">云阳县发展和改革委员会办公室  </w:t>
      </w:r>
      <w:r>
        <w:rPr>
          <w:rFonts w:hint="eastAsia"/>
          <w:sz w:val="28"/>
          <w:szCs w:val="28"/>
          <w:lang w:val="en-US" w:eastAsia="zh-CN"/>
        </w:rPr>
        <w:t xml:space="preserve">  </w:t>
      </w:r>
      <w:bookmarkStart w:id="0" w:name="_GoBack"/>
      <w:bookmarkEnd w:id="0"/>
      <w:r>
        <w:rPr>
          <w:rFonts w:ascii="Times New Roman" w:hAnsi="Times New Roman" w:eastAsia="方正仿宋_GBK"/>
          <w:sz w:val="28"/>
          <w:szCs w:val="28"/>
        </w:rPr>
        <w:t xml:space="preserve">         202</w:t>
      </w:r>
      <w:r>
        <w:rPr>
          <w:rFonts w:hint="eastAsia" w:ascii="Times New Roman" w:hAnsi="Times New Roman"/>
          <w:sz w:val="28"/>
          <w:szCs w:val="28"/>
          <w:lang w:val="en-US" w:eastAsia="zh-CN"/>
        </w:rPr>
        <w:t>3</w:t>
      </w:r>
      <w:r>
        <w:rPr>
          <w:rFonts w:ascii="Times New Roman" w:hAnsi="Times New Roman" w:eastAsia="方正仿宋_GBK"/>
          <w:sz w:val="28"/>
          <w:szCs w:val="28"/>
        </w:rPr>
        <w:t>年</w:t>
      </w:r>
      <w:r>
        <w:rPr>
          <w:rFonts w:hint="eastAsia" w:ascii="Times New Roman" w:hAnsi="Times New Roman"/>
          <w:sz w:val="28"/>
          <w:szCs w:val="28"/>
          <w:lang w:val="en-US" w:eastAsia="zh-CN"/>
        </w:rPr>
        <w:t>2</w:t>
      </w:r>
      <w:r>
        <w:rPr>
          <w:rFonts w:ascii="Times New Roman" w:hAnsi="Times New Roman" w:eastAsia="方正仿宋_GBK"/>
          <w:sz w:val="28"/>
          <w:szCs w:val="28"/>
        </w:rPr>
        <w:t>月</w:t>
      </w:r>
      <w:r>
        <w:rPr>
          <w:rFonts w:hint="eastAsia"/>
          <w:sz w:val="28"/>
          <w:szCs w:val="28"/>
          <w:lang w:val="en-US" w:eastAsia="zh-CN"/>
        </w:rPr>
        <w:t>7</w:t>
      </w:r>
      <w:r>
        <w:rPr>
          <w:rFonts w:ascii="Times New Roman" w:hAnsi="Times New Roman" w:eastAsia="方正仿宋_GBK"/>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EF2623"/>
    <w:rsid w:val="035326A2"/>
    <w:rsid w:val="05126EB3"/>
    <w:rsid w:val="0676641E"/>
    <w:rsid w:val="07FC3E74"/>
    <w:rsid w:val="099758C1"/>
    <w:rsid w:val="0BC02587"/>
    <w:rsid w:val="0C42009F"/>
    <w:rsid w:val="0DB666C7"/>
    <w:rsid w:val="10B3431C"/>
    <w:rsid w:val="10BB38BE"/>
    <w:rsid w:val="12532104"/>
    <w:rsid w:val="129E7B34"/>
    <w:rsid w:val="16873D30"/>
    <w:rsid w:val="17833454"/>
    <w:rsid w:val="190653E0"/>
    <w:rsid w:val="19BA6D9D"/>
    <w:rsid w:val="1A61494E"/>
    <w:rsid w:val="1B23671D"/>
    <w:rsid w:val="1DE11556"/>
    <w:rsid w:val="1EE02EC6"/>
    <w:rsid w:val="25AF5400"/>
    <w:rsid w:val="29704C3C"/>
    <w:rsid w:val="29714CF6"/>
    <w:rsid w:val="2A42476E"/>
    <w:rsid w:val="2A55176E"/>
    <w:rsid w:val="2F3C2B31"/>
    <w:rsid w:val="2F7CB3CD"/>
    <w:rsid w:val="306308C6"/>
    <w:rsid w:val="32160A16"/>
    <w:rsid w:val="32A25D21"/>
    <w:rsid w:val="335E5098"/>
    <w:rsid w:val="3558442E"/>
    <w:rsid w:val="38FA4718"/>
    <w:rsid w:val="3A5E7E93"/>
    <w:rsid w:val="3C4C6285"/>
    <w:rsid w:val="3C8C50EB"/>
    <w:rsid w:val="3EA078BC"/>
    <w:rsid w:val="3FFAD716"/>
    <w:rsid w:val="41575755"/>
    <w:rsid w:val="44A84BEC"/>
    <w:rsid w:val="45FC434A"/>
    <w:rsid w:val="461942EC"/>
    <w:rsid w:val="48AC3F45"/>
    <w:rsid w:val="4AA51F29"/>
    <w:rsid w:val="4C780872"/>
    <w:rsid w:val="4D210A8B"/>
    <w:rsid w:val="4E5E58A8"/>
    <w:rsid w:val="50416F68"/>
    <w:rsid w:val="534A583A"/>
    <w:rsid w:val="546649A9"/>
    <w:rsid w:val="55DE7B8D"/>
    <w:rsid w:val="587E277D"/>
    <w:rsid w:val="5BBD61CC"/>
    <w:rsid w:val="5DB03139"/>
    <w:rsid w:val="5DE75739"/>
    <w:rsid w:val="5F040EEE"/>
    <w:rsid w:val="60465145"/>
    <w:rsid w:val="60AC79A0"/>
    <w:rsid w:val="663C1068"/>
    <w:rsid w:val="68C161FA"/>
    <w:rsid w:val="6EA66365"/>
    <w:rsid w:val="6FAF215E"/>
    <w:rsid w:val="70F24BFB"/>
    <w:rsid w:val="73DE617D"/>
    <w:rsid w:val="75906C53"/>
    <w:rsid w:val="779E0694"/>
    <w:rsid w:val="79406536"/>
    <w:rsid w:val="7AE10F13"/>
    <w:rsid w:val="7EBB3BD6"/>
    <w:rsid w:val="7F4BF629"/>
    <w:rsid w:val="7F9F76AA"/>
    <w:rsid w:val="7FDE8F25"/>
    <w:rsid w:val="7FFBD86A"/>
    <w:rsid w:val="A560CDA4"/>
    <w:rsid w:val="BEF56A72"/>
    <w:rsid w:val="D777287C"/>
    <w:rsid w:val="E63A6BA5"/>
    <w:rsid w:val="FDCB9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570</Words>
  <Characters>629</Characters>
  <Lines>0</Lines>
  <Paragraphs>0</Paragraphs>
  <TotalTime>22</TotalTime>
  <ScaleCrop>false</ScaleCrop>
  <LinksUpToDate>false</LinksUpToDate>
  <CharactersWithSpaces>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2022-08-17T00:38:00Z</dcterms:created>
  <dc:creator>小凶许</dc:creator>
  <cp:lastModifiedBy>发改委办公室</cp:lastModifiedBy>
  <cp:lastPrinted>2022-08-20T17:31:00Z</cp:lastPrinted>
  <dcterms:modified xsi:type="dcterms:W3CDTF">2023-02-07T07:49:05Z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EBA68F185F05415E9CE38C6030CC4771</vt:lpwstr>
  </property>
</Properties>
</file>