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00" w:afterAutospacing="0"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新津乡202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年财政预算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00" w:afterAutospacing="0"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执行情况报告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新津乡第十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届人民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00" w:afterAutospacing="0"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代表大会第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100" w:afterAutospacing="1" w:line="578" w:lineRule="exact"/>
        <w:ind w:firstLine="640" w:firstLineChars="200"/>
        <w:jc w:val="left"/>
        <w:textAlignment w:val="auto"/>
        <w:outlineLvl w:val="2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jc w:val="left"/>
        <w:textAlignment w:val="auto"/>
        <w:outlineLvl w:val="9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我受新津乡人民政府委托，向大会作202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年财政预算执行情况和202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年财政预算的报告。请予审议，并请列席人员提出意见。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一、202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年财政预算执行情况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0年是新中国历史上极不平凡的一年。面对严峻复杂的形势任务、前所未有的风险挑战，这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年来，在乡党委、政府的坚强领导下，以习近平新时代中国特色社会主义思想为指导，坚持稳中求进工作总基调，深入贯彻新发展理念，扎实做好稳增长、促改革、调结构、惠民生、防风险工作，较好地服务了全乡经济社会发展大局。202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年财政预算执行情况如下：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（一）202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年一般公共预算执行情况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1.一般公共预算收入执行情况。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收入完成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年一般公共预算收入为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1977.98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其中：一般公共预算上级补助收入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1871.98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万元，本级财政收入预算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105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含税收收入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68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万元，非税收入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14.06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2.一般公共预算支出执行情况。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年，全乡一般公共预算本级支出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1977.98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万元，加上解支出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万元。其中：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分类执行情况如下：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（1）一般公共服务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542.9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万元，主要是行政运行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357.2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万元，一般行政管理事务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万元，综合执法大队事业运行73.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万元，其他政府办公室及相关机构事务支出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90.50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万元，其他党委办公室及相关机构事务支出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万元、其他组织事务5.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（2）公共安全资金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1.9万元，主要是禁毒社工补助。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（3）文化体育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65.8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万元，文化站运行经费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60.8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万元、图书馆开放经费5万元。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（4）社会保障和就业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688.7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万元，主要用于社保工作运行经费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58.7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万元,基层政权建设和社区治理3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1.8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万元，机关养老保险和职业年金缴费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74.4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万元，其他行政事业单位离退休支出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万元，优抚对象抚恤金和生活补助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97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万元，儿童福利和老年福利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19.1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万元，残疾人生活和护理补贴19.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万元，低保兜底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217.7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万元、临时救助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万元，特困人员补助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76.2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万元，其他生活救济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3.5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万元，退役军人服务站事业运行经费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31.7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（5）医疗卫生与计划生育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56.3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万元，其中：突发公共卫生事件应急处理（新型冠状肺炎疫情防控）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8.5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万元、优抚对象医疗7.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万元,行政事业单位医保40.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（6）节能环保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13.8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（7）城乡社区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（8）农林水收入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481.3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农业服务运行费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125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万元，农业产业发展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30.8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万元，对高校毕业生到基层任职补助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5.2万元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（9）交通运输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0.9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（10）住房保障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39.8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（二）政府性基金预算执行情况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政府性基金预算收入执行情况。202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年政府性基金预算本级收入为1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.6033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万元，非税收入污水处理费收入1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.6033万元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二、财政工作开展情况及预算执行特点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（一）是强化协税护税确保财政税收均衡入库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今年以来政府领导及财政办紧紧围绕县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制定的财税工作目标任务，按照“抓早、抓紧、抓实、抓出成效”的工作思路，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有效调动了乡村发展经济、培植财源、协税护税的积极性。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（二）重点支出保障有力。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坚持人民至上、生命至上，安排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万元，用于抗疫所需的防控物资采购，保障防疫相关支出。聚焦脱贫攻坚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与乡村振兴有效衔接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，运用扶贫动态监控系统，强化项目资金监管，加大资金统筹力度，有效推进了农村公路建设、水利基础设施、农村人居环境综合整治。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（三）持续保障和改善民生。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优先保障民生资金需求，注重普惠性、基础性、兜底性，坚持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实事求是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、量力而行，巩固完善城乡义务教育贫困家庭学生资助政策。实施农村危房改造，确保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困难群体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住有所居。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（四）财政改革深入推进。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一是深入推进乡镇财政体制改革。不断细化乡镇预算管理措施，调整完善工程建设项目税收结算方式，进一步明确财政支出责任和范围，硬化预算约束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二是深化预算绩效管理。建立预算执行与绩效运行监控机制，落实过紧日子要求，压减一般性支出。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是全面实行个人补贴“一卡通”发放管理。将全乡22大类惠民惠农财政补贴项目纳入个人补贴“一卡通”发放，使每笔惠民惠农财政补贴直接发放到补贴对象手中，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切实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维护人民群众切身利益。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（五）加强财政财务管理。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按照《云阳乡贯彻落实政府过紧日子的十条举措》，严格控制一般性支出、规范人员经费支出、进一步增强财政预算约束刚性、规范财政配套资金管理、完善财政预算标准体系。二是加大财务培训力度，围绕会计基础工作、政府会计实务、预算绩效管理、村级财务等方面多次参加专业培训，提升了财政财务管理水平。三是强化财政监督，对规范财务管理、内控制度、“过紧日子”等方面开展自查，以查促改，对发现的问题严格整改落实。四是加快实施“互联网+政府采购”，进一步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规范了采购事务</w:t>
      </w: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位代表，我乡财政工作面临的困难多，任务重。但我们深信在乡党委、政府的坚强领导下，在乡人大的监督支持下，进一步解放思想、开拓进取、狠抓落实，紧紧围绕党代会、人代会确定的宏伟目标而努力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谢谢大家!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" w:beforeAutospacing="0" w:after="26" w:afterAutospacing="0" w:line="578" w:lineRule="exact"/>
        <w:ind w:firstLine="640" w:firstLineChars="200"/>
        <w:textAlignment w:val="auto"/>
        <w:rPr>
          <w:rFonts w:hint="eastAsia" w:ascii="Times New Roman" w:hAnsi="Times New Roman" w:eastAsia="方正仿宋_GBK" w:cstheme="minorEastAsia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textAlignment w:val="auto"/>
        <w:rPr>
          <w:rFonts w:hint="eastAsia" w:ascii="Times New Roman" w:hAnsi="Times New Roman" w:eastAsia="方正仿宋_GBK" w:cstheme="minorEastAsia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theme="minorEastAsia"/>
          <w:b w:val="0"/>
          <w:bCs w:val="0"/>
          <w:sz w:val="32"/>
          <w:szCs w:val="32"/>
        </w:rPr>
        <w:t>云阳县</w:t>
      </w:r>
      <w:r>
        <w:rPr>
          <w:rFonts w:hint="eastAsia" w:ascii="Times New Roman" w:hAnsi="Times New Roman" w:eastAsia="方正仿宋_GBK" w:cstheme="minorEastAsia"/>
          <w:b w:val="0"/>
          <w:bCs w:val="0"/>
          <w:sz w:val="32"/>
          <w:szCs w:val="32"/>
          <w:lang w:eastAsia="zh-CN"/>
        </w:rPr>
        <w:t>新津乡</w:t>
      </w:r>
      <w:r>
        <w:rPr>
          <w:rFonts w:hint="eastAsia" w:ascii="Times New Roman" w:hAnsi="Times New Roman" w:eastAsia="方正仿宋_GBK" w:cstheme="minorEastAsia"/>
          <w:b w:val="0"/>
          <w:bCs w:val="0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textAlignment w:val="auto"/>
        <w:rPr>
          <w:rFonts w:hint="eastAsia" w:ascii="Times New Roman" w:hAnsi="Times New Roman" w:eastAsia="方正仿宋_GBK" w:cstheme="minorEastAsia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theme="minorEastAsia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_GBK" w:cstheme="minorEastAsia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theme="minorEastAsia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theme="minorEastAsia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theme="minorEastAsia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theme="minorEastAsia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theme="minorEastAsia"/>
          <w:b w:val="0"/>
          <w:bCs w:val="0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" w:beforeAutospacing="0" w:after="26" w:afterAutospacing="0" w:line="578" w:lineRule="exact"/>
        <w:ind w:firstLine="560" w:firstLineChars="200"/>
        <w:textAlignment w:val="auto"/>
        <w:rPr>
          <w:rFonts w:hint="eastAsia" w:ascii="Times New Roman" w:hAnsi="Times New Roman" w:eastAsia="方正仿宋_GBK" w:cstheme="minorEastAsia"/>
          <w:b w:val="0"/>
          <w:bCs w:val="0"/>
          <w:sz w:val="28"/>
          <w:szCs w:val="28"/>
        </w:rPr>
      </w:pPr>
    </w:p>
    <w:bookmarkEnd w:id="0"/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981710" cy="2457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81710" cy="245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9.35pt;width:77.3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AvBxeY1wAAAAgBAAAPAAAAAAAAAAEAIAAAADgAAABkcnMv&#10;ZG93bnJldi54bWxQSwECFAAUAAAACACHTuJAPekWPycCAAA3BAAADgAAAAAAAAABACAAAAA8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　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NjI5NmQ2ZTdhOTM3YTMyMjA5ZDEzZmQ5ZTIxZDMifQ=="/>
  </w:docVars>
  <w:rsids>
    <w:rsidRoot w:val="00395274"/>
    <w:rsid w:val="00020A41"/>
    <w:rsid w:val="001010B5"/>
    <w:rsid w:val="00123ADC"/>
    <w:rsid w:val="001C65F9"/>
    <w:rsid w:val="002002B5"/>
    <w:rsid w:val="0022016C"/>
    <w:rsid w:val="00230AA9"/>
    <w:rsid w:val="00235094"/>
    <w:rsid w:val="002D67A8"/>
    <w:rsid w:val="00305E28"/>
    <w:rsid w:val="00321C76"/>
    <w:rsid w:val="00395274"/>
    <w:rsid w:val="003F138D"/>
    <w:rsid w:val="003F1C58"/>
    <w:rsid w:val="003F68BE"/>
    <w:rsid w:val="0041733C"/>
    <w:rsid w:val="004253D6"/>
    <w:rsid w:val="00437E4F"/>
    <w:rsid w:val="004473E7"/>
    <w:rsid w:val="004544C1"/>
    <w:rsid w:val="00474DF8"/>
    <w:rsid w:val="0048586C"/>
    <w:rsid w:val="00550B88"/>
    <w:rsid w:val="00556032"/>
    <w:rsid w:val="005718C7"/>
    <w:rsid w:val="005F6EFA"/>
    <w:rsid w:val="006372F9"/>
    <w:rsid w:val="00663D90"/>
    <w:rsid w:val="006665CC"/>
    <w:rsid w:val="006A6576"/>
    <w:rsid w:val="006D01D8"/>
    <w:rsid w:val="006D55F9"/>
    <w:rsid w:val="006F3567"/>
    <w:rsid w:val="00743552"/>
    <w:rsid w:val="00770898"/>
    <w:rsid w:val="00773CAE"/>
    <w:rsid w:val="0082514F"/>
    <w:rsid w:val="00834C27"/>
    <w:rsid w:val="00842A4B"/>
    <w:rsid w:val="00863C22"/>
    <w:rsid w:val="008924B6"/>
    <w:rsid w:val="00893941"/>
    <w:rsid w:val="009E3423"/>
    <w:rsid w:val="009F06F9"/>
    <w:rsid w:val="009F4870"/>
    <w:rsid w:val="009F6812"/>
    <w:rsid w:val="00A02463"/>
    <w:rsid w:val="00A929FD"/>
    <w:rsid w:val="00A94214"/>
    <w:rsid w:val="00AB5A74"/>
    <w:rsid w:val="00B42159"/>
    <w:rsid w:val="00B64947"/>
    <w:rsid w:val="00BC29F3"/>
    <w:rsid w:val="00BD51D2"/>
    <w:rsid w:val="00BF1C12"/>
    <w:rsid w:val="00D05DA8"/>
    <w:rsid w:val="00D47A38"/>
    <w:rsid w:val="00DA2E8D"/>
    <w:rsid w:val="00DF3014"/>
    <w:rsid w:val="00E16A16"/>
    <w:rsid w:val="00E662F8"/>
    <w:rsid w:val="00E723BD"/>
    <w:rsid w:val="00E73ACD"/>
    <w:rsid w:val="00F03155"/>
    <w:rsid w:val="00F12472"/>
    <w:rsid w:val="00F23543"/>
    <w:rsid w:val="00F931E6"/>
    <w:rsid w:val="00FD7C4B"/>
    <w:rsid w:val="02926131"/>
    <w:rsid w:val="03012145"/>
    <w:rsid w:val="047C599F"/>
    <w:rsid w:val="051E1EA3"/>
    <w:rsid w:val="0A8F6E8F"/>
    <w:rsid w:val="0AE06169"/>
    <w:rsid w:val="0D254BA8"/>
    <w:rsid w:val="12851EC3"/>
    <w:rsid w:val="136E36D8"/>
    <w:rsid w:val="137E7DCC"/>
    <w:rsid w:val="13DA3728"/>
    <w:rsid w:val="161672D6"/>
    <w:rsid w:val="18FC3495"/>
    <w:rsid w:val="19B361AE"/>
    <w:rsid w:val="1C0545C6"/>
    <w:rsid w:val="1D725C60"/>
    <w:rsid w:val="24296948"/>
    <w:rsid w:val="291E4F61"/>
    <w:rsid w:val="2CB847EB"/>
    <w:rsid w:val="2D7746A6"/>
    <w:rsid w:val="2E24482E"/>
    <w:rsid w:val="2E507134"/>
    <w:rsid w:val="3B716E35"/>
    <w:rsid w:val="3B9B5238"/>
    <w:rsid w:val="3BBF31B8"/>
    <w:rsid w:val="40844CB8"/>
    <w:rsid w:val="40BA4271"/>
    <w:rsid w:val="422E6A12"/>
    <w:rsid w:val="46A90B99"/>
    <w:rsid w:val="46B03F08"/>
    <w:rsid w:val="472E7833"/>
    <w:rsid w:val="51904327"/>
    <w:rsid w:val="53FB35FD"/>
    <w:rsid w:val="54C62815"/>
    <w:rsid w:val="556E023E"/>
    <w:rsid w:val="59575D03"/>
    <w:rsid w:val="5C5C40C7"/>
    <w:rsid w:val="5DC10EA2"/>
    <w:rsid w:val="61C14029"/>
    <w:rsid w:val="65130235"/>
    <w:rsid w:val="6E8D1294"/>
    <w:rsid w:val="716D33C3"/>
    <w:rsid w:val="73AE4765"/>
    <w:rsid w:val="77AFE789"/>
    <w:rsid w:val="77EE068E"/>
    <w:rsid w:val="79E240A4"/>
    <w:rsid w:val="7A036215"/>
    <w:rsid w:val="7C06756D"/>
    <w:rsid w:val="CFE79A7A"/>
    <w:rsid w:val="EFF70D63"/>
    <w:rsid w:val="FF5F0B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outlineLvl w:val="3"/>
    </w:pPr>
    <w:rPr>
      <w:rFonts w:ascii="Times New Roman" w:hAnsi="Times New Roma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1874</Words>
  <Characters>2038</Characters>
  <Lines>34</Lines>
  <Paragraphs>9</Paragraphs>
  <TotalTime>30</TotalTime>
  <ScaleCrop>false</ScaleCrop>
  <LinksUpToDate>false</LinksUpToDate>
  <CharactersWithSpaces>2076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2021-12-14T08:36:00Z</dcterms:created>
  <dc:creator>Administrator</dc:creator>
  <cp:lastModifiedBy>user</cp:lastModifiedBy>
  <cp:lastPrinted>2021-12-18T00:50:00Z</cp:lastPrinted>
  <dcterms:modified xsi:type="dcterms:W3CDTF">2022-09-16T17:18:25Z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53C3BCEB84104363853FD8B71CADDF0B</vt:lpwstr>
  </property>
</Properties>
</file>