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关于下达2024年渝北区对口协同发展援助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项目资金预算的通知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人和街道、江口镇、南溪镇、巴阳镇、洞鹿乡，县经济信息委、县大数据发展局、县招商引资服务中心，双江中学：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县发展改革委、县财政局、县乡村振兴局《关于下达2024年渝北区对口协同发展援助资金项目投资计划的通知》（云阳发改区域〔2024〕69号）精神，现下达人和街道、县经济信息委、双江中学等单位3040万元（详见附件1）。此项资金由相关单位列报决算，功能科目见附件1，支出经济分类科目按支出内容列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相关单位按照主管部门下达计划文件要求抓紧时间组织实施项目，严格按照《渝北区对口协同发展援助资金项目管理办法》（云发改农〔2021〕269号）及《云阳县财政衔接推进乡村振兴补助资金管理实施细则》（云阳财农〔2021〕57号）有关规定执行，严格按工程进度拨付资金，加快项目实施进度，加强项目资金事中绩效监控、事后绩效自评等工作，充分发挥资金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918" w:leftChars="304" w:hanging="1280" w:hangingChars="4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:1. 云阳县2024年渝北区对口协同发展援助资金项目资金分配明细表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918" w:leftChars="304" w:hanging="1280" w:hanging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2. 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1918" w:leftChars="304" w:hanging="1280" w:hanging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28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33" o:spid="_x0000_s1033" o:spt="20" style="position:absolute;left:0pt;margin-left:1.25pt;margin-top:0.2pt;height:0pt;width:441pt;z-index:25194086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eastAsia="zh-CN"/>
        </w:rPr>
        <w:t>抄送：县教委、县农业农村委、县乡村振兴局。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32" o:spt="20" style="position:absolute;left:0pt;margin-left:-0.75pt;margin-top:1.05pt;height:0pt;width:441pt;z-index:2517985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1" o:spt="20" style="position:absolute;left:0pt;margin-left:-0.75pt;margin-top:34.85pt;height:0pt;width:441pt;z-index:251799552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39216F"/>
    <w:rsid w:val="01A41F03"/>
    <w:rsid w:val="021D6831"/>
    <w:rsid w:val="027243BE"/>
    <w:rsid w:val="02E40FD6"/>
    <w:rsid w:val="039B6E6A"/>
    <w:rsid w:val="03B23E6D"/>
    <w:rsid w:val="03EC2A3D"/>
    <w:rsid w:val="05F34B34"/>
    <w:rsid w:val="06061E47"/>
    <w:rsid w:val="0613015A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2458D8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1DD3FF7"/>
    <w:rsid w:val="21FA1674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0B07D9"/>
    <w:rsid w:val="264444B1"/>
    <w:rsid w:val="267C0B7E"/>
    <w:rsid w:val="26BD1A3E"/>
    <w:rsid w:val="26BD7940"/>
    <w:rsid w:val="27054BFD"/>
    <w:rsid w:val="27193AB4"/>
    <w:rsid w:val="27257181"/>
    <w:rsid w:val="276222D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117733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B34BB8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435DF"/>
    <w:rsid w:val="3EFF0717"/>
    <w:rsid w:val="3F314051"/>
    <w:rsid w:val="3F6C2ED8"/>
    <w:rsid w:val="3FCF3F7B"/>
    <w:rsid w:val="403904D5"/>
    <w:rsid w:val="40572F19"/>
    <w:rsid w:val="40971F74"/>
    <w:rsid w:val="40F85EDA"/>
    <w:rsid w:val="411030BD"/>
    <w:rsid w:val="42054B26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6AC42C3"/>
    <w:rsid w:val="47AE4954"/>
    <w:rsid w:val="48471F17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322F68"/>
    <w:rsid w:val="52350269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7E6849"/>
    <w:rsid w:val="54887951"/>
    <w:rsid w:val="54A61523"/>
    <w:rsid w:val="54AA0FED"/>
    <w:rsid w:val="54C1155D"/>
    <w:rsid w:val="54FF03F4"/>
    <w:rsid w:val="55234BAA"/>
    <w:rsid w:val="5567790D"/>
    <w:rsid w:val="559146FA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D90A39"/>
    <w:rsid w:val="5BEC7E58"/>
    <w:rsid w:val="5CB16BDA"/>
    <w:rsid w:val="5CF508B4"/>
    <w:rsid w:val="5D806D97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4ED7891"/>
    <w:rsid w:val="6516395E"/>
    <w:rsid w:val="65313CE8"/>
    <w:rsid w:val="653A191F"/>
    <w:rsid w:val="657D6ABF"/>
    <w:rsid w:val="658A75CC"/>
    <w:rsid w:val="65CD558D"/>
    <w:rsid w:val="65E72908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3F5516"/>
    <w:rsid w:val="6B8B5719"/>
    <w:rsid w:val="6BAD6AD5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6FE6799B"/>
    <w:rsid w:val="700713FF"/>
    <w:rsid w:val="70352914"/>
    <w:rsid w:val="70574165"/>
    <w:rsid w:val="709320F5"/>
    <w:rsid w:val="709B699D"/>
    <w:rsid w:val="714E19C8"/>
    <w:rsid w:val="71C45B6D"/>
    <w:rsid w:val="72147AD1"/>
    <w:rsid w:val="7295261B"/>
    <w:rsid w:val="730F7C29"/>
    <w:rsid w:val="734B4FB6"/>
    <w:rsid w:val="74216131"/>
    <w:rsid w:val="74663C86"/>
    <w:rsid w:val="749C06CD"/>
    <w:rsid w:val="74E24CDC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A755D5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D55439"/>
    <w:rsid w:val="7BE22028"/>
    <w:rsid w:val="7C725C00"/>
    <w:rsid w:val="7CA63C64"/>
    <w:rsid w:val="7CDC7948"/>
    <w:rsid w:val="7D23169B"/>
    <w:rsid w:val="7D593600"/>
    <w:rsid w:val="7D863564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3"/>
    <customShpInfo spid="_x0000_s1032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5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2022-10-08T02:39:00Z</cp:lastPrinted>
  <dcterms:modified xsi:type="dcterms:W3CDTF">2024-02-28T09:55:30Z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