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 w:cs="仿宋"/>
          <w:sz w:val="44"/>
          <w:szCs w:val="44"/>
        </w:rPr>
      </w:pPr>
      <w:r>
        <w:rPr>
          <w:rFonts w:hint="eastAsia" w:ascii="Times New Roman" w:hAnsi="Times New Roman" w:eastAsia="方正小标宋_GBK" w:cs="仿宋"/>
          <w:sz w:val="44"/>
          <w:szCs w:val="44"/>
        </w:rPr>
        <w:t>中共外郎乡委员会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color w:val="000000"/>
          <w:w w:val="95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w w:val="95"/>
          <w:kern w:val="0"/>
          <w:sz w:val="44"/>
          <w:szCs w:val="44"/>
        </w:rPr>
        <w:t>关于王艳芳等同志任职的通知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仿宋"/>
          <w:sz w:val="32"/>
          <w:szCs w:val="32"/>
        </w:rPr>
        <w:t>外郎委发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</w:t>
      </w:r>
      <w:r>
        <w:rPr>
          <w:rFonts w:hint="eastAsia"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</w:t>
      </w:r>
    </w:p>
    <w:p>
      <w:pPr>
        <w:spacing w:line="594" w:lineRule="exact"/>
        <w:jc w:val="center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</w:rPr>
        <w:t xml:space="preserve"> </w:t>
      </w: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各村（社区）、乡属各单位：</w:t>
      </w:r>
    </w:p>
    <w:p>
      <w:pPr>
        <w:spacing w:line="594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经党委会研究，决定：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王艳芳同志任大花村本土人才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（试用期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1个月）；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陈联辉同志任五龙村综合服务专干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（试用期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1个月）。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特此通知</w:t>
      </w:r>
    </w:p>
    <w:p>
      <w:pPr>
        <w:pStyle w:val="2"/>
      </w:pPr>
    </w:p>
    <w:p>
      <w:pPr>
        <w:spacing w:line="594" w:lineRule="exact"/>
        <w:ind w:right="553"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中共外郎乡委员会</w:t>
      </w:r>
    </w:p>
    <w:p>
      <w:pPr>
        <w:spacing w:line="594" w:lineRule="exact"/>
        <w:ind w:firstLine="5760" w:firstLineChars="18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2022年11月1日</w:t>
      </w:r>
    </w:p>
    <w:p>
      <w:pPr>
        <w:pStyle w:val="2"/>
        <w:ind w:left="0" w:leftChars="0" w:firstLine="0" w:firstLineChars="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right="48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594" w:lineRule="exact"/>
        <w:ind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pacing w:line="594" w:lineRule="exact"/>
        <w:ind w:firstLine="0" w:firstLineChars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ind w:firstLine="0" w:firstLineChars="0"/>
        <w:rPr>
          <w:rFonts w:ascii="Times New Roman" w:hAnsi="Times New Roman"/>
        </w:rPr>
      </w:pPr>
    </w:p>
    <w:p>
      <w:pPr>
        <w:pStyle w:val="2"/>
        <w:spacing w:line="20" w:lineRule="exact"/>
        <w:ind w:firstLine="0" w:firstLineChars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p>
      <w:pPr>
        <w:pStyle w:val="2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spacing w:line="20" w:lineRule="exact"/>
        <w:rPr>
          <w:rFonts w:ascii="Times New Roman" w:hAnsi="Times New Roman"/>
        </w:rPr>
      </w:pPr>
    </w:p>
    <w:p>
      <w:pPr>
        <w:pBdr>
          <w:top w:val="single" w:color="auto" w:sz="12" w:space="1"/>
        </w:pBdr>
        <w:spacing w:line="560" w:lineRule="exact"/>
        <w:ind w:right="195" w:rightChars="93" w:firstLine="28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抄送：县委组织部。</w:t>
      </w:r>
    </w:p>
    <w:p>
      <w:pPr>
        <w:pBdr>
          <w:top w:val="single" w:color="auto" w:sz="4" w:space="1"/>
          <w:bottom w:val="single" w:color="auto" w:sz="12" w:space="1"/>
        </w:pBdr>
        <w:spacing w:line="560" w:lineRule="exact"/>
        <w:ind w:right="210" w:rightChars="100" w:firstLine="240" w:firstLineChars="100"/>
        <w:rPr>
          <w:rFonts w:ascii="Times New Roman" w:hAnsi="Times New Roman" w:eastAsia="方正仿宋_GBK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仿宋_GB2312"/>
          <w:spacing w:val="-20"/>
          <w:sz w:val="28"/>
          <w:szCs w:val="28"/>
          <w:lang w:val="zh-CN"/>
        </w:rPr>
        <w:t>云阳县外郎乡党政办公室</w:t>
      </w:r>
      <w:r>
        <w:rPr>
          <w:rFonts w:hint="eastAsia" w:ascii="Times New Roman" w:hAnsi="Times New Roman" w:eastAsia="仿宋_GB2312" w:cs="仿宋_GB2312"/>
          <w:spacing w:val="-20"/>
          <w:sz w:val="28"/>
          <w:szCs w:val="28"/>
          <w:lang w:val="zh-CN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                </w:t>
      </w:r>
      <w:r>
        <w:rPr>
          <w:rFonts w:ascii="Times New Roman" w:hAnsi="Times New Roman" w:eastAsia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28"/>
          <w:szCs w:val="28"/>
        </w:rPr>
        <w:t>2022年11月1日</w:t>
      </w:r>
      <w:r>
        <w:rPr>
          <w:rFonts w:hint="eastAsia" w:ascii="Times New Roman" w:hAnsi="Times New Roman" w:eastAsia="方正仿宋_GBK"/>
          <w:snapToGrid w:val="0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1474" w:gutter="0"/>
      <w:pgNumType w:chapStyle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8"/>
      </w:rPr>
      <w:pict>
        <v:shape id="文本框 2" o:spid="_x0000_s4097" o:spt="202" type="#_x0000_t202" style="position:absolute;left:0pt;margin-left:388.2pt;margin-top:0.3pt;height:18.15pt;width:49.05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0SvXXTAAAACQEAAA8AAAAAAAAAAQAgAAAA&#10;OAAAAGRycy9kb3ducmV2LnhtbFBLAQIUABQAAAAIAIdO4kC1KRhZwQEAAF4DAAAOAAAAAAAAAAEA&#10;IAAAADg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 w:asciiTheme="minorEastAsia" w:hAnsiTheme="minorEastAsia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left:16.2pt;margin-top:11.3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0SvXXTAAAACQEAAA8AAAAAAAAAAQAgAAAA&#10;OAAAAGRycy9kb3ducmV2LnhtbFBLAQIUABQAAAAIAIdO4kC1KRhZwQEAAF4DAAAOAAAAAAAAAAEA&#10;IAAAADgBAABkcnMvZTJvRG9jLnhtbFBLBQYAAAAABgAGAFkBAABr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1"/>
  <w:drawingGridVerticalSpacing w:val="300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E74715"/>
    <w:rsid w:val="00050A04"/>
    <w:rsid w:val="00061394"/>
    <w:rsid w:val="00083BAF"/>
    <w:rsid w:val="000A03CC"/>
    <w:rsid w:val="000A3EEC"/>
    <w:rsid w:val="000B6125"/>
    <w:rsid w:val="000F2494"/>
    <w:rsid w:val="00177DA3"/>
    <w:rsid w:val="0019100D"/>
    <w:rsid w:val="001B0F01"/>
    <w:rsid w:val="001D1F85"/>
    <w:rsid w:val="001E3B86"/>
    <w:rsid w:val="00213CEF"/>
    <w:rsid w:val="00257A0B"/>
    <w:rsid w:val="002B4DD4"/>
    <w:rsid w:val="002C0B65"/>
    <w:rsid w:val="002E767F"/>
    <w:rsid w:val="002F7C03"/>
    <w:rsid w:val="00302B42"/>
    <w:rsid w:val="003121BA"/>
    <w:rsid w:val="00314D27"/>
    <w:rsid w:val="00317059"/>
    <w:rsid w:val="003265CE"/>
    <w:rsid w:val="00367CCA"/>
    <w:rsid w:val="003B0EB0"/>
    <w:rsid w:val="00402E06"/>
    <w:rsid w:val="00405709"/>
    <w:rsid w:val="00420656"/>
    <w:rsid w:val="004337B7"/>
    <w:rsid w:val="004405F2"/>
    <w:rsid w:val="004450FE"/>
    <w:rsid w:val="00450848"/>
    <w:rsid w:val="00490289"/>
    <w:rsid w:val="004D2B68"/>
    <w:rsid w:val="004D5E26"/>
    <w:rsid w:val="004E32A2"/>
    <w:rsid w:val="004F783A"/>
    <w:rsid w:val="00514E03"/>
    <w:rsid w:val="00520667"/>
    <w:rsid w:val="00533C3F"/>
    <w:rsid w:val="00565FD0"/>
    <w:rsid w:val="00575570"/>
    <w:rsid w:val="00584D1A"/>
    <w:rsid w:val="005A1F04"/>
    <w:rsid w:val="00610118"/>
    <w:rsid w:val="00622ABE"/>
    <w:rsid w:val="0063361A"/>
    <w:rsid w:val="00635B34"/>
    <w:rsid w:val="00662F74"/>
    <w:rsid w:val="0067553C"/>
    <w:rsid w:val="00687E6B"/>
    <w:rsid w:val="00695C72"/>
    <w:rsid w:val="006B0AF8"/>
    <w:rsid w:val="006B50F0"/>
    <w:rsid w:val="006B5EC1"/>
    <w:rsid w:val="006B781D"/>
    <w:rsid w:val="006C0718"/>
    <w:rsid w:val="006C1ABB"/>
    <w:rsid w:val="006D23C2"/>
    <w:rsid w:val="006F0827"/>
    <w:rsid w:val="006F3BBD"/>
    <w:rsid w:val="00710E77"/>
    <w:rsid w:val="00721495"/>
    <w:rsid w:val="007564AC"/>
    <w:rsid w:val="0079429B"/>
    <w:rsid w:val="00797E9B"/>
    <w:rsid w:val="00801F21"/>
    <w:rsid w:val="00810AE6"/>
    <w:rsid w:val="008444F9"/>
    <w:rsid w:val="008650D3"/>
    <w:rsid w:val="00874B35"/>
    <w:rsid w:val="008A046A"/>
    <w:rsid w:val="008C6275"/>
    <w:rsid w:val="008D71A9"/>
    <w:rsid w:val="00914BE6"/>
    <w:rsid w:val="00932931"/>
    <w:rsid w:val="009916B6"/>
    <w:rsid w:val="009A7D50"/>
    <w:rsid w:val="009B1F87"/>
    <w:rsid w:val="009C6CDD"/>
    <w:rsid w:val="009D1688"/>
    <w:rsid w:val="009D1D0C"/>
    <w:rsid w:val="009D30F7"/>
    <w:rsid w:val="00A466E3"/>
    <w:rsid w:val="00A631BD"/>
    <w:rsid w:val="00A70F12"/>
    <w:rsid w:val="00A960A1"/>
    <w:rsid w:val="00AB14DC"/>
    <w:rsid w:val="00AC7937"/>
    <w:rsid w:val="00AD7E5C"/>
    <w:rsid w:val="00AF590D"/>
    <w:rsid w:val="00B00D48"/>
    <w:rsid w:val="00B2357F"/>
    <w:rsid w:val="00B346C3"/>
    <w:rsid w:val="00B500B6"/>
    <w:rsid w:val="00B53683"/>
    <w:rsid w:val="00B83695"/>
    <w:rsid w:val="00B90791"/>
    <w:rsid w:val="00B913E2"/>
    <w:rsid w:val="00B9612E"/>
    <w:rsid w:val="00BA08BB"/>
    <w:rsid w:val="00BB3BCB"/>
    <w:rsid w:val="00BB5019"/>
    <w:rsid w:val="00BC53EF"/>
    <w:rsid w:val="00BF0821"/>
    <w:rsid w:val="00BF3DCE"/>
    <w:rsid w:val="00C20695"/>
    <w:rsid w:val="00C52903"/>
    <w:rsid w:val="00C95255"/>
    <w:rsid w:val="00CA2AC2"/>
    <w:rsid w:val="00CA57AE"/>
    <w:rsid w:val="00CD4487"/>
    <w:rsid w:val="00CE28EE"/>
    <w:rsid w:val="00D16E1C"/>
    <w:rsid w:val="00D21D89"/>
    <w:rsid w:val="00D36EE5"/>
    <w:rsid w:val="00D939A8"/>
    <w:rsid w:val="00D94196"/>
    <w:rsid w:val="00DD4043"/>
    <w:rsid w:val="00DD5EFC"/>
    <w:rsid w:val="00E15171"/>
    <w:rsid w:val="00E16E8A"/>
    <w:rsid w:val="00E343EF"/>
    <w:rsid w:val="00E63B60"/>
    <w:rsid w:val="00E672B7"/>
    <w:rsid w:val="00E74259"/>
    <w:rsid w:val="00E95A65"/>
    <w:rsid w:val="00EB48D0"/>
    <w:rsid w:val="00EC3A5F"/>
    <w:rsid w:val="00F070B4"/>
    <w:rsid w:val="00F1769E"/>
    <w:rsid w:val="00F5262A"/>
    <w:rsid w:val="00F92531"/>
    <w:rsid w:val="00F92BC3"/>
    <w:rsid w:val="00FD55F5"/>
    <w:rsid w:val="00FF7858"/>
    <w:rsid w:val="05BD3D63"/>
    <w:rsid w:val="18B87B9A"/>
    <w:rsid w:val="26D93EF8"/>
    <w:rsid w:val="3FFC7C11"/>
    <w:rsid w:val="47931429"/>
    <w:rsid w:val="4BEDC04D"/>
    <w:rsid w:val="55FFCBF1"/>
    <w:rsid w:val="5BD45B8F"/>
    <w:rsid w:val="5FF796E7"/>
    <w:rsid w:val="6DD705D6"/>
    <w:rsid w:val="6EFBCCBC"/>
    <w:rsid w:val="6FFE9BE0"/>
    <w:rsid w:val="75FE688A"/>
    <w:rsid w:val="777FB79A"/>
    <w:rsid w:val="77FF90AE"/>
    <w:rsid w:val="78E74715"/>
    <w:rsid w:val="79F74FAA"/>
    <w:rsid w:val="7BDFBF3A"/>
    <w:rsid w:val="7BFF6257"/>
    <w:rsid w:val="7D570797"/>
    <w:rsid w:val="9FC371B6"/>
    <w:rsid w:val="DCFF2D9C"/>
    <w:rsid w:val="DF7BC7BC"/>
    <w:rsid w:val="DFBF8A34"/>
    <w:rsid w:val="E39CB538"/>
    <w:rsid w:val="F55F3D30"/>
    <w:rsid w:val="F78DB750"/>
    <w:rsid w:val="FBBED1F1"/>
    <w:rsid w:val="FDDEBEEC"/>
    <w:rsid w:val="FEA68BF4"/>
    <w:rsid w:val="FF0F3CA7"/>
    <w:rsid w:val="FFD3F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9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2016-03-15T00:40:00Z</dcterms:created>
  <dc:creator>Administrator</dc:creator>
  <cp:lastModifiedBy>user</cp:lastModifiedBy>
  <cp:lastPrinted>2021-01-10T07:46:00Z</cp:lastPrinted>
  <dcterms:modified xsi:type="dcterms:W3CDTF">2023-10-24T15:38:01Z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