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后叶镇人民政府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关于印发《后叶镇森林防火应急预案》的通知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后叶府发〔</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7</w:t>
      </w:r>
      <w:r>
        <w:rPr>
          <w:rFonts w:hint="eastAsia" w:ascii="方正仿宋_GBK" w:hAnsi="方正仿宋_GBK"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各村（社区）、有关科室：</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为贯彻落实“预防为主、积极消灭”的森林防火工作方针，有效预防和扑救森林火灾，保护森林资源，减少全镇人民生命财产损失，确保扑火救灾工作高效有序地进行，把森林火灾造成的损失降到最低限度，结合我镇实际制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后叶镇森</w:t>
      </w:r>
      <w:r>
        <w:rPr>
          <w:rFonts w:hint="eastAsia" w:ascii="方正仿宋_GBK" w:hAnsi="方正仿宋_GBK" w:eastAsia="方正仿宋_GBK" w:cs="方正仿宋_GBK"/>
          <w:sz w:val="32"/>
          <w:szCs w:val="32"/>
          <w:lang w:eastAsia="zh-CN"/>
        </w:rPr>
        <w:t>林防火</w:t>
      </w:r>
      <w:r>
        <w:rPr>
          <w:rFonts w:hint="eastAsia" w:ascii="方正仿宋_GBK" w:hAnsi="方正仿宋_GBK" w:eastAsia="方正仿宋_GBK" w:cs="方正仿宋_GBK"/>
          <w:sz w:val="32"/>
          <w:szCs w:val="32"/>
        </w:rPr>
        <w:t>应急预案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。现印发你们</w:t>
      </w:r>
      <w:r>
        <w:rPr>
          <w:rFonts w:hint="eastAsia" w:ascii="方正仿宋_GBK" w:hAnsi="方正仿宋_GBK" w:eastAsia="方正仿宋_GBK" w:cs="方正仿宋_GBK"/>
          <w:sz w:val="32"/>
          <w:szCs w:val="32"/>
          <w:lang w:eastAsia="zh-CN"/>
        </w:rPr>
        <w:t>，请按照要求贯彻落实到位</w:t>
      </w:r>
      <w:r>
        <w:rPr>
          <w:rFonts w:hint="eastAsia" w:ascii="方正仿宋_GBK" w:hAnsi="方正仿宋_GBK" w:eastAsia="方正仿宋_GBK" w:cs="方正仿宋_GBK"/>
          <w:sz w:val="32"/>
          <w:szCs w:val="32"/>
          <w:lang w:val="en-US" w:eastAsia="zh-CN"/>
        </w:rPr>
        <w:t>。</w:t>
      </w:r>
      <w:bookmarkStart w:id="0" w:name="_GoBack"/>
    </w:p>
    <w:bookmarkEnd w:id="0"/>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424" w:firstLineChars="1400"/>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后叶镇人民政府</w:t>
      </w:r>
    </w:p>
    <w:p>
      <w:pPr>
        <w:keepNext w:val="0"/>
        <w:keepLines w:val="0"/>
        <w:pageBreakBefore w:val="0"/>
        <w:widowControl w:val="0"/>
        <w:kinsoku/>
        <w:wordWrap/>
        <w:overflowPunct/>
        <w:topLinePunct w:val="0"/>
        <w:autoSpaceDE/>
        <w:autoSpaceDN/>
        <w:bidi w:val="0"/>
        <w:adjustRightInd/>
        <w:snapToGrid/>
        <w:spacing w:line="600" w:lineRule="exact"/>
        <w:ind w:left="412" w:leftChars="200" w:firstLine="0" w:firstLineChars="0"/>
        <w:jc w:val="right"/>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2023</w:t>
      </w:r>
      <w:r>
        <w:rPr>
          <w:rFonts w:hint="eastAsia" w:ascii="方正仿宋_GBK" w:hAnsi="方正仿宋_GBK" w:eastAsia="方正仿宋_GBK" w:cs="方正仿宋_GBK"/>
          <w:sz w:val="32"/>
          <w:szCs w:val="32"/>
          <w:lang w:val="en-US" w:eastAsia="zh-CN"/>
        </w:rPr>
        <w:t>年</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月</w:t>
      </w:r>
      <w:r>
        <w:rPr>
          <w:rFonts w:hint="default" w:ascii="Times New Roman" w:hAnsi="Times New Roman" w:eastAsia="方正仿宋_GBK" w:cs="Times New Roman"/>
          <w:sz w:val="32"/>
          <w:szCs w:val="32"/>
          <w:lang w:val="en-US" w:eastAsia="zh-CN"/>
        </w:rPr>
        <w:t>13</w:t>
      </w:r>
      <w:r>
        <w:rPr>
          <w:rFonts w:hint="eastAsia" w:ascii="方正仿宋_GBK" w:hAnsi="方正仿宋_GBK" w:eastAsia="方正仿宋_GBK" w:cs="方正仿宋_GBK"/>
          <w:sz w:val="32"/>
          <w:szCs w:val="32"/>
          <w:lang w:val="en-US" w:eastAsia="zh-CN"/>
        </w:rPr>
        <w:t>日</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32" w:firstLineChars="200"/>
        <w:jc w:val="both"/>
        <w:textAlignment w:val="auto"/>
        <w:rPr>
          <w:sz w:val="32"/>
          <w:szCs w:val="32"/>
        </w:rPr>
      </w:pPr>
      <w:r>
        <w:rPr>
          <w:rFonts w:ascii="方正仿宋_GBK" w:hAnsi="方正仿宋_GBK" w:eastAsia="方正仿宋_GBK" w:cs="方正仿宋_GBK"/>
          <w:i w:val="0"/>
          <w:caps w:val="0"/>
          <w:color w:val="000000"/>
          <w:spacing w:val="0"/>
          <w:kern w:val="0"/>
          <w:sz w:val="32"/>
          <w:szCs w:val="32"/>
          <w:lang w:val="en-US" w:eastAsia="zh-CN" w:bidi="ar"/>
        </w:rPr>
        <w:t>（此件公开发布）</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atLeast"/>
        <w:ind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后叶镇森林</w:t>
      </w:r>
      <w:r>
        <w:rPr>
          <w:rFonts w:hint="eastAsia" w:ascii="方正小标宋_GBK" w:hAnsi="方正小标宋_GBK" w:eastAsia="方正小标宋_GBK" w:cs="方正小标宋_GBK"/>
          <w:sz w:val="44"/>
          <w:szCs w:val="44"/>
          <w:lang w:eastAsia="zh-CN"/>
        </w:rPr>
        <w:t>防火应急预案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872" w:firstLineChars="200"/>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 xml:space="preserve"> 为贯彻落实“预防为主、积极消灭”的森林防火工作方针，有效预防和扑救森林火灾，保护森林资源，减少全镇人民生命财产损失，确保扑火救灾工作高效有序地进行，把森林火灾造成的损失降到最低限度，结合我镇实际</w:t>
      </w:r>
      <w:r>
        <w:rPr>
          <w:rFonts w:hint="eastAsia" w:ascii="方正仿宋_GBK" w:hAnsi="方正仿宋_GBK" w:eastAsia="方正仿宋_GBK" w:cs="方正仿宋_GBK"/>
          <w:color w:val="auto"/>
          <w:sz w:val="32"/>
          <w:szCs w:val="32"/>
          <w:lang w:eastAsia="zh-CN"/>
        </w:rPr>
        <w:t>特</w:t>
      </w:r>
      <w:r>
        <w:rPr>
          <w:rFonts w:hint="eastAsia" w:ascii="方正仿宋_GBK" w:hAnsi="方正仿宋_GBK" w:eastAsia="方正仿宋_GBK" w:cs="方正仿宋_GBK"/>
          <w:color w:val="auto"/>
          <w:sz w:val="32"/>
          <w:szCs w:val="32"/>
        </w:rPr>
        <w:t>制定</w:t>
      </w:r>
      <w:r>
        <w:rPr>
          <w:rFonts w:hint="eastAsia" w:ascii="方正仿宋_GBK" w:hAnsi="方正仿宋_GBK" w:eastAsia="方正仿宋_GBK" w:cs="方正仿宋_GBK"/>
          <w:color w:val="auto"/>
          <w:sz w:val="32"/>
          <w:szCs w:val="32"/>
          <w:lang w:eastAsia="zh-CN"/>
        </w:rPr>
        <w:t>本</w:t>
      </w:r>
      <w:r>
        <w:rPr>
          <w:rFonts w:hint="eastAsia" w:ascii="方正仿宋_GBK" w:hAnsi="方正仿宋_GBK" w:eastAsia="方正仿宋_GBK" w:cs="方正仿宋_GBK"/>
          <w:color w:val="auto"/>
          <w:sz w:val="32"/>
          <w:szCs w:val="32"/>
        </w:rPr>
        <w:t>应急预案</w:t>
      </w:r>
      <w:r>
        <w:rPr>
          <w:rFonts w:hint="eastAsia" w:ascii="方正仿宋_GBK" w:hAnsi="方正仿宋_GBK" w:eastAsia="方正仿宋_GBK" w:cs="方正仿宋_GBK"/>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32"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森林防火</w:t>
      </w:r>
      <w:r>
        <w:rPr>
          <w:rFonts w:hint="eastAsia" w:ascii="方正黑体_GBK" w:hAnsi="方正黑体_GBK" w:eastAsia="方正黑体_GBK" w:cs="方正黑体_GBK"/>
          <w:color w:val="auto"/>
          <w:sz w:val="32"/>
          <w:szCs w:val="32"/>
        </w:rPr>
        <w:t>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2" w:firstLineChars="200"/>
        <w:textAlignment w:val="auto"/>
        <w:rPr>
          <w:rFonts w:hint="eastAsia" w:ascii="Arial" w:hAnsi="Arial" w:eastAsia="Arial" w:cs="Arial"/>
          <w:i w:val="0"/>
          <w:iCs w:val="0"/>
          <w:caps w:val="0"/>
          <w:color w:val="auto"/>
          <w:spacing w:val="0"/>
          <w:sz w:val="24"/>
          <w:szCs w:val="24"/>
          <w:shd w:val="clear" w:fill="FFFFFF"/>
        </w:rPr>
      </w:pPr>
      <w:r>
        <w:rPr>
          <w:rFonts w:hint="eastAsia" w:ascii="方正仿宋_GBK" w:hAnsi="方正仿宋_GBK" w:eastAsia="方正仿宋_GBK" w:cs="方正仿宋_GBK"/>
          <w:i w:val="0"/>
          <w:iCs w:val="0"/>
          <w:caps w:val="0"/>
          <w:color w:val="auto"/>
          <w:spacing w:val="0"/>
          <w:sz w:val="32"/>
          <w:szCs w:val="32"/>
          <w:shd w:val="clear" w:fill="FFFFFF"/>
        </w:rPr>
        <w:t>巩固连续</w:t>
      </w:r>
      <w:r>
        <w:rPr>
          <w:rFonts w:hint="default" w:ascii="Times New Roman" w:hAnsi="Times New Roman" w:eastAsia="方正仿宋_GBK" w:cs="Times New Roman"/>
          <w:i w:val="0"/>
          <w:iCs w:val="0"/>
          <w:caps w:val="0"/>
          <w:color w:val="auto"/>
          <w:spacing w:val="0"/>
          <w:sz w:val="32"/>
          <w:szCs w:val="32"/>
          <w:shd w:val="clear" w:fill="FFFFFF"/>
        </w:rPr>
        <w:t>40</w:t>
      </w:r>
      <w:r>
        <w:rPr>
          <w:rFonts w:hint="eastAsia" w:ascii="方正仿宋_GBK" w:hAnsi="方正仿宋_GBK" w:eastAsia="方正仿宋_GBK" w:cs="方正仿宋_GBK"/>
          <w:i w:val="0"/>
          <w:iCs w:val="0"/>
          <w:caps w:val="0"/>
          <w:color w:val="auto"/>
          <w:spacing w:val="0"/>
          <w:sz w:val="32"/>
          <w:szCs w:val="32"/>
          <w:shd w:val="clear" w:fill="FFFFFF"/>
        </w:rPr>
        <w:t>年无重大森林火灾成果，确保不发生重大森林草原火灾，确保无扑火人员伤亡事故。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2" w:firstLineChars="200"/>
        <w:textAlignment w:val="auto"/>
        <w:rPr>
          <w:rFonts w:hint="eastAsia" w:ascii="方正黑体_GBK" w:hAnsi="方正黑体_GBK" w:eastAsia="方正黑体_GBK" w:cs="方正黑体_GBK"/>
          <w:b w:val="0"/>
          <w:bCs w:val="0"/>
          <w:i w:val="0"/>
          <w:iCs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iCs w:val="0"/>
          <w:caps w:val="0"/>
          <w:color w:val="auto"/>
          <w:spacing w:val="0"/>
          <w:sz w:val="32"/>
          <w:szCs w:val="32"/>
          <w:shd w:val="clear" w:fill="FFFFFF"/>
          <w:lang w:val="en-US" w:eastAsia="zh-CN"/>
        </w:rPr>
        <w:t>二、森林防火方针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lang w:eastAsia="zh-CN"/>
        </w:rPr>
        <w:t>（一）</w:t>
      </w:r>
      <w:r>
        <w:rPr>
          <w:rFonts w:hint="eastAsia" w:ascii="方正楷体_GBK" w:hAnsi="方正楷体_GBK" w:eastAsia="方正楷体_GBK" w:cs="方正楷体_GBK"/>
          <w:color w:val="auto"/>
          <w:sz w:val="32"/>
          <w:szCs w:val="32"/>
        </w:rPr>
        <w:t>以人为本，安全防范</w:t>
      </w:r>
      <w:r>
        <w:rPr>
          <w:rFonts w:hint="eastAsia" w:ascii="方正仿宋_GBK" w:hAnsi="方正仿宋_GBK" w:eastAsia="方正仿宋_GBK" w:cs="方正仿宋_GBK"/>
          <w:color w:val="auto"/>
          <w:sz w:val="32"/>
          <w:szCs w:val="32"/>
        </w:rPr>
        <w:t>。森林防火工作实行领导负责制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村支部书记为第一责任人。发生森林火灾，按相关职能，由镇人民政府统一指挥、积极组织扑救处理，最大限度地减少森林火灾造成的人员伤亡和财产损失，并保障应急救援人员的安全。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lang w:eastAsia="zh-CN"/>
        </w:rPr>
        <w:t>预防为主，健全体系。</w:t>
      </w:r>
      <w:r>
        <w:rPr>
          <w:rFonts w:hint="eastAsia" w:ascii="方正仿宋_GBK" w:hAnsi="方正仿宋_GBK" w:eastAsia="方正仿宋_GBK" w:cs="方正仿宋_GBK"/>
          <w:color w:val="auto"/>
          <w:sz w:val="32"/>
          <w:szCs w:val="32"/>
        </w:rPr>
        <w:t>建立健全森林火灾防范体系、信息报送体系、应急处置体系和恢复重建体系。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lang w:val="en-US" w:eastAsia="zh-CN"/>
        </w:rPr>
        <w:t>（三）</w:t>
      </w:r>
      <w:r>
        <w:rPr>
          <w:rFonts w:hint="eastAsia" w:ascii="方正楷体_GBK" w:hAnsi="方正楷体_GBK" w:eastAsia="方正楷体_GBK" w:cs="方正楷体_GBK"/>
          <w:color w:val="auto"/>
          <w:sz w:val="32"/>
          <w:szCs w:val="32"/>
          <w:lang w:eastAsia="zh-CN"/>
        </w:rPr>
        <w:t>快速反应，及时有效。</w:t>
      </w:r>
      <w:r>
        <w:rPr>
          <w:rFonts w:hint="eastAsia" w:ascii="方正仿宋_GBK" w:hAnsi="方正仿宋_GBK" w:eastAsia="方正仿宋_GBK" w:cs="方正仿宋_GBK"/>
          <w:color w:val="auto"/>
          <w:sz w:val="32"/>
          <w:szCs w:val="32"/>
        </w:rPr>
        <w:t>及时收集信息，掌握森林，火情状况，建立健全精简、统一、高效的组织领导和指挥体系，强化应急回应的机制，确保森林火灾“打早、打小、打了”。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2"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三、</w:t>
      </w:r>
      <w:r>
        <w:rPr>
          <w:rFonts w:hint="eastAsia" w:ascii="方正黑体_GBK" w:hAnsi="方正黑体_GBK" w:eastAsia="方正黑体_GBK" w:cs="方正黑体_GBK"/>
          <w:color w:val="auto"/>
          <w:sz w:val="32"/>
          <w:szCs w:val="32"/>
        </w:rPr>
        <w:t>指挥组织机构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2" w:firstLineChars="200"/>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（一）镇森林防火指挥部。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2"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指</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长：</w:t>
      </w:r>
      <w:r>
        <w:rPr>
          <w:rFonts w:hint="eastAsia" w:ascii="方正仿宋_GBK" w:hAnsi="方正仿宋_GBK" w:eastAsia="方正仿宋_GBK" w:cs="方正仿宋_GBK"/>
          <w:color w:val="auto"/>
          <w:sz w:val="32"/>
          <w:szCs w:val="32"/>
          <w:lang w:val="en-US" w:eastAsia="zh-CN"/>
        </w:rPr>
        <w:t>曾和云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sz w:val="32"/>
          <w:szCs w:val="32"/>
        </w:rPr>
        <w:t>副指挥长：</w:t>
      </w:r>
      <w:r>
        <w:rPr>
          <w:rFonts w:hint="eastAsia" w:ascii="方正仿宋_GBK" w:hAnsi="方正仿宋_GBK" w:eastAsia="方正仿宋_GBK" w:cs="方正仿宋_GBK"/>
          <w:color w:val="auto"/>
          <w:kern w:val="2"/>
          <w:sz w:val="32"/>
          <w:szCs w:val="32"/>
          <w:lang w:val="en-US" w:eastAsia="zh-CN" w:bidi="ar-SA"/>
        </w:rPr>
        <w:t>何  毅、周木平、</w:t>
      </w:r>
      <w:r>
        <w:rPr>
          <w:rFonts w:hint="eastAsia" w:ascii="方正仿宋_GBK" w:hAnsi="方正仿宋_GBK" w:eastAsia="方正仿宋_GBK" w:cs="方正仿宋_GBK"/>
          <w:color w:val="auto"/>
          <w:sz w:val="32"/>
          <w:szCs w:val="32"/>
          <w:lang w:eastAsia="zh-CN"/>
        </w:rPr>
        <w:t>李志远、</w:t>
      </w:r>
      <w:r>
        <w:rPr>
          <w:rFonts w:hint="eastAsia" w:ascii="方正仿宋_GBK" w:hAnsi="方正仿宋_GBK" w:eastAsia="方正仿宋_GBK" w:cs="方正仿宋_GBK"/>
          <w:color w:val="auto"/>
          <w:sz w:val="32"/>
          <w:szCs w:val="32"/>
        </w:rPr>
        <w:t>李中山</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kern w:val="2"/>
          <w:sz w:val="32"/>
          <w:szCs w:val="32"/>
          <w:lang w:val="en-US" w:eastAsia="zh-CN" w:bidi="ar-SA"/>
        </w:rPr>
        <w:t>张笑鲁、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2212" w:firstLineChars="7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kern w:val="2"/>
          <w:sz w:val="32"/>
          <w:szCs w:val="32"/>
          <w:lang w:val="en-US" w:eastAsia="zh-CN" w:bidi="ar-SA"/>
        </w:rPr>
        <w:t>谭建清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成</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员：</w:t>
      </w:r>
      <w:r>
        <w:rPr>
          <w:rFonts w:hint="eastAsia" w:ascii="方正仿宋_GBK" w:hAnsi="方正仿宋_GBK" w:eastAsia="方正仿宋_GBK" w:cs="方正仿宋_GBK"/>
          <w:color w:val="auto"/>
          <w:sz w:val="32"/>
          <w:szCs w:val="32"/>
          <w:lang w:val="en-US" w:eastAsia="zh-CN"/>
        </w:rPr>
        <w:t>谭  涛、王  海、黎开春</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毛生春、</w:t>
      </w:r>
      <w:r>
        <w:rPr>
          <w:rFonts w:hint="eastAsia" w:ascii="方正仿宋_GBK" w:hAnsi="方正仿宋_GBK" w:eastAsia="方正仿宋_GBK" w:cs="方正仿宋_GBK"/>
          <w:color w:val="auto"/>
          <w:sz w:val="32"/>
          <w:szCs w:val="32"/>
        </w:rPr>
        <w:t>熊</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指挥部主要职责：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rPr>
        <w:t>1</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了解火情详细准确情况后，立即报告指挥长和主</w:t>
      </w:r>
      <w:r>
        <w:rPr>
          <w:rFonts w:hint="eastAsia" w:ascii="方正仿宋_GBK" w:hAnsi="方正仿宋_GBK" w:eastAsia="方正仿宋_GBK" w:cs="方正仿宋_GBK"/>
          <w:color w:val="auto"/>
          <w:sz w:val="32"/>
          <w:szCs w:val="32"/>
          <w:lang w:eastAsia="zh-CN"/>
        </w:rPr>
        <w:t>要</w:t>
      </w:r>
      <w:r>
        <w:rPr>
          <w:rFonts w:hint="eastAsia" w:ascii="方正仿宋_GBK" w:hAnsi="方正仿宋_GBK" w:eastAsia="方正仿宋_GBK" w:cs="方正仿宋_GBK"/>
          <w:color w:val="auto"/>
          <w:sz w:val="32"/>
          <w:szCs w:val="32"/>
        </w:rPr>
        <w:t>领导，同时报告镇森林防火指挥部办公室，保持上下不间断联系，直到扑救结束。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rPr>
        <w:t>2</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提出“处理扑救方案”的建议。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指挥长职责：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rPr>
        <w:t>1</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接到火情后，立即召开森林防火指挥部成员及有关人员会议，通报火情事故情况，安排扑救山火工作。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rPr>
        <w:t>2</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掌握救灾情况、调度指挥救火工作。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eastAsia="zh-CN"/>
        </w:rPr>
      </w:pPr>
      <w:r>
        <w:rPr>
          <w:rFonts w:hint="eastAsia" w:ascii="Times New Roman" w:hAnsi="Times New Roman" w:eastAsia="方正仿宋_GBK" w:cs="Times New Roman"/>
          <w:color w:val="auto"/>
          <w:sz w:val="32"/>
          <w:szCs w:val="32"/>
          <w:lang w:val="en-US" w:eastAsia="zh-CN"/>
        </w:rPr>
        <w:t>3</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根据需要，成立扑火现场指挥部、后勤保障组、火灾查处工作组、善后处理组等领导班子，组织协调火场和当地有关部门的工作。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（二）火情预测预报组。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组</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长：</w:t>
      </w:r>
      <w:r>
        <w:rPr>
          <w:rFonts w:hint="eastAsia" w:ascii="方正仿宋_GBK" w:hAnsi="方正仿宋_GBK" w:eastAsia="方正仿宋_GBK" w:cs="方正仿宋_GBK"/>
          <w:color w:val="auto"/>
          <w:sz w:val="32"/>
          <w:szCs w:val="32"/>
          <w:lang w:val="en-US" w:eastAsia="zh-CN"/>
        </w:rPr>
        <w:t>李志远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成</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员：</w:t>
      </w:r>
      <w:r>
        <w:rPr>
          <w:rFonts w:hint="eastAsia" w:ascii="方正仿宋_GBK" w:hAnsi="方正仿宋_GBK" w:eastAsia="方正仿宋_GBK" w:cs="方正仿宋_GBK"/>
          <w:color w:val="auto"/>
          <w:sz w:val="32"/>
          <w:szCs w:val="32"/>
          <w:lang w:val="en-US" w:eastAsia="zh-CN"/>
        </w:rPr>
        <w:t>彭  翔、曹  勇、</w:t>
      </w:r>
      <w:r>
        <w:rPr>
          <w:rFonts w:hint="eastAsia" w:ascii="方正仿宋_GBK" w:hAnsi="方正仿宋_GBK" w:eastAsia="方正仿宋_GBK" w:cs="方正仿宋_GBK"/>
          <w:color w:val="auto"/>
          <w:sz w:val="32"/>
          <w:szCs w:val="32"/>
        </w:rPr>
        <w:t>范海珍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主要职责：负责全镇森林火情的预测，保持与上级防火指挥部的联系，及时向指挥部通报火灾信息，做好火情调查，编写火情通报。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（三）火灾救援应急工作组。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组</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长：</w:t>
      </w:r>
      <w:r>
        <w:rPr>
          <w:rFonts w:hint="eastAsia" w:ascii="方正仿宋_GBK" w:hAnsi="方正仿宋_GBK" w:eastAsia="方正仿宋_GBK" w:cs="方正仿宋_GBK"/>
          <w:color w:val="auto"/>
          <w:sz w:val="32"/>
          <w:szCs w:val="32"/>
          <w:lang w:val="en-US" w:eastAsia="zh-CN"/>
        </w:rPr>
        <w:t>李中山</w:t>
      </w:r>
    </w:p>
    <w:p>
      <w:pPr>
        <w:keepNext w:val="0"/>
        <w:keepLines w:val="0"/>
        <w:pageBreakBefore w:val="0"/>
        <w:widowControl w:val="0"/>
        <w:kinsoku/>
        <w:wordWrap/>
        <w:overflowPunct/>
        <w:topLinePunct w:val="0"/>
        <w:autoSpaceDE/>
        <w:autoSpaceDN/>
        <w:bidi w:val="0"/>
        <w:adjustRightInd/>
        <w:snapToGrid/>
        <w:spacing w:line="600" w:lineRule="exact"/>
        <w:ind w:left="2206" w:leftChars="304" w:hanging="1580" w:hangingChars="5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成</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员：</w:t>
      </w:r>
      <w:r>
        <w:rPr>
          <w:rFonts w:hint="eastAsia" w:ascii="方正仿宋_GBK" w:hAnsi="方正仿宋_GBK" w:eastAsia="方正仿宋_GBK" w:cs="方正仿宋_GBK"/>
          <w:color w:val="auto"/>
          <w:sz w:val="32"/>
          <w:szCs w:val="32"/>
          <w:lang w:val="en-US" w:eastAsia="zh-CN"/>
        </w:rPr>
        <w:t>谭  涛、</w:t>
      </w:r>
      <w:r>
        <w:rPr>
          <w:rFonts w:hint="eastAsia" w:ascii="方正仿宋_GBK" w:hAnsi="方正仿宋_GBK" w:eastAsia="方正仿宋_GBK" w:cs="方正仿宋_GBK"/>
          <w:color w:val="auto"/>
          <w:sz w:val="32"/>
          <w:szCs w:val="32"/>
        </w:rPr>
        <w:t>曹</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勇</w:t>
      </w:r>
      <w:r>
        <w:rPr>
          <w:rFonts w:hint="eastAsia" w:ascii="方正仿宋_GBK" w:hAnsi="方正仿宋_GBK" w:eastAsia="方正仿宋_GBK" w:cs="方正仿宋_GBK"/>
          <w:color w:val="auto"/>
          <w:sz w:val="32"/>
          <w:szCs w:val="32"/>
          <w:lang w:val="en-US" w:eastAsia="zh-CN"/>
        </w:rPr>
        <w:t>、李盈桦、毛生春、朱源嗣、王  海、黎开春、伍修兵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主要职责：负责组织调动防火应急队参与重大火灾的扑救工作。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2" w:firstLineChars="200"/>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（四）后勤物资保障组。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组</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长：</w:t>
      </w:r>
      <w:r>
        <w:rPr>
          <w:rFonts w:hint="eastAsia" w:ascii="方正仿宋_GBK" w:hAnsi="方正仿宋_GBK" w:eastAsia="方正仿宋_GBK" w:cs="方正仿宋_GBK"/>
          <w:color w:val="auto"/>
          <w:kern w:val="2"/>
          <w:sz w:val="32"/>
          <w:szCs w:val="32"/>
          <w:lang w:val="en-US" w:eastAsia="zh-CN" w:bidi="ar-SA"/>
        </w:rPr>
        <w:t>谭建清</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成</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员：</w:t>
      </w:r>
      <w:r>
        <w:rPr>
          <w:rFonts w:hint="eastAsia" w:ascii="方正仿宋_GBK" w:hAnsi="方正仿宋_GBK" w:eastAsia="方正仿宋_GBK" w:cs="方正仿宋_GBK"/>
          <w:color w:val="auto"/>
          <w:sz w:val="32"/>
          <w:szCs w:val="32"/>
          <w:lang w:val="en-US" w:eastAsia="zh-CN"/>
        </w:rPr>
        <w:t>郑先权、朱光荣、伍  丹、王伦明、彭  翔</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主要职责：负责火灾区内群众的紧急安全转移，负责转移群众和扑火应急队员的基本生活及伤病防治，为森林防火工作提供交通、电力和通讯保障。做好扑火救灾所需的粮食、食品、燃料、物资、扑火工具等的调拨和储备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2" w:firstLineChars="200"/>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val="en-US" w:eastAsia="zh-CN"/>
        </w:rPr>
        <w:t>四、</w:t>
      </w:r>
      <w:r>
        <w:rPr>
          <w:rFonts w:hint="eastAsia" w:ascii="方正黑体_GBK" w:hAnsi="方正黑体_GBK" w:eastAsia="方正黑体_GBK" w:cs="方正黑体_GBK"/>
          <w:color w:val="auto"/>
          <w:sz w:val="32"/>
          <w:szCs w:val="32"/>
        </w:rPr>
        <w:t>应急预案级别和启动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一）</w:t>
      </w:r>
      <w:r>
        <w:rPr>
          <w:rFonts w:hint="eastAsia" w:ascii="方正楷体_GBK" w:hAnsi="方正楷体_GBK" w:eastAsia="方正楷体_GBK" w:cs="方正楷体_GBK"/>
          <w:color w:val="auto"/>
          <w:sz w:val="32"/>
          <w:szCs w:val="32"/>
        </w:rPr>
        <w:t>应急预案级别</w:t>
      </w:r>
      <w:r>
        <w:rPr>
          <w:rFonts w:hint="eastAsia" w:ascii="方正楷体_GBK" w:hAnsi="方正楷体_GBK" w:eastAsia="方正楷体_GBK" w:cs="方正楷体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按照发生火灾的范围划分，应急预案按发生火灾的程度来划分，每级预案分为初级预案、紧急预案和危急预案三个级别，各级预案的划分标准为：预案级别、失火范围、毁林种类火源周围连片面积。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初级预案：村民小组内杂草、灌木类</w:t>
      </w:r>
      <w:r>
        <w:rPr>
          <w:rFonts w:hint="default" w:ascii="Times New Roman" w:hAnsi="Times New Roman" w:eastAsia="方正仿宋_GBK" w:cs="Times New Roman"/>
          <w:color w:val="auto"/>
          <w:sz w:val="32"/>
          <w:szCs w:val="32"/>
        </w:rPr>
        <w:t>15</w:t>
      </w:r>
      <w:r>
        <w:rPr>
          <w:rFonts w:hint="eastAsia" w:ascii="方正仿宋_GBK" w:hAnsi="方正仿宋_GBK" w:eastAsia="方正仿宋_GBK" w:cs="方正仿宋_GBK"/>
          <w:color w:val="auto"/>
          <w:sz w:val="32"/>
          <w:szCs w:val="32"/>
        </w:rPr>
        <w:t>亩以内</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紧急预案：村内松、杉、杂木类</w:t>
      </w:r>
      <w:r>
        <w:rPr>
          <w:rFonts w:hint="default" w:ascii="Times New Roman" w:hAnsi="Times New Roman" w:eastAsia="方正仿宋_GBK" w:cs="Times New Roman"/>
          <w:color w:val="auto"/>
          <w:sz w:val="32"/>
          <w:szCs w:val="32"/>
        </w:rPr>
        <w:t>15</w:t>
      </w:r>
      <w:r>
        <w:rPr>
          <w:rFonts w:hint="eastAsia" w:ascii="方正仿宋_GBK" w:hAnsi="方正仿宋_GBK" w:eastAsia="方正仿宋_GBK" w:cs="方正仿宋_GBK"/>
          <w:color w:val="auto"/>
          <w:sz w:val="32"/>
          <w:szCs w:val="32"/>
        </w:rPr>
        <w:t>亩-</w:t>
      </w:r>
      <w:r>
        <w:rPr>
          <w:rFonts w:hint="default" w:ascii="Times New Roman" w:hAnsi="Times New Roman" w:eastAsia="方正仿宋_GBK" w:cs="Times New Roman"/>
          <w:color w:val="auto"/>
          <w:sz w:val="32"/>
          <w:szCs w:val="32"/>
        </w:rPr>
        <w:t>150</w:t>
      </w:r>
      <w:r>
        <w:rPr>
          <w:rFonts w:hint="eastAsia" w:ascii="方正仿宋_GBK" w:hAnsi="方正仿宋_GBK" w:eastAsia="方正仿宋_GBK" w:cs="方正仿宋_GBK"/>
          <w:color w:val="auto"/>
          <w:sz w:val="32"/>
          <w:szCs w:val="32"/>
        </w:rPr>
        <w:t>亩</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危急预案：跨村松、杉、杂木类</w:t>
      </w:r>
      <w:r>
        <w:rPr>
          <w:rFonts w:hint="default" w:ascii="Times New Roman" w:hAnsi="Times New Roman" w:eastAsia="方正仿宋_GBK" w:cs="Times New Roman"/>
          <w:color w:val="auto"/>
          <w:sz w:val="32"/>
          <w:szCs w:val="32"/>
        </w:rPr>
        <w:t>150</w:t>
      </w:r>
      <w:r>
        <w:rPr>
          <w:rFonts w:hint="eastAsia" w:ascii="方正仿宋_GBK" w:hAnsi="方正仿宋_GBK" w:eastAsia="方正仿宋_GBK" w:cs="方正仿宋_GBK"/>
          <w:color w:val="auto"/>
          <w:sz w:val="32"/>
          <w:szCs w:val="32"/>
        </w:rPr>
        <w:t>亩以上</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 </w:t>
      </w:r>
      <w:r>
        <w:rPr>
          <w:rFonts w:hint="eastAsia" w:ascii="方正楷体_GBK" w:hAnsi="方正楷体_GBK" w:eastAsia="方正楷体_GBK" w:cs="方正楷体_GBK"/>
          <w:color w:val="auto"/>
          <w:sz w:val="32"/>
          <w:szCs w:val="32"/>
          <w:lang w:eastAsia="zh-CN"/>
        </w:rPr>
        <w:t> （</w:t>
      </w: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lang w:eastAsia="zh-CN"/>
        </w:rPr>
        <w:t>预案的启动方式。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2" w:firstLineChars="200"/>
        <w:textAlignment w:val="auto"/>
        <w:rPr>
          <w:rFonts w:hint="eastAsia" w:ascii="方正楷体_GBK" w:hAnsi="方正楷体_GBK" w:eastAsia="方正楷体_GBK" w:cs="方正楷体_GBK"/>
          <w:color w:val="auto"/>
          <w:sz w:val="32"/>
          <w:szCs w:val="32"/>
          <w:lang w:eastAsia="zh-CN"/>
        </w:rPr>
      </w:pPr>
      <w:r>
        <w:rPr>
          <w:rFonts w:hint="default" w:ascii="Times New Roman" w:hAnsi="Times New Roman" w:eastAsia="方正楷体_GBK" w:cs="Times New Roman"/>
          <w:color w:val="auto"/>
          <w:sz w:val="32"/>
          <w:szCs w:val="32"/>
          <w:lang w:val="en-US" w:eastAsia="zh-CN"/>
        </w:rPr>
        <w:t>1</w:t>
      </w:r>
      <w:r>
        <w:rPr>
          <w:rFonts w:hint="eastAsia" w:ascii="方正楷体_GBK" w:hAnsi="方正楷体_GBK" w:eastAsia="方正楷体_GBK" w:cs="方正楷体_GBK"/>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初级预案的启动。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eastAsia="zh-CN"/>
        </w:rPr>
        <w:t>）</w:t>
      </w:r>
      <w:r>
        <w:rPr>
          <w:rFonts w:hint="eastAsia" w:ascii="方正仿宋_GBK" w:hAnsi="方正仿宋_GBK" w:eastAsia="方正仿宋_GBK" w:cs="方正仿宋_GBK"/>
          <w:color w:val="auto"/>
          <w:sz w:val="32"/>
          <w:szCs w:val="32"/>
        </w:rPr>
        <w:t>启动方式：接到火情报告后立即电话报告村指挥长，同时报告镇森林防火指挥部办公室。并由指挥长发布启动初级预案的命令。</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eastAsia="zh-CN"/>
        </w:rPr>
      </w:pP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w:t>
      </w:r>
      <w:r>
        <w:rPr>
          <w:rFonts w:hint="eastAsia" w:ascii="方正仿宋_GBK" w:hAnsi="方正仿宋_GBK" w:eastAsia="方正仿宋_GBK" w:cs="方正仿宋_GBK"/>
          <w:color w:val="auto"/>
          <w:sz w:val="32"/>
          <w:szCs w:val="32"/>
        </w:rPr>
        <w:t>启动人员：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lang w:val="en-US" w:eastAsia="zh-CN"/>
        </w:rPr>
        <w:t>A</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镇森林防火指挥部办公室人员到岗到位。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lang w:val="en-US" w:eastAsia="zh-CN"/>
        </w:rPr>
        <w:t>B</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各村分管负责人或主要领导及值班人员到岗到位。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lang w:val="en-US" w:eastAsia="zh-CN"/>
        </w:rPr>
        <w:t>C</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村应急分队聚集待令。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2" w:firstLineChars="200"/>
        <w:textAlignment w:val="auto"/>
        <w:rPr>
          <w:rFonts w:hint="eastAsia" w:ascii="方正楷体_GBK" w:hAnsi="方正楷体_GBK" w:eastAsia="方正楷体_GBK" w:cs="方正楷体_GBK"/>
          <w:color w:val="auto"/>
          <w:sz w:val="32"/>
          <w:szCs w:val="32"/>
          <w:lang w:eastAsia="zh-CN"/>
        </w:rPr>
      </w:pPr>
      <w:r>
        <w:rPr>
          <w:rFonts w:hint="default" w:ascii="Times New Roman" w:hAnsi="Times New Roman" w:eastAsia="方正楷体_GBK" w:cs="Times New Roman"/>
          <w:color w:val="auto"/>
          <w:sz w:val="32"/>
          <w:szCs w:val="32"/>
          <w:lang w:val="en-US" w:eastAsia="zh-CN"/>
        </w:rPr>
        <w:t>2</w:t>
      </w:r>
      <w:r>
        <w:rPr>
          <w:rFonts w:hint="eastAsia" w:ascii="方正楷体_GBK" w:hAnsi="方正楷体_GBK" w:eastAsia="方正楷体_GBK" w:cs="方正楷体_GBK"/>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紧急预案的启动。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eastAsia="zh-CN"/>
        </w:rPr>
        <w:t>）</w:t>
      </w:r>
      <w:r>
        <w:rPr>
          <w:rFonts w:hint="eastAsia" w:ascii="方正仿宋_GBK" w:hAnsi="方正仿宋_GBK" w:eastAsia="方正仿宋_GBK" w:cs="方正仿宋_GBK"/>
          <w:color w:val="auto"/>
          <w:sz w:val="32"/>
          <w:szCs w:val="32"/>
        </w:rPr>
        <w:t>启动方式：由</w:t>
      </w:r>
      <w:r>
        <w:rPr>
          <w:rFonts w:hint="eastAsia" w:ascii="方正仿宋_GBK" w:hAnsi="方正仿宋_GBK" w:eastAsia="方正仿宋_GBK" w:cs="方正仿宋_GBK"/>
          <w:color w:val="auto"/>
          <w:sz w:val="32"/>
          <w:szCs w:val="32"/>
          <w:lang w:val="en-US" w:eastAsia="zh-CN"/>
        </w:rPr>
        <w:t>村级林长</w:t>
      </w:r>
      <w:r>
        <w:rPr>
          <w:rFonts w:hint="eastAsia" w:ascii="方正仿宋_GBK" w:hAnsi="方正仿宋_GBK" w:eastAsia="方正仿宋_GBK" w:cs="方正仿宋_GBK"/>
          <w:color w:val="auto"/>
          <w:sz w:val="32"/>
          <w:szCs w:val="32"/>
        </w:rPr>
        <w:t>必须在</w:t>
      </w:r>
      <w:r>
        <w:rPr>
          <w:rFonts w:hint="default" w:ascii="Times New Roman" w:hAnsi="Times New Roman" w:eastAsia="方正仿宋_GBK" w:cs="Times New Roman"/>
          <w:color w:val="auto"/>
          <w:sz w:val="32"/>
          <w:szCs w:val="32"/>
        </w:rPr>
        <w:t>5</w:t>
      </w:r>
      <w:r>
        <w:rPr>
          <w:rFonts w:hint="eastAsia" w:ascii="方正仿宋_GBK" w:hAnsi="方正仿宋_GBK" w:eastAsia="方正仿宋_GBK" w:cs="方正仿宋_GBK"/>
          <w:color w:val="auto"/>
          <w:sz w:val="32"/>
          <w:szCs w:val="32"/>
        </w:rPr>
        <w:t>分钟内报告镇森林防火指挥部办公室，由指挥部指挥长向各村（社区）领导发布启动紧急预案的命令。</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启动人员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lang w:val="en-US" w:eastAsia="zh-CN"/>
        </w:rPr>
        <w:t>A</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镇森林防火指挥部的全体人员到岗到位。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lang w:val="en-US" w:eastAsia="zh-CN"/>
        </w:rPr>
        <w:t>B</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本村的应急队人员和抢火人员全部到岗到位。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lang w:val="en-US" w:eastAsia="zh-CN"/>
        </w:rPr>
        <w:t>C</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村应急队抢火人员调度聚集待令。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2" w:firstLineChars="200"/>
        <w:textAlignment w:val="auto"/>
        <w:rPr>
          <w:rFonts w:hint="eastAsia" w:ascii="方正楷体_GBK" w:hAnsi="方正楷体_GBK" w:eastAsia="方正楷体_GBK" w:cs="方正楷体_GBK"/>
          <w:color w:val="auto"/>
          <w:sz w:val="32"/>
          <w:szCs w:val="32"/>
          <w:lang w:eastAsia="zh-CN"/>
        </w:rPr>
      </w:pPr>
      <w:r>
        <w:rPr>
          <w:rFonts w:hint="default" w:ascii="Times New Roman" w:hAnsi="Times New Roman" w:eastAsia="方正楷体_GBK" w:cs="Times New Roman"/>
          <w:color w:val="auto"/>
          <w:sz w:val="32"/>
          <w:szCs w:val="32"/>
          <w:lang w:val="en-US" w:eastAsia="zh-CN"/>
        </w:rPr>
        <w:t>3</w:t>
      </w:r>
      <w:r>
        <w:rPr>
          <w:rFonts w:hint="eastAsia" w:ascii="方正楷体_GBK" w:hAnsi="方正楷体_GBK" w:eastAsia="方正楷体_GBK" w:cs="方正楷体_GBK"/>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危急预案的启动。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eastAsia="zh-CN"/>
        </w:rPr>
      </w:pPr>
      <w:r>
        <w:rPr>
          <w:rFonts w:hint="eastAsia" w:ascii="Times New Roman" w:hAnsi="Times New Roman" w:eastAsia="方正仿宋_GBK" w:cs="Times New Roman"/>
          <w:color w:val="auto"/>
          <w:sz w:val="32"/>
          <w:szCs w:val="32"/>
          <w:lang w:val="en-US" w:eastAsia="zh-CN"/>
        </w:rPr>
        <w:t>（1）</w:t>
      </w:r>
      <w:r>
        <w:rPr>
          <w:rFonts w:hint="eastAsia" w:ascii="方正仿宋_GBK" w:hAnsi="方正仿宋_GBK" w:eastAsia="方正仿宋_GBK" w:cs="方正仿宋_GBK"/>
          <w:color w:val="auto"/>
          <w:sz w:val="32"/>
          <w:szCs w:val="32"/>
        </w:rPr>
        <w:t>启动方式：必须在</w:t>
      </w:r>
      <w:r>
        <w:rPr>
          <w:rFonts w:hint="default" w:ascii="Times New Roman" w:hAnsi="Times New Roman" w:eastAsia="方正仿宋_GBK" w:cs="Times New Roman"/>
          <w:color w:val="auto"/>
          <w:sz w:val="32"/>
          <w:szCs w:val="32"/>
        </w:rPr>
        <w:t>5</w:t>
      </w:r>
      <w:r>
        <w:rPr>
          <w:rFonts w:hint="eastAsia" w:ascii="方正仿宋_GBK" w:hAnsi="方正仿宋_GBK" w:eastAsia="方正仿宋_GBK" w:cs="方正仿宋_GBK"/>
          <w:color w:val="auto"/>
          <w:sz w:val="32"/>
          <w:szCs w:val="32"/>
        </w:rPr>
        <w:t>分钟之内，由</w:t>
      </w:r>
      <w:r>
        <w:rPr>
          <w:rFonts w:hint="eastAsia" w:ascii="方正仿宋_GBK" w:hAnsi="方正仿宋_GBK" w:eastAsia="方正仿宋_GBK" w:cs="方正仿宋_GBK"/>
          <w:color w:val="auto"/>
          <w:sz w:val="32"/>
          <w:szCs w:val="32"/>
          <w:lang w:val="en-US" w:eastAsia="zh-CN"/>
        </w:rPr>
        <w:t>村级林</w:t>
      </w:r>
      <w:r>
        <w:rPr>
          <w:rFonts w:hint="eastAsia" w:ascii="方正仿宋_GBK" w:hAnsi="方正仿宋_GBK" w:eastAsia="方正仿宋_GBK" w:cs="方正仿宋_GBK"/>
          <w:color w:val="auto"/>
          <w:sz w:val="32"/>
          <w:szCs w:val="32"/>
        </w:rPr>
        <w:t>长电话报告镇森林防火指挥部办公室，并由指挥长向村（社区）主要领导发布启动危急预案的命令，同时利用各种宣传通讯设施，号召全村人民紧急动员，自觉参加灭火战斗。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eastAsia="zh-CN"/>
        </w:rPr>
      </w:pPr>
      <w:r>
        <w:rPr>
          <w:rFonts w:hint="eastAsia" w:ascii="Times New Roman" w:hAnsi="Times New Roman" w:eastAsia="方正仿宋_GBK" w:cs="Times New Roman"/>
          <w:color w:val="auto"/>
          <w:sz w:val="32"/>
          <w:szCs w:val="32"/>
          <w:lang w:val="en-US" w:eastAsia="zh-CN"/>
        </w:rPr>
        <w:t>（2）</w:t>
      </w:r>
      <w:r>
        <w:rPr>
          <w:rFonts w:hint="eastAsia" w:ascii="方正仿宋_GBK" w:hAnsi="方正仿宋_GBK" w:eastAsia="方正仿宋_GBK" w:cs="方正仿宋_GBK"/>
          <w:color w:val="auto"/>
          <w:sz w:val="32"/>
          <w:szCs w:val="32"/>
        </w:rPr>
        <w:t>启动人员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lang w:val="en-US" w:eastAsia="zh-CN"/>
        </w:rPr>
        <w:t>A</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镇森林防火指挥部的全体人员到岗到位。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lang w:val="en-US" w:eastAsia="zh-CN"/>
        </w:rPr>
        <w:t>B</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村应急队伍到岗到位。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lang w:val="en-US" w:eastAsia="zh-CN"/>
        </w:rPr>
        <w:t>C</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以失火点为中心，发布全镇扑火动员令，全镇各村（社区）应急队伍及扑火人员到岗到位，迅速组织扑救山林火灾。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lang w:val="en-US" w:eastAsia="zh-CN"/>
        </w:rPr>
        <w:t>D</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按照火情的发展，及时请求</w:t>
      </w:r>
      <w:r>
        <w:rPr>
          <w:rFonts w:hint="eastAsia" w:ascii="方正仿宋_GBK" w:hAnsi="方正仿宋_GBK" w:eastAsia="方正仿宋_GBK" w:cs="方正仿宋_GBK"/>
          <w:color w:val="auto"/>
          <w:sz w:val="32"/>
          <w:szCs w:val="32"/>
          <w:lang w:val="en-US" w:eastAsia="zh-CN"/>
        </w:rPr>
        <w:t>镇</w:t>
      </w:r>
      <w:r>
        <w:rPr>
          <w:rFonts w:hint="eastAsia" w:ascii="方正仿宋_GBK" w:hAnsi="方正仿宋_GBK" w:eastAsia="方正仿宋_GBK" w:cs="方正仿宋_GBK"/>
          <w:color w:val="auto"/>
          <w:sz w:val="32"/>
          <w:szCs w:val="32"/>
        </w:rPr>
        <w:t>森林防火指挥部增援。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2" w:firstLineChars="200"/>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val="en-US" w:eastAsia="zh-CN"/>
        </w:rPr>
        <w:t>五、</w:t>
      </w:r>
      <w:r>
        <w:rPr>
          <w:rFonts w:hint="eastAsia" w:ascii="方正黑体_GBK" w:hAnsi="方正黑体_GBK" w:eastAsia="方正黑体_GBK" w:cs="方正黑体_GBK"/>
          <w:color w:val="auto"/>
          <w:sz w:val="32"/>
          <w:szCs w:val="32"/>
        </w:rPr>
        <w:t>扑火队伍的组成及调用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rPr>
        <w:t>1</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镇森林防火指挥部成立</w:t>
      </w:r>
      <w:r>
        <w:rPr>
          <w:rFonts w:hint="default" w:ascii="Times New Roman" w:hAnsi="Times New Roman" w:eastAsia="方正仿宋_GBK" w:cs="Times New Roman"/>
          <w:color w:val="auto"/>
          <w:sz w:val="32"/>
          <w:szCs w:val="32"/>
          <w:lang w:val="en-US" w:eastAsia="zh-CN"/>
        </w:rPr>
        <w:t>26</w:t>
      </w:r>
      <w:r>
        <w:rPr>
          <w:rFonts w:hint="eastAsia" w:ascii="方正仿宋_GBK" w:hAnsi="方正仿宋_GBK" w:eastAsia="方正仿宋_GBK" w:cs="方正仿宋_GBK"/>
          <w:color w:val="auto"/>
          <w:sz w:val="32"/>
          <w:szCs w:val="32"/>
        </w:rPr>
        <w:t>人的防火应急队。村</w:t>
      </w:r>
      <w:r>
        <w:rPr>
          <w:rFonts w:hint="eastAsia" w:ascii="方正仿宋_GBK" w:hAnsi="方正仿宋_GBK" w:eastAsia="方正仿宋_GBK" w:cs="方正仿宋_GBK"/>
          <w:color w:val="auto"/>
          <w:sz w:val="32"/>
          <w:szCs w:val="32"/>
          <w:lang w:val="en-US" w:eastAsia="zh-CN"/>
        </w:rPr>
        <w:t>级林长</w:t>
      </w:r>
      <w:r>
        <w:rPr>
          <w:rFonts w:hint="default" w:ascii="Times New Roman" w:hAnsi="Times New Roman" w:eastAsia="方正仿宋_GBK" w:cs="Times New Roman"/>
          <w:color w:val="auto"/>
          <w:sz w:val="32"/>
          <w:szCs w:val="32"/>
        </w:rPr>
        <w:t>14</w:t>
      </w:r>
      <w:r>
        <w:rPr>
          <w:rFonts w:hint="eastAsia" w:ascii="方正仿宋_GBK" w:hAnsi="方正仿宋_GBK" w:eastAsia="方正仿宋_GBK" w:cs="方正仿宋_GBK"/>
          <w:color w:val="auto"/>
          <w:sz w:val="32"/>
          <w:szCs w:val="32"/>
        </w:rPr>
        <w:t>人，由执法大队谭涛</w:t>
      </w:r>
      <w:r>
        <w:rPr>
          <w:rFonts w:hint="eastAsia" w:ascii="方正仿宋_GBK" w:hAnsi="方正仿宋_GBK" w:eastAsia="方正仿宋_GBK" w:cs="方正仿宋_GBK"/>
          <w:color w:val="auto"/>
          <w:sz w:val="32"/>
          <w:szCs w:val="32"/>
          <w:lang w:val="en-US" w:eastAsia="zh-CN"/>
        </w:rPr>
        <w:t>统一指挥</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rPr>
        <w:t>2</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组建</w:t>
      </w:r>
      <w:r>
        <w:rPr>
          <w:rFonts w:hint="default" w:ascii="Times New Roman" w:hAnsi="Times New Roman" w:eastAsia="方正仿宋_GBK" w:cs="Times New Roman"/>
          <w:color w:val="auto"/>
          <w:sz w:val="32"/>
          <w:szCs w:val="32"/>
          <w:lang w:val="en-US" w:eastAsia="zh-CN"/>
        </w:rPr>
        <w:t>102</w:t>
      </w:r>
      <w:r>
        <w:rPr>
          <w:rFonts w:hint="eastAsia" w:ascii="方正仿宋_GBK" w:hAnsi="方正仿宋_GBK" w:eastAsia="方正仿宋_GBK" w:cs="方正仿宋_GBK"/>
          <w:color w:val="auto"/>
          <w:sz w:val="32"/>
          <w:szCs w:val="32"/>
        </w:rPr>
        <w:t>人的扑火突击队。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rPr>
        <w:t>3</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各村（社区）扑火灾突击队必须配备相应数量的扑火器材，砍刀每人一把，其费用由各村负责。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rPr>
        <w:t>4</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调用镇森林防火指挥部应急队和其他村（社区）扑火突击队，由镇森林防火指挥长下达命令，无论什么情况，各个应急队在接到调用命令后，必须按照命令到岗到位，其中属本组范围内的，一般在十分钟内到岗到位。属本村范围内的一般在二十分钟内到岗到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2" w:firstLineChars="200"/>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val="en-US" w:eastAsia="zh-CN"/>
        </w:rPr>
        <w:t>六、</w:t>
      </w:r>
      <w:r>
        <w:rPr>
          <w:rFonts w:hint="eastAsia" w:ascii="方正黑体_GBK" w:hAnsi="方正黑体_GBK" w:eastAsia="方正黑体_GBK" w:cs="方正黑体_GBK"/>
          <w:color w:val="auto"/>
          <w:sz w:val="32"/>
          <w:szCs w:val="32"/>
        </w:rPr>
        <w:t>预警、监测、信息报告和处理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rPr>
        <w:t>1</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森林火灾预防：全镇森林防火领导小组开展经常性的森林防火宣传教育，提高全民的森林防火意识；规范生产、生活用火行为，严格控制和管理林区野外火源；加强对高火险时段和危险区域检查监督，消除各项火灾隐患；有计划地烧除可燃物，开设防火阻隔带；加强森林防火基础建设，全面提高预防森林火灾的综合能力。</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rPr>
        <w:t>2</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信息报送和处理：出现火情，应当逐级上报。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rPr>
        <w:t>3</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扑火指挥：扑救森林火灾由本村（社区）森林防火应急指挥部统一组织和指挥，参加扑火的所有人必须服从扑火前线指挥部的统一指挥。随着火情的发展变化，镇</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村领导</w:t>
      </w:r>
      <w:r>
        <w:rPr>
          <w:rFonts w:hint="eastAsia" w:ascii="方正仿宋_GBK" w:hAnsi="方正仿宋_GBK" w:eastAsia="方正仿宋_GBK" w:cs="方正仿宋_GBK"/>
          <w:color w:val="auto"/>
          <w:sz w:val="32"/>
          <w:szCs w:val="32"/>
          <w:lang w:eastAsia="zh-CN"/>
        </w:rPr>
        <w:t>干部</w:t>
      </w:r>
      <w:r>
        <w:rPr>
          <w:rFonts w:hint="eastAsia" w:ascii="方正仿宋_GBK" w:hAnsi="方正仿宋_GBK" w:eastAsia="方正仿宋_GBK" w:cs="方正仿宋_GBK"/>
          <w:color w:val="auto"/>
          <w:sz w:val="32"/>
          <w:szCs w:val="32"/>
        </w:rPr>
        <w:t>靠前指挥到位，扑火前线指挥部的级别随着提高，人员组成相应调整，但要坚持由上到下的逐级指挥体系。根据火场情况划分战区后，各项工作分指挥部按照总指挥部的统一部署可以全权负责本战区的组织指挥。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rPr>
        <w:t>4</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扑火原则：在扑火过程中，首先要保护人民生命财产，扑火人员、居民点和重要设施的安全；在扑火战略上，尊重自然规律，采取“阻、打、清”相结合，做到快速出击、科学扑火，集中优势兵力打歼灭战。在扑火战术上，要采取整体围控，各个歼灭；重兵扑救，彻底清除；阻隔为主，正面扑救为辅等多种方式和手段进行扑救，减少森林资源损失；在落实责任制上，采取分段落包干、划区包干的办法，建立扑火、清理和看守火场的责任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2" w:firstLineChars="200"/>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val="en-US" w:eastAsia="zh-CN"/>
        </w:rPr>
        <w:t>七、</w:t>
      </w:r>
      <w:r>
        <w:rPr>
          <w:rFonts w:hint="eastAsia" w:ascii="方正黑体_GBK" w:hAnsi="方正黑体_GBK" w:eastAsia="方正黑体_GBK" w:cs="方正黑体_GBK"/>
          <w:color w:val="auto"/>
          <w:sz w:val="32"/>
          <w:szCs w:val="32"/>
        </w:rPr>
        <w:t>火灾的预案及善后处理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rPr>
        <w:t>1</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森林火灾事故发生后，一般以森林公安为主，村组配合，林业部门参加及时查明火因。火灾扑灭后，迅速查明损失情况，对肇事者和责任人做到处理，所有资料一律存档备查。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rPr>
        <w:t>2</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按属地管理原则，及时做好灾民的抢救疏散和安置工作。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rPr>
        <w:t>3</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因扑救森林火灾负伤、致残或者牺牲的人员医疗抚恤，按《森林防火条例》第二十六条规定执行。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rPr>
        <w:t>4</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按属地管理原则，及时对火烧迹地实行林木补造。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rPr>
        <w:t>5</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加强对干部群众森林防火知识的宣传教育和普及，主要进山路口及森林植被好的地方都要设立警示牌。以组为单位，定期召开</w:t>
      </w:r>
      <w:r>
        <w:rPr>
          <w:rFonts w:hint="eastAsia" w:ascii="方正仿宋_GBK" w:hAnsi="方正仿宋_GBK" w:eastAsia="方正仿宋_GBK" w:cs="方正仿宋_GBK"/>
          <w:color w:val="auto"/>
          <w:sz w:val="32"/>
          <w:szCs w:val="32"/>
          <w:lang w:eastAsia="zh-CN"/>
        </w:rPr>
        <w:t>村小组</w:t>
      </w:r>
      <w:r>
        <w:rPr>
          <w:rFonts w:hint="eastAsia" w:ascii="方正仿宋_GBK" w:hAnsi="方正仿宋_GBK" w:eastAsia="方正仿宋_GBK" w:cs="方正仿宋_GBK"/>
          <w:color w:val="auto"/>
          <w:sz w:val="32"/>
          <w:szCs w:val="32"/>
        </w:rPr>
        <w:t>会，增强村民的防火意识。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32" w:firstLineChars="200"/>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val="en-US" w:eastAsia="zh-CN"/>
        </w:rPr>
        <w:t>八、</w:t>
      </w:r>
      <w:r>
        <w:rPr>
          <w:rFonts w:hint="eastAsia" w:ascii="方正黑体_GBK" w:hAnsi="方正黑体_GBK" w:eastAsia="方正黑体_GBK" w:cs="方正黑体_GBK"/>
          <w:color w:val="auto"/>
          <w:sz w:val="32"/>
          <w:szCs w:val="32"/>
        </w:rPr>
        <w:t>预案的管理和调动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rPr>
        <w:t>1</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森林防火应急预案实行分级启动。当火警发生后，根据预警分析及火情来势及紧急会同结果，按照初级预案、紧急预案、危急预案的级别启动。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rPr>
        <w:t>2</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在预案的执行过程中，对该预案需要紧急调整时，由镇森林防火指挥部同意并做出最后决定。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2"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 xml:space="preserve">   </w:t>
      </w:r>
    </w:p>
    <w:sectPr>
      <w:footerReference r:id="rId3" w:type="default"/>
      <w:footerReference r:id="rId4" w:type="even"/>
      <w:pgSz w:w="11906" w:h="16838"/>
      <w:pgMar w:top="1962" w:right="1474" w:bottom="1848" w:left="1587" w:header="851" w:footer="1474" w:gutter="0"/>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D5D0BF"/>
    <w:multiLevelType w:val="singleLevel"/>
    <w:tmpl w:val="40D5D0BF"/>
    <w:lvl w:ilvl="0" w:tentative="0">
      <w:start w:val="1"/>
      <w:numFmt w:val="chineseCounting"/>
      <w:suff w:val="nothing"/>
      <w:lvlText w:val="%1、"/>
      <w:lvlJc w:val="left"/>
      <w:pPr>
        <w:ind w:left="39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5YmZlMTNkZmNmNGNiMTc2MmQyMzJiNDAxOGJlMmUifQ=="/>
  </w:docVars>
  <w:rsids>
    <w:rsidRoot w:val="00000000"/>
    <w:rsid w:val="01FB40D3"/>
    <w:rsid w:val="029D33DC"/>
    <w:rsid w:val="04D33F6A"/>
    <w:rsid w:val="04F854A6"/>
    <w:rsid w:val="06655EF0"/>
    <w:rsid w:val="0CB60E10"/>
    <w:rsid w:val="0D1F7736"/>
    <w:rsid w:val="0E6F023C"/>
    <w:rsid w:val="0E8D07A9"/>
    <w:rsid w:val="0EFE3455"/>
    <w:rsid w:val="0F5447DE"/>
    <w:rsid w:val="0F7DEB47"/>
    <w:rsid w:val="10725EA8"/>
    <w:rsid w:val="11B70D00"/>
    <w:rsid w:val="11F052D6"/>
    <w:rsid w:val="14D82E56"/>
    <w:rsid w:val="172F4AF3"/>
    <w:rsid w:val="20601879"/>
    <w:rsid w:val="20D61B3B"/>
    <w:rsid w:val="24044C11"/>
    <w:rsid w:val="26672A8A"/>
    <w:rsid w:val="2DF008BC"/>
    <w:rsid w:val="33995BB7"/>
    <w:rsid w:val="33A0143E"/>
    <w:rsid w:val="36B85546"/>
    <w:rsid w:val="37FFB45A"/>
    <w:rsid w:val="38213DE9"/>
    <w:rsid w:val="386C6D22"/>
    <w:rsid w:val="396E4BAF"/>
    <w:rsid w:val="3A753ECA"/>
    <w:rsid w:val="3C712FA5"/>
    <w:rsid w:val="3CA515EF"/>
    <w:rsid w:val="3D22018A"/>
    <w:rsid w:val="3E8ACDAA"/>
    <w:rsid w:val="3FDFD35D"/>
    <w:rsid w:val="403D3573"/>
    <w:rsid w:val="43505326"/>
    <w:rsid w:val="450D34CE"/>
    <w:rsid w:val="4B2326A9"/>
    <w:rsid w:val="4C7E73A7"/>
    <w:rsid w:val="518E5DD3"/>
    <w:rsid w:val="59DF58CC"/>
    <w:rsid w:val="59FE0A32"/>
    <w:rsid w:val="5CA73DB1"/>
    <w:rsid w:val="5E8E1220"/>
    <w:rsid w:val="5FFFF61A"/>
    <w:rsid w:val="63133D2E"/>
    <w:rsid w:val="646A76C9"/>
    <w:rsid w:val="64BE613B"/>
    <w:rsid w:val="6526482E"/>
    <w:rsid w:val="66590BF3"/>
    <w:rsid w:val="66F73F66"/>
    <w:rsid w:val="67573F81"/>
    <w:rsid w:val="682B4B63"/>
    <w:rsid w:val="6AE00429"/>
    <w:rsid w:val="6CB71DEE"/>
    <w:rsid w:val="6D796E79"/>
    <w:rsid w:val="6F34395F"/>
    <w:rsid w:val="6F984159"/>
    <w:rsid w:val="6FBE782E"/>
    <w:rsid w:val="70BA1AD2"/>
    <w:rsid w:val="70F0564E"/>
    <w:rsid w:val="740D2C3B"/>
    <w:rsid w:val="770420D4"/>
    <w:rsid w:val="77A613DD"/>
    <w:rsid w:val="7B4A207F"/>
    <w:rsid w:val="7D66B8FC"/>
    <w:rsid w:val="7FBFEA62"/>
    <w:rsid w:val="7FC06DB4"/>
    <w:rsid w:val="AFD60F1C"/>
    <w:rsid w:val="B7FF4968"/>
    <w:rsid w:val="BCBFB48E"/>
    <w:rsid w:val="DF9B9FC6"/>
    <w:rsid w:val="FD5F9DDF"/>
    <w:rsid w:val="FDFF3721"/>
    <w:rsid w:val="FDFFC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2989</Words>
  <Characters>3051</Characters>
  <Lines>0</Lines>
  <Paragraphs>0</Paragraphs>
  <TotalTime>6</TotalTime>
  <ScaleCrop>false</ScaleCrop>
  <LinksUpToDate>false</LinksUpToDate>
  <CharactersWithSpaces>3217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2014-11-02T12:08:00Z</dcterms:created>
  <dc:creator>Administrator</dc:creator>
  <cp:lastModifiedBy>hyzbgs</cp:lastModifiedBy>
  <cp:lastPrinted>2022-01-22T03:09:00Z</cp:lastPrinted>
  <dcterms:modified xsi:type="dcterms:W3CDTF">2023-10-18T11:47:08Z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74E532A7B397418E94D67144400B8922</vt:lpwstr>
  </property>
</Properties>
</file>