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关于拟新增定点长期护理保险协议护理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服务机构名单的公示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根据《重庆市医疗保障局关于印发&lt;重庆市长期护理保险服务机构医疗保障定点管理暂行办法&gt;的通知》（渝医保发〔2021〕36 号）的有关规定，经县医疗保障事务中心（县医保经办机构）组织评估，局党组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会议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讨论通过，拟将以下2家定点医疗机构纳入我县定点长期护理保险协议护理服务机构。现公示如下：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80"/>
        <w:gridCol w:w="427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机构名称（全称）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重庆爱里养老服务有限责任公司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重庆市云阳县双江街道金华路155号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云阳县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云阳和泰医院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重庆市云阳县青龙街道云江大道528号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云阳县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公示期自3月29日至4月4日为期7天。凡对上述公示内容有异议者，致电云阳县医疗保障事务中心基本医疗保险待遇科电话023-55186200、55186062。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840" w:rightChars="400"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2023年3月29日</w:t>
      </w:r>
    </w:p>
    <w:sectPr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GQyYTQ0NmViYTI4YWRlMWI5NGJhYWE3ZDE0ZmQifQ=="/>
  </w:docVars>
  <w:rsids>
    <w:rsidRoot w:val="50620602"/>
    <w:rsid w:val="1CFB1048"/>
    <w:rsid w:val="1D236092"/>
    <w:rsid w:val="2FBD61A7"/>
    <w:rsid w:val="3CBB5DD1"/>
    <w:rsid w:val="3D61148A"/>
    <w:rsid w:val="3FC9502E"/>
    <w:rsid w:val="4A1D408B"/>
    <w:rsid w:val="4D13283B"/>
    <w:rsid w:val="50620602"/>
    <w:rsid w:val="580C5961"/>
    <w:rsid w:val="5FB9540F"/>
    <w:rsid w:val="5FE2BAF5"/>
    <w:rsid w:val="65FC791D"/>
    <w:rsid w:val="675608AD"/>
    <w:rsid w:val="72F12074"/>
    <w:rsid w:val="78EC044B"/>
    <w:rsid w:val="F75E8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349</Characters>
  <Lines>0</Lines>
  <Paragraphs>0</Paragraphs>
  <TotalTime>73</TotalTime>
  <ScaleCrop>false</ScaleCrop>
  <LinksUpToDate>false</LinksUpToDate>
  <CharactersWithSpaces>350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2022-08-02T07:46:00Z</dcterms:created>
  <dc:creator>Mrs.Bear</dc:creator>
  <cp:lastModifiedBy>user</cp:lastModifiedBy>
  <cp:lastPrinted>2023-03-29T00:33:00Z</cp:lastPrinted>
  <dcterms:modified xsi:type="dcterms:W3CDTF">2023-03-29T16:38:28Z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713F8B0E89B24ADFA1698F7468FCFBA1</vt:lpwstr>
  </property>
</Properties>
</file>