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8"/>
        <w:widowControl/>
        <w:spacing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云阳县医疗保障局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关于废止《云阳县医药采购联合体配送会员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管理办法》的通知</w:t>
      </w:r>
    </w:p>
    <w:p>
      <w:pPr>
        <w:pStyle w:val="8"/>
        <w:widowControl/>
        <w:spacing w:beforeAutospacing="0" w:afterAutospacing="0" w:line="540" w:lineRule="exact"/>
        <w:jc w:val="center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云阳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医保规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pStyle w:val="8"/>
        <w:widowControl/>
        <w:spacing w:beforeAutospacing="0" w:afterAutospacing="0" w:line="600" w:lineRule="exact"/>
        <w:jc w:val="center"/>
        <w:rPr>
          <w:rFonts w:ascii="Times New Roman" w:hAnsi="Times New Roman" w:eastAsia="方正仿宋_GBK" w:cs="仿宋"/>
          <w:sz w:val="32"/>
          <w:szCs w:val="3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rPr>
          <w:rFonts w:hint="eastAsia" w:eastAsia="方正仿宋_GBK" w:cs="方正仿宋_GBK"/>
          <w:kern w:val="0"/>
          <w:szCs w:val="32"/>
        </w:rPr>
      </w:pPr>
      <w:r>
        <w:rPr>
          <w:rFonts w:hint="eastAsia" w:eastAsia="方正仿宋_GBK" w:cs="宋体"/>
          <w:color w:val="000000"/>
          <w:kern w:val="0"/>
          <w:szCs w:val="32"/>
        </w:rPr>
        <w:t>县医药采购联合体成员单位，县医药采购联合体药品配送会员</w:t>
      </w:r>
      <w:r>
        <w:rPr>
          <w:rFonts w:hint="eastAsia" w:eastAsia="方正仿宋_GBK" w:cs="方正仿宋_GBK"/>
          <w:kern w:val="0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根据《云阳县人民政府办公室关于开展行政规范性文件清理工作的通知》要求，经研究决定对</w:t>
      </w:r>
      <w:r>
        <w:rPr>
          <w:rFonts w:hint="eastAsia" w:ascii="Times New Roman" w:hAnsi="Times New Roman" w:eastAsia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云阳县医疗保障局关于印发</w:t>
      </w:r>
      <w:r>
        <w:rPr>
          <w:rFonts w:hint="eastAsia" w:ascii="Times New Roman" w:hAnsi="Times New Roman" w:eastAsia="方正仿宋_GBK"/>
          <w:sz w:val="32"/>
          <w:szCs w:val="32"/>
        </w:rPr>
        <w:t>云阳县医药采购联合体配送会员管理办法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方正仿宋_GBK"/>
          <w:sz w:val="32"/>
          <w:szCs w:val="32"/>
        </w:rPr>
        <w:t>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</w:rPr>
        <w:t>云医保规〔2021〕1号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文件</w:t>
      </w:r>
      <w:r>
        <w:rPr>
          <w:rFonts w:hint="eastAsia" w:ascii="Times New Roman" w:hAnsi="Times New Roman" w:eastAsia="方正仿宋_GBK"/>
          <w:sz w:val="32"/>
          <w:szCs w:val="32"/>
        </w:rPr>
        <w:t>予以废止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自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本通知发出之日起不再施行。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特此通知。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420" w:rightChars="200"/>
        <w:jc w:val="righ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云阳县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医疗保障局</w:t>
      </w:r>
    </w:p>
    <w:p>
      <w:pPr>
        <w:tabs>
          <w:tab w:val="left" w:pos="8190"/>
          <w:tab w:val="left" w:pos="8400"/>
        </w:tabs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tabs>
          <w:tab w:val="left" w:pos="8190"/>
          <w:tab w:val="left" w:pos="8400"/>
        </w:tabs>
        <w:adjustRightInd w:val="0"/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（此件公开）</w:t>
      </w:r>
    </w:p>
    <w:p>
      <w:pPr>
        <w:spacing w:line="578" w:lineRule="exact"/>
        <w:ind w:firstLine="5760" w:firstLineChars="1800"/>
        <w:rPr>
          <w:rFonts w:hint="eastAsia" w:ascii="方正仿宋_GBK" w:eastAsia="方正仿宋_GBK"/>
          <w:sz w:val="32"/>
          <w:szCs w:val="32"/>
        </w:rPr>
      </w:pPr>
    </w:p>
    <w:p>
      <w:pPr>
        <w:spacing w:line="578" w:lineRule="exact"/>
        <w:ind w:firstLine="5760" w:firstLineChars="1800"/>
        <w:rPr>
          <w:rFonts w:hint="eastAsia" w:ascii="方正仿宋_GBK" w:eastAsia="方正仿宋_GBK"/>
          <w:sz w:val="32"/>
          <w:szCs w:val="32"/>
        </w:rPr>
      </w:pPr>
    </w:p>
    <w:p>
      <w:pPr>
        <w:spacing w:line="578" w:lineRule="exact"/>
        <w:ind w:firstLine="5760" w:firstLineChars="1800"/>
        <w:rPr>
          <w:rFonts w:hint="eastAsia" w:ascii="方正仿宋_GBK" w:eastAsia="方正仿宋_GBK"/>
          <w:sz w:val="32"/>
          <w:szCs w:val="32"/>
        </w:rPr>
      </w:pPr>
    </w:p>
    <w:p>
      <w:pPr>
        <w:spacing w:line="578" w:lineRule="exact"/>
        <w:ind w:firstLine="5760" w:firstLineChars="1800"/>
        <w:rPr>
          <w:rFonts w:hint="eastAsia" w:ascii="方正仿宋_GBK" w:eastAsia="方正仿宋_GBK"/>
          <w:sz w:val="32"/>
          <w:szCs w:val="32"/>
        </w:rPr>
      </w:pPr>
    </w:p>
    <w:p>
      <w:pPr>
        <w:pStyle w:val="8"/>
        <w:widowControl/>
        <w:adjustRightInd w:val="0"/>
        <w:snapToGrid w:val="0"/>
        <w:spacing w:beforeAutospacing="0" w:afterAutospacing="0" w:line="600" w:lineRule="exact"/>
        <w:ind w:firstLine="200"/>
        <w:jc w:val="both"/>
        <w:rPr>
          <w:rFonts w:ascii="Times New Roman" w:hAnsi="Times New Roman" w:eastAsia="方正仿宋_GBK"/>
          <w:sz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云云阳县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医疗保障局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办公室发布     </w:t>
    </w:r>
  </w:p>
  <w:p>
    <w:pPr>
      <w:pStyle w:val="7"/>
      <w:wordWrap w:val="0"/>
      <w:ind w:left="4788" w:leftChars="2280" w:firstLine="5621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&#10;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3EeSs1AAAAAgBAAAPAAAAAAAAAAEAIAAAADgAAABkcnMvZG93bnJldi54bWxQSwECFAAUAAAA&#10;CACHTuJA2pts59wBAAB9AwAADgAAAAAAAAABACAAAAA5AQAAZHJzL2Uyb0RvYy54bWxQSwUGAAAA&#10;AAYABgBZAQAAhw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云阳县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医疗保障局</w:t>
    </w:r>
    <w:r>
      <w:rPr>
        <w:rFonts w:hint="eastAsia" w:ascii="宋体" w:hAnsi="宋体" w:eastAsia="宋体" w:cs="宋体"/>
        <w:b/>
        <w:bCs/>
        <w:color w:val="005192"/>
        <w:sz w:val="32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YWY2ZjZkMDE4OWUxYjY1NWEzZWE3NmE2NGM0NDgifQ=="/>
  </w:docVars>
  <w:rsids>
    <w:rsidRoot w:val="00172A27"/>
    <w:rsid w:val="00012EF2"/>
    <w:rsid w:val="00172A27"/>
    <w:rsid w:val="0039033F"/>
    <w:rsid w:val="004327F6"/>
    <w:rsid w:val="006C1D32"/>
    <w:rsid w:val="006C2A63"/>
    <w:rsid w:val="00757F53"/>
    <w:rsid w:val="009F490B"/>
    <w:rsid w:val="00A86CEF"/>
    <w:rsid w:val="00B57343"/>
    <w:rsid w:val="00B60C7E"/>
    <w:rsid w:val="019E71BD"/>
    <w:rsid w:val="01EA65D3"/>
    <w:rsid w:val="041C42DA"/>
    <w:rsid w:val="04B679C3"/>
    <w:rsid w:val="053C7F53"/>
    <w:rsid w:val="05F07036"/>
    <w:rsid w:val="06E00104"/>
    <w:rsid w:val="070E2F25"/>
    <w:rsid w:val="080F63D8"/>
    <w:rsid w:val="084F18AF"/>
    <w:rsid w:val="09341458"/>
    <w:rsid w:val="098254C2"/>
    <w:rsid w:val="0A423776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04346C5"/>
    <w:rsid w:val="22440422"/>
    <w:rsid w:val="22BB4BBB"/>
    <w:rsid w:val="2AEB3417"/>
    <w:rsid w:val="31A15F24"/>
    <w:rsid w:val="324A1681"/>
    <w:rsid w:val="331C7639"/>
    <w:rsid w:val="36FB1DF0"/>
    <w:rsid w:val="395347B5"/>
    <w:rsid w:val="39A232A0"/>
    <w:rsid w:val="39E745AA"/>
    <w:rsid w:val="3B5A6BBB"/>
    <w:rsid w:val="3CCD65C5"/>
    <w:rsid w:val="3EDA13A6"/>
    <w:rsid w:val="40B91CD5"/>
    <w:rsid w:val="417B75E9"/>
    <w:rsid w:val="42890A14"/>
    <w:rsid w:val="42F058B7"/>
    <w:rsid w:val="436109F6"/>
    <w:rsid w:val="441A38D4"/>
    <w:rsid w:val="44EC44AD"/>
    <w:rsid w:val="4504239D"/>
    <w:rsid w:val="4BC77339"/>
    <w:rsid w:val="4C9236C5"/>
    <w:rsid w:val="4E250A85"/>
    <w:rsid w:val="4F9163EF"/>
    <w:rsid w:val="4FFD4925"/>
    <w:rsid w:val="505C172E"/>
    <w:rsid w:val="506405EA"/>
    <w:rsid w:val="52F46F0B"/>
    <w:rsid w:val="532B6A10"/>
    <w:rsid w:val="53D8014D"/>
    <w:rsid w:val="54614A89"/>
    <w:rsid w:val="55E064E0"/>
    <w:rsid w:val="572C6D10"/>
    <w:rsid w:val="582743D4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03071AC"/>
    <w:rsid w:val="744E4660"/>
    <w:rsid w:val="753355A2"/>
    <w:rsid w:val="759F1C61"/>
    <w:rsid w:val="769F2DE8"/>
    <w:rsid w:val="76FDEB7C"/>
    <w:rsid w:val="79C65162"/>
    <w:rsid w:val="7B8A4C7B"/>
    <w:rsid w:val="7C9011D9"/>
    <w:rsid w:val="7DC651C5"/>
    <w:rsid w:val="7DF350ED"/>
    <w:rsid w:val="7F685904"/>
    <w:rsid w:val="7F9DA0E8"/>
    <w:rsid w:val="7FCC2834"/>
    <w:rsid w:val="7FF6A4EF"/>
    <w:rsid w:val="92DD1CEF"/>
    <w:rsid w:val="F05B4F69"/>
    <w:rsid w:val="F6DDFCFC"/>
    <w:rsid w:val="F97D9566"/>
    <w:rsid w:val="FDFF41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567"/>
    </w:pPr>
    <w:rPr>
      <w:rFonts w:eastAsia="仿宋_GB2312"/>
      <w:sz w:val="32"/>
      <w:szCs w:val="21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3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2133</Words>
  <Characters>134</Characters>
  <Lines>1</Lines>
  <Paragraphs>4</Paragraphs>
  <TotalTime>0</TotalTime>
  <ScaleCrop>false</ScaleCrop>
  <LinksUpToDate>false</LinksUpToDate>
  <CharactersWithSpaces>2263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2021-09-11T10:41:00Z</dcterms:created>
  <dc:creator>t</dc:creator>
  <cp:lastModifiedBy>user</cp:lastModifiedBy>
  <cp:lastPrinted>2022-05-12T08:46:00Z</cp:lastPrinted>
  <dcterms:modified xsi:type="dcterms:W3CDTF">2023-12-06T09:40:16Z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5AAB2AB07F324A05A9D2E0D551C1FFCB_13</vt:lpwstr>
  </property>
</Properties>
</file>