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年新增奖扶特扶对象公示</w:t>
      </w:r>
    </w:p>
    <w:p>
      <w:pPr>
        <w:spacing w:line="578" w:lineRule="exact"/>
        <w:ind w:left="420" w:leftChars="200"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由本人申请，经初步核查、村民代表评议，乡（镇）人民政府（街道办事处）政策资格初审和县卫生健康行政部门政策资格审批确认，202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年全县共新增农村部分计划生育家庭奖励扶助对象24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名，新增计划生育家庭特别扶助对象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78</w:t>
      </w:r>
      <w:r>
        <w:rPr>
          <w:rFonts w:hint="eastAsia" w:ascii="方正仿宋_GBK" w:eastAsia="方正仿宋_GBK"/>
          <w:sz w:val="32"/>
          <w:szCs w:val="32"/>
        </w:rPr>
        <w:t>名，</w:t>
      </w:r>
      <w:r>
        <w:rPr>
          <w:rFonts w:ascii="方正仿宋_GBK" w:eastAsia="方正仿宋_GBK"/>
          <w:sz w:val="32"/>
          <w:szCs w:val="32"/>
        </w:rPr>
        <w:t>现予以公示。公示日期：20</w:t>
      </w: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年3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r>
        <w:rPr>
          <w:rFonts w:ascii="方正仿宋_GBK" w:eastAsia="方正仿宋_GBK"/>
          <w:sz w:val="32"/>
          <w:szCs w:val="32"/>
        </w:rPr>
        <w:t>日至</w:t>
      </w: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</w:rPr>
        <w:t>（共10天）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如发现被公示对象基本情况不属实的</w:t>
      </w:r>
      <w:r>
        <w:rPr>
          <w:rFonts w:ascii="方正仿宋_GBK" w:eastAsia="方正仿宋_GBK"/>
          <w:sz w:val="32"/>
          <w:szCs w:val="32"/>
        </w:rPr>
        <w:t>，请如实反映。</w:t>
      </w:r>
      <w:r>
        <w:rPr>
          <w:rFonts w:hint="eastAsia" w:ascii="方正仿宋_GBK" w:eastAsia="方正仿宋_GBK"/>
          <w:sz w:val="32"/>
          <w:szCs w:val="32"/>
        </w:rPr>
        <w:t>县级举报电话：023</w:t>
      </w:r>
      <w:r>
        <w:rPr>
          <w:rFonts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</w:rPr>
        <w:t>55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339106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 xml:space="preserve">                   </w:t>
      </w:r>
    </w:p>
    <w:p>
      <w:pPr>
        <w:spacing w:line="578" w:lineRule="exact"/>
        <w:ind w:left="640" w:hanging="640" w:hanging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</w:p>
    <w:p>
      <w:pPr>
        <w:spacing w:line="578" w:lineRule="exact"/>
        <w:ind w:left="880" w:hanging="880" w:hanging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 xml:space="preserve">  </w:t>
      </w:r>
    </w:p>
    <w:p>
      <w:pPr>
        <w:spacing w:line="578" w:lineRule="exact"/>
        <w:ind w:left="640" w:hanging="640" w:hanging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>
      <w:pPr>
        <w:spacing w:line="578" w:lineRule="exact"/>
        <w:ind w:left="640" w:hanging="640" w:hanging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云阳县卫生健康委员会</w:t>
      </w: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年3月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72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 xml:space="preserve">                                           </w:t>
      </w:r>
    </w:p>
    <w:sectPr>
      <w:pgSz w:w="11906" w:h="16838"/>
      <w:pgMar w:top="2098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9B4"/>
    <w:rsid w:val="00031502"/>
    <w:rsid w:val="00047309"/>
    <w:rsid w:val="000828F3"/>
    <w:rsid w:val="000B026A"/>
    <w:rsid w:val="000C26F2"/>
    <w:rsid w:val="000E53F9"/>
    <w:rsid w:val="000F3A84"/>
    <w:rsid w:val="000F6187"/>
    <w:rsid w:val="00193A28"/>
    <w:rsid w:val="001E6467"/>
    <w:rsid w:val="002432CC"/>
    <w:rsid w:val="0024491C"/>
    <w:rsid w:val="00247765"/>
    <w:rsid w:val="0025410C"/>
    <w:rsid w:val="00282EFE"/>
    <w:rsid w:val="002B2FD0"/>
    <w:rsid w:val="002C1466"/>
    <w:rsid w:val="002D0A07"/>
    <w:rsid w:val="002E1CA7"/>
    <w:rsid w:val="002E4AE4"/>
    <w:rsid w:val="002F57B5"/>
    <w:rsid w:val="00321823"/>
    <w:rsid w:val="003707CA"/>
    <w:rsid w:val="003B57B9"/>
    <w:rsid w:val="003B59B4"/>
    <w:rsid w:val="003C0275"/>
    <w:rsid w:val="003D1FB1"/>
    <w:rsid w:val="003E3EA0"/>
    <w:rsid w:val="00433176"/>
    <w:rsid w:val="00436B31"/>
    <w:rsid w:val="00460797"/>
    <w:rsid w:val="0046101E"/>
    <w:rsid w:val="004A05CD"/>
    <w:rsid w:val="004C2A9C"/>
    <w:rsid w:val="004D191F"/>
    <w:rsid w:val="004E6F29"/>
    <w:rsid w:val="004E727C"/>
    <w:rsid w:val="0055373A"/>
    <w:rsid w:val="00571953"/>
    <w:rsid w:val="005807EB"/>
    <w:rsid w:val="00592997"/>
    <w:rsid w:val="005C1928"/>
    <w:rsid w:val="005D655C"/>
    <w:rsid w:val="005F6174"/>
    <w:rsid w:val="00617A12"/>
    <w:rsid w:val="006A0DA7"/>
    <w:rsid w:val="006A4021"/>
    <w:rsid w:val="006E09B4"/>
    <w:rsid w:val="006E6A97"/>
    <w:rsid w:val="00706853"/>
    <w:rsid w:val="0071366E"/>
    <w:rsid w:val="00763035"/>
    <w:rsid w:val="0077158D"/>
    <w:rsid w:val="00790C8B"/>
    <w:rsid w:val="007D08D2"/>
    <w:rsid w:val="007D7F0C"/>
    <w:rsid w:val="007E0CAD"/>
    <w:rsid w:val="007E24A5"/>
    <w:rsid w:val="007E331A"/>
    <w:rsid w:val="00814633"/>
    <w:rsid w:val="00880FA4"/>
    <w:rsid w:val="008D54DC"/>
    <w:rsid w:val="00910AF1"/>
    <w:rsid w:val="00955319"/>
    <w:rsid w:val="009921C8"/>
    <w:rsid w:val="009B6A9D"/>
    <w:rsid w:val="009C28FD"/>
    <w:rsid w:val="009F3C28"/>
    <w:rsid w:val="00A338AF"/>
    <w:rsid w:val="00A44401"/>
    <w:rsid w:val="00A5262F"/>
    <w:rsid w:val="00A85EF8"/>
    <w:rsid w:val="00AB29A9"/>
    <w:rsid w:val="00B32668"/>
    <w:rsid w:val="00BA3024"/>
    <w:rsid w:val="00BF6273"/>
    <w:rsid w:val="00C5505D"/>
    <w:rsid w:val="00C665DA"/>
    <w:rsid w:val="00C72159"/>
    <w:rsid w:val="00C82513"/>
    <w:rsid w:val="00CF73BA"/>
    <w:rsid w:val="00D00A6D"/>
    <w:rsid w:val="00D545D2"/>
    <w:rsid w:val="00D56625"/>
    <w:rsid w:val="00D56AB1"/>
    <w:rsid w:val="00D87BA6"/>
    <w:rsid w:val="00DC148D"/>
    <w:rsid w:val="00DD28A7"/>
    <w:rsid w:val="00DF2249"/>
    <w:rsid w:val="00E966EF"/>
    <w:rsid w:val="00EA5824"/>
    <w:rsid w:val="00EF547A"/>
    <w:rsid w:val="00F04270"/>
    <w:rsid w:val="00F25786"/>
    <w:rsid w:val="00F90CD8"/>
    <w:rsid w:val="00F9794D"/>
    <w:rsid w:val="00FA6F1B"/>
    <w:rsid w:val="27D9364F"/>
    <w:rsid w:val="68E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157</TotalTime>
  <ScaleCrop>false</ScaleCrop>
  <LinksUpToDate>false</LinksUpToDate>
  <CharactersWithSpaces>367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2020-01-07T06:10:00Z</dcterms:created>
  <dc:creator>谭</dc:creator>
  <cp:lastModifiedBy>Administrator</cp:lastModifiedBy>
  <cp:lastPrinted>2020-01-07T08:57:00Z</cp:lastPrinted>
  <dcterms:modified xsi:type="dcterms:W3CDTF">2024-03-13T07:30:35Z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