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2F" w:rsidRDefault="005D4E2F" w:rsidP="005D4E2F">
      <w:pPr>
        <w:spacing w:line="600" w:lineRule="exact"/>
        <w:jc w:val="center"/>
        <w:rPr>
          <w:rFonts w:ascii="Times New Roman" w:eastAsia="方正小标宋_GBK" w:hAnsi="Times New Roman"/>
          <w:sz w:val="44"/>
          <w:szCs w:val="44"/>
        </w:rPr>
      </w:pPr>
    </w:p>
    <w:p w:rsidR="00462CC2" w:rsidRDefault="005D4E2F" w:rsidP="000B73D2">
      <w:pPr>
        <w:spacing w:line="640" w:lineRule="exact"/>
        <w:jc w:val="center"/>
        <w:rPr>
          <w:rFonts w:ascii="Times New Roman" w:eastAsia="方正小标宋_GBK" w:hAnsi="Times New Roman"/>
          <w:sz w:val="44"/>
          <w:szCs w:val="44"/>
        </w:rPr>
      </w:pPr>
      <w:r w:rsidRPr="00E24BDE">
        <w:rPr>
          <w:rFonts w:ascii="Times New Roman" w:eastAsia="方正小标宋_GBK" w:hAnsi="Times New Roman"/>
          <w:sz w:val="44"/>
          <w:szCs w:val="44"/>
        </w:rPr>
        <w:t>关于征求</w:t>
      </w:r>
      <w:proofErr w:type="gramStart"/>
      <w:r w:rsidRPr="00E24BDE">
        <w:rPr>
          <w:rFonts w:ascii="Times New Roman" w:eastAsia="方正小标宋_GBK" w:hAnsi="Times New Roman"/>
          <w:sz w:val="44"/>
          <w:szCs w:val="44"/>
        </w:rPr>
        <w:t>《</w:t>
      </w:r>
      <w:proofErr w:type="gramEnd"/>
      <w:r w:rsidRPr="00C02457">
        <w:rPr>
          <w:rFonts w:ascii="Times New Roman" w:eastAsia="方正小标宋_GBK" w:hAnsi="Times New Roman" w:hint="eastAsia"/>
          <w:sz w:val="44"/>
          <w:szCs w:val="44"/>
        </w:rPr>
        <w:t>调整云阳县城区高污染燃料</w:t>
      </w:r>
    </w:p>
    <w:p w:rsidR="005D4E2F" w:rsidRPr="00E24BDE" w:rsidRDefault="005D4E2F" w:rsidP="000B73D2">
      <w:pPr>
        <w:spacing w:line="640" w:lineRule="exact"/>
        <w:jc w:val="center"/>
        <w:rPr>
          <w:rFonts w:ascii="Times New Roman" w:eastAsia="方正小标宋_GBK" w:hAnsi="Times New Roman"/>
          <w:sz w:val="44"/>
          <w:szCs w:val="44"/>
        </w:rPr>
      </w:pPr>
      <w:r w:rsidRPr="00C02457">
        <w:rPr>
          <w:rFonts w:ascii="Times New Roman" w:eastAsia="方正小标宋_GBK" w:hAnsi="Times New Roman" w:hint="eastAsia"/>
          <w:sz w:val="44"/>
          <w:szCs w:val="44"/>
        </w:rPr>
        <w:t>禁燃</w:t>
      </w:r>
      <w:proofErr w:type="gramStart"/>
      <w:r w:rsidRPr="00C02457">
        <w:rPr>
          <w:rFonts w:ascii="Times New Roman" w:eastAsia="方正小标宋_GBK" w:hAnsi="Times New Roman" w:hint="eastAsia"/>
          <w:sz w:val="44"/>
          <w:szCs w:val="44"/>
        </w:rPr>
        <w:t>区</w:t>
      </w:r>
      <w:r w:rsidR="003428D1">
        <w:rPr>
          <w:rFonts w:ascii="Times New Roman" w:eastAsia="方正小标宋_GBK" w:hAnsi="Times New Roman" w:hint="eastAsia"/>
          <w:sz w:val="44"/>
          <w:szCs w:val="44"/>
        </w:rPr>
        <w:t>划定</w:t>
      </w:r>
      <w:proofErr w:type="gramEnd"/>
      <w:r w:rsidR="003428D1">
        <w:rPr>
          <w:rFonts w:ascii="Times New Roman" w:eastAsia="方正小标宋_GBK" w:hAnsi="Times New Roman" w:hint="eastAsia"/>
          <w:sz w:val="44"/>
          <w:szCs w:val="44"/>
        </w:rPr>
        <w:t>范围</w:t>
      </w:r>
      <w:r w:rsidRPr="00C02457">
        <w:rPr>
          <w:rFonts w:ascii="Times New Roman" w:eastAsia="方正小标宋_GBK" w:hAnsi="Times New Roman" w:hint="eastAsia"/>
          <w:sz w:val="44"/>
          <w:szCs w:val="44"/>
        </w:rPr>
        <w:t>的通告</w:t>
      </w:r>
      <w:proofErr w:type="gramStart"/>
      <w:r w:rsidRPr="00E24BDE">
        <w:rPr>
          <w:rFonts w:ascii="Times New Roman" w:eastAsia="方正小标宋_GBK" w:hAnsi="Times New Roman"/>
          <w:sz w:val="44"/>
          <w:szCs w:val="44"/>
        </w:rPr>
        <w:t>》</w:t>
      </w:r>
      <w:proofErr w:type="gramEnd"/>
      <w:r w:rsidR="00AE224C">
        <w:rPr>
          <w:rFonts w:ascii="Times New Roman" w:eastAsia="方正小标宋_GBK" w:hAnsi="Times New Roman" w:hint="eastAsia"/>
          <w:sz w:val="44"/>
          <w:szCs w:val="44"/>
        </w:rPr>
        <w:t>有关</w:t>
      </w:r>
      <w:r w:rsidRPr="00E24BDE">
        <w:rPr>
          <w:rFonts w:ascii="Times New Roman" w:eastAsia="方正小标宋_GBK" w:hAnsi="Times New Roman"/>
          <w:sz w:val="44"/>
          <w:szCs w:val="44"/>
        </w:rPr>
        <w:t>意见的通知</w:t>
      </w:r>
    </w:p>
    <w:p w:rsidR="005D4E2F" w:rsidRPr="00AE224C" w:rsidRDefault="005D4E2F" w:rsidP="005D4E2F">
      <w:pPr>
        <w:spacing w:line="400" w:lineRule="exact"/>
        <w:rPr>
          <w:rFonts w:ascii="Times New Roman" w:hAnsi="Times New Roman"/>
          <w:szCs w:val="32"/>
        </w:rPr>
      </w:pPr>
    </w:p>
    <w:p w:rsidR="005D4E2F" w:rsidRPr="005D4E2F" w:rsidRDefault="005D4E2F" w:rsidP="005D4E2F">
      <w:pPr>
        <w:spacing w:line="560" w:lineRule="exact"/>
        <w:rPr>
          <w:rFonts w:ascii="Times New Roman" w:eastAsia="方正仿宋_GBK" w:hAnsi="Times New Roman"/>
          <w:sz w:val="32"/>
          <w:szCs w:val="32"/>
        </w:rPr>
      </w:pPr>
      <w:bookmarkStart w:id="0" w:name="zsdw"/>
      <w:r w:rsidRPr="005D4E2F">
        <w:rPr>
          <w:rFonts w:ascii="Times New Roman" w:eastAsia="方正仿宋_GBK" w:hAnsi="Times New Roman"/>
          <w:sz w:val="32"/>
          <w:szCs w:val="32"/>
        </w:rPr>
        <w:t>各</w:t>
      </w:r>
      <w:bookmarkEnd w:id="0"/>
      <w:r w:rsidRPr="005D4E2F">
        <w:rPr>
          <w:rFonts w:ascii="Times New Roman" w:eastAsia="方正仿宋_GBK" w:hAnsi="Times New Roman" w:hint="eastAsia"/>
          <w:sz w:val="32"/>
          <w:szCs w:val="32"/>
        </w:rPr>
        <w:t>有关单位，</w:t>
      </w:r>
      <w:r>
        <w:rPr>
          <w:rFonts w:ascii="Times New Roman" w:eastAsia="方正仿宋_GBK" w:hAnsi="Times New Roman" w:hint="eastAsia"/>
          <w:sz w:val="32"/>
          <w:szCs w:val="32"/>
        </w:rPr>
        <w:t>企业</w:t>
      </w:r>
      <w:r w:rsidRPr="005D4E2F">
        <w:rPr>
          <w:rFonts w:ascii="Times New Roman" w:eastAsia="方正仿宋_GBK" w:hAnsi="Times New Roman" w:hint="eastAsia"/>
          <w:sz w:val="32"/>
          <w:szCs w:val="32"/>
        </w:rPr>
        <w:t>、</w:t>
      </w:r>
      <w:r>
        <w:rPr>
          <w:rFonts w:ascii="Times New Roman" w:eastAsia="方正仿宋_GBK" w:hAnsi="Times New Roman" w:hint="eastAsia"/>
          <w:sz w:val="32"/>
          <w:szCs w:val="32"/>
        </w:rPr>
        <w:t>广大群众</w:t>
      </w:r>
      <w:r w:rsidRPr="005D4E2F">
        <w:rPr>
          <w:rFonts w:ascii="Times New Roman" w:eastAsia="方正仿宋_GBK" w:hAnsi="Times New Roman"/>
          <w:sz w:val="32"/>
          <w:szCs w:val="32"/>
        </w:rPr>
        <w:t>：</w:t>
      </w:r>
    </w:p>
    <w:p w:rsidR="00B70044" w:rsidRDefault="005D4E2F" w:rsidP="005D4E2F">
      <w:pPr>
        <w:spacing w:line="560" w:lineRule="exact"/>
        <w:ind w:firstLineChars="200" w:firstLine="640"/>
        <w:rPr>
          <w:rFonts w:ascii="Times New Roman" w:eastAsia="方正仿宋_GBK" w:hAnsi="Times New Roman"/>
          <w:sz w:val="32"/>
          <w:szCs w:val="32"/>
        </w:rPr>
      </w:pPr>
      <w:r w:rsidRPr="005D4E2F">
        <w:rPr>
          <w:rFonts w:ascii="Times New Roman" w:eastAsia="方正仿宋_GBK" w:hAnsi="Times New Roman"/>
          <w:sz w:val="32"/>
          <w:szCs w:val="32"/>
        </w:rPr>
        <w:t>为深入贯彻落实《中华人民共和国大气污染防治法》</w:t>
      </w:r>
      <w:r w:rsidRPr="005D4E2F">
        <w:rPr>
          <w:rFonts w:ascii="Times New Roman" w:eastAsia="方正仿宋_GBK" w:hAnsi="Times New Roman" w:hint="eastAsia"/>
          <w:sz w:val="32"/>
          <w:szCs w:val="32"/>
        </w:rPr>
        <w:t>，按照</w:t>
      </w:r>
      <w:r w:rsidRPr="005D4E2F">
        <w:rPr>
          <w:rFonts w:ascii="Times New Roman" w:eastAsia="方正仿宋_GBK" w:hAnsi="Times New Roman"/>
          <w:sz w:val="32"/>
          <w:szCs w:val="32"/>
        </w:rPr>
        <w:t>《打赢蓝天保卫战三年行动计划》（国发〔</w:t>
      </w:r>
      <w:r w:rsidRPr="005D4E2F">
        <w:rPr>
          <w:rFonts w:ascii="Times New Roman" w:eastAsia="方正仿宋_GBK" w:hAnsi="Times New Roman"/>
          <w:sz w:val="32"/>
          <w:szCs w:val="32"/>
        </w:rPr>
        <w:t>2018</w:t>
      </w:r>
      <w:r w:rsidRPr="005D4E2F">
        <w:rPr>
          <w:rFonts w:ascii="Times New Roman" w:eastAsia="方正仿宋_GBK" w:hAnsi="Times New Roman"/>
          <w:sz w:val="32"/>
          <w:szCs w:val="32"/>
        </w:rPr>
        <w:t>〕</w:t>
      </w:r>
      <w:r w:rsidRPr="005D4E2F">
        <w:rPr>
          <w:rFonts w:ascii="Times New Roman" w:eastAsia="方正仿宋_GBK" w:hAnsi="Times New Roman"/>
          <w:sz w:val="32"/>
          <w:szCs w:val="32"/>
        </w:rPr>
        <w:t>22</w:t>
      </w:r>
      <w:r w:rsidRPr="005D4E2F">
        <w:rPr>
          <w:rFonts w:ascii="Times New Roman" w:eastAsia="方正仿宋_GBK" w:hAnsi="Times New Roman"/>
          <w:sz w:val="32"/>
          <w:szCs w:val="32"/>
        </w:rPr>
        <w:t>号）《重庆市贯彻国务院打赢蓝天保卫战三年行动计划实施方案》（</w:t>
      </w:r>
      <w:proofErr w:type="gramStart"/>
      <w:r w:rsidRPr="005D4E2F">
        <w:rPr>
          <w:rFonts w:ascii="Times New Roman" w:eastAsia="方正仿宋_GBK" w:hAnsi="Times New Roman"/>
          <w:sz w:val="32"/>
          <w:szCs w:val="32"/>
        </w:rPr>
        <w:t>渝府办</w:t>
      </w:r>
      <w:proofErr w:type="gramEnd"/>
      <w:r w:rsidRPr="005D4E2F">
        <w:rPr>
          <w:rFonts w:ascii="Times New Roman" w:eastAsia="方正仿宋_GBK" w:hAnsi="Times New Roman"/>
          <w:sz w:val="32"/>
          <w:szCs w:val="32"/>
        </w:rPr>
        <w:t>发﹝</w:t>
      </w:r>
      <w:r w:rsidRPr="005D4E2F">
        <w:rPr>
          <w:rFonts w:ascii="Times New Roman" w:eastAsia="方正仿宋_GBK" w:hAnsi="Times New Roman"/>
          <w:sz w:val="32"/>
          <w:szCs w:val="32"/>
        </w:rPr>
        <w:t>2018</w:t>
      </w:r>
      <w:r w:rsidRPr="005D4E2F">
        <w:rPr>
          <w:rFonts w:ascii="Times New Roman" w:eastAsia="方正仿宋_GBK" w:hAnsi="Times New Roman"/>
          <w:sz w:val="32"/>
          <w:szCs w:val="32"/>
        </w:rPr>
        <w:t>﹞</w:t>
      </w:r>
      <w:r w:rsidRPr="005D4E2F">
        <w:rPr>
          <w:rFonts w:ascii="Times New Roman" w:eastAsia="方正仿宋_GBK" w:hAnsi="Times New Roman"/>
          <w:sz w:val="32"/>
          <w:szCs w:val="32"/>
        </w:rPr>
        <w:t>134</w:t>
      </w:r>
      <w:r w:rsidRPr="005D4E2F">
        <w:rPr>
          <w:rFonts w:ascii="Times New Roman" w:eastAsia="方正仿宋_GBK" w:hAnsi="Times New Roman"/>
          <w:sz w:val="32"/>
          <w:szCs w:val="32"/>
        </w:rPr>
        <w:t>号）《云阳县打赢蓝天保卫战三年行动计划实施方案》</w:t>
      </w:r>
      <w:r w:rsidRPr="005D4E2F">
        <w:rPr>
          <w:rFonts w:ascii="Times New Roman" w:eastAsia="方正仿宋_GBK" w:hAnsi="Times New Roman" w:hint="eastAsia"/>
          <w:sz w:val="32"/>
          <w:szCs w:val="32"/>
        </w:rPr>
        <w:t>（云阳府办发〔</w:t>
      </w:r>
      <w:r w:rsidRPr="005D4E2F">
        <w:rPr>
          <w:rFonts w:ascii="Times New Roman" w:eastAsia="方正仿宋_GBK" w:hAnsi="Times New Roman" w:hint="eastAsia"/>
          <w:sz w:val="32"/>
          <w:szCs w:val="32"/>
        </w:rPr>
        <w:t>2018</w:t>
      </w:r>
      <w:r w:rsidRPr="005D4E2F">
        <w:rPr>
          <w:rFonts w:ascii="Times New Roman" w:eastAsia="方正仿宋_GBK" w:hAnsi="Times New Roman" w:hint="eastAsia"/>
          <w:sz w:val="32"/>
          <w:szCs w:val="32"/>
        </w:rPr>
        <w:t>〕</w:t>
      </w:r>
      <w:r w:rsidRPr="005D4E2F">
        <w:rPr>
          <w:rFonts w:ascii="Times New Roman" w:eastAsia="方正仿宋_GBK" w:hAnsi="Times New Roman" w:hint="eastAsia"/>
          <w:sz w:val="32"/>
          <w:szCs w:val="32"/>
        </w:rPr>
        <w:t>185</w:t>
      </w:r>
      <w:r w:rsidRPr="005D4E2F">
        <w:rPr>
          <w:rFonts w:ascii="Times New Roman" w:eastAsia="方正仿宋_GBK" w:hAnsi="Times New Roman" w:hint="eastAsia"/>
          <w:sz w:val="32"/>
          <w:szCs w:val="32"/>
        </w:rPr>
        <w:t>号）等文件要求</w:t>
      </w:r>
      <w:r w:rsidRPr="005D4E2F">
        <w:rPr>
          <w:rFonts w:ascii="Times New Roman" w:eastAsia="方正仿宋_GBK" w:hAnsi="Times New Roman"/>
          <w:sz w:val="32"/>
          <w:szCs w:val="32"/>
        </w:rPr>
        <w:t>，</w:t>
      </w:r>
      <w:r w:rsidRPr="005D4E2F">
        <w:rPr>
          <w:rFonts w:ascii="Times New Roman" w:eastAsia="方正仿宋_GBK" w:hAnsi="Times New Roman" w:hint="eastAsia"/>
          <w:sz w:val="32"/>
          <w:szCs w:val="32"/>
        </w:rPr>
        <w:t>我局代县人民政府</w:t>
      </w:r>
      <w:r w:rsidR="00CF14FA">
        <w:rPr>
          <w:rFonts w:ascii="Times New Roman" w:eastAsia="方正仿宋_GBK" w:hAnsi="Times New Roman" w:hint="eastAsia"/>
          <w:sz w:val="32"/>
          <w:szCs w:val="32"/>
        </w:rPr>
        <w:t>起草</w:t>
      </w:r>
      <w:r w:rsidRPr="005D4E2F">
        <w:rPr>
          <w:rFonts w:ascii="Times New Roman" w:eastAsia="方正仿宋_GBK" w:hAnsi="Times New Roman"/>
          <w:sz w:val="32"/>
          <w:szCs w:val="32"/>
        </w:rPr>
        <w:t>了《</w:t>
      </w:r>
      <w:r w:rsidRPr="005D4E2F">
        <w:rPr>
          <w:rFonts w:ascii="Times New Roman" w:eastAsia="方正仿宋_GBK" w:hAnsi="Times New Roman" w:hint="eastAsia"/>
          <w:sz w:val="32"/>
          <w:szCs w:val="32"/>
        </w:rPr>
        <w:t>关于调整云阳县城区高污染燃料禁燃区</w:t>
      </w:r>
      <w:r w:rsidR="009B0206">
        <w:rPr>
          <w:rFonts w:ascii="Times New Roman" w:eastAsia="方正仿宋_GBK" w:hAnsi="Times New Roman" w:hint="eastAsia"/>
          <w:sz w:val="32"/>
          <w:szCs w:val="32"/>
        </w:rPr>
        <w:t>划定范围</w:t>
      </w:r>
      <w:r w:rsidRPr="005D4E2F">
        <w:rPr>
          <w:rFonts w:ascii="Times New Roman" w:eastAsia="方正仿宋_GBK" w:hAnsi="Times New Roman" w:hint="eastAsia"/>
          <w:sz w:val="32"/>
          <w:szCs w:val="32"/>
        </w:rPr>
        <w:t>的通告</w:t>
      </w:r>
      <w:r w:rsidRPr="005D4E2F">
        <w:rPr>
          <w:rFonts w:ascii="Times New Roman" w:eastAsia="方正仿宋_GBK" w:hAnsi="Times New Roman"/>
          <w:sz w:val="32"/>
          <w:szCs w:val="32"/>
        </w:rPr>
        <w:t>》。现</w:t>
      </w:r>
      <w:r w:rsidR="009B0206">
        <w:rPr>
          <w:rFonts w:ascii="Times New Roman" w:eastAsia="方正仿宋_GBK" w:hAnsi="Times New Roman" w:hint="eastAsia"/>
          <w:sz w:val="32"/>
          <w:szCs w:val="32"/>
        </w:rPr>
        <w:t>予以公开</w:t>
      </w:r>
      <w:r w:rsidRPr="005D4E2F">
        <w:rPr>
          <w:rFonts w:ascii="Times New Roman" w:eastAsia="方正仿宋_GBK" w:hAnsi="Times New Roman"/>
          <w:sz w:val="32"/>
          <w:szCs w:val="32"/>
        </w:rPr>
        <w:t>征求意见，</w:t>
      </w:r>
      <w:r w:rsidR="00B70044">
        <w:rPr>
          <w:rFonts w:ascii="Times New Roman" w:eastAsia="方正仿宋_GBK" w:hAnsi="Times New Roman" w:hint="eastAsia"/>
          <w:sz w:val="32"/>
          <w:szCs w:val="32"/>
        </w:rPr>
        <w:t>请通过</w:t>
      </w:r>
      <w:r w:rsidR="009B0206">
        <w:rPr>
          <w:rFonts w:ascii="Times New Roman" w:eastAsia="方正仿宋_GBK" w:hAnsi="Times New Roman" w:hint="eastAsia"/>
          <w:sz w:val="32"/>
          <w:szCs w:val="32"/>
        </w:rPr>
        <w:t>书面</w:t>
      </w:r>
      <w:r w:rsidR="00B70044">
        <w:rPr>
          <w:rFonts w:ascii="Times New Roman" w:eastAsia="方正仿宋_GBK" w:hAnsi="Times New Roman" w:hint="eastAsia"/>
          <w:sz w:val="32"/>
          <w:szCs w:val="32"/>
        </w:rPr>
        <w:t>或电话提出宝贵</w:t>
      </w:r>
      <w:r w:rsidR="009B0206">
        <w:rPr>
          <w:rFonts w:ascii="Times New Roman" w:eastAsia="方正仿宋_GBK" w:hAnsi="Times New Roman" w:hint="eastAsia"/>
          <w:sz w:val="32"/>
          <w:szCs w:val="32"/>
        </w:rPr>
        <w:t>意见</w:t>
      </w:r>
      <w:r w:rsidR="00B70044">
        <w:rPr>
          <w:rFonts w:ascii="Times New Roman" w:eastAsia="方正仿宋_GBK" w:hAnsi="Times New Roman" w:hint="eastAsia"/>
          <w:sz w:val="32"/>
          <w:szCs w:val="32"/>
        </w:rPr>
        <w:t>建议。</w:t>
      </w:r>
    </w:p>
    <w:p w:rsidR="005D4E2F" w:rsidRDefault="00B70044" w:rsidP="005D4E2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征求意见时间：</w:t>
      </w:r>
      <w:r w:rsidR="005D4E2F" w:rsidRPr="005D4E2F">
        <w:rPr>
          <w:rFonts w:ascii="Times New Roman" w:eastAsia="方正仿宋_GBK" w:hAnsi="Times New Roman"/>
          <w:sz w:val="32"/>
          <w:szCs w:val="32"/>
        </w:rPr>
        <w:t>20</w:t>
      </w:r>
      <w:r w:rsidR="005D4E2F" w:rsidRPr="005D4E2F">
        <w:rPr>
          <w:rFonts w:ascii="Times New Roman" w:eastAsia="方正仿宋_GBK" w:hAnsi="Times New Roman" w:hint="eastAsia"/>
          <w:sz w:val="32"/>
          <w:szCs w:val="32"/>
        </w:rPr>
        <w:t>20</w:t>
      </w:r>
      <w:r w:rsidR="005D4E2F" w:rsidRPr="005D4E2F">
        <w:rPr>
          <w:rFonts w:ascii="Times New Roman" w:eastAsia="方正仿宋_GBK" w:hAnsi="Times New Roman"/>
          <w:sz w:val="32"/>
          <w:szCs w:val="32"/>
        </w:rPr>
        <w:t>年</w:t>
      </w:r>
      <w:r w:rsidR="009B0206">
        <w:rPr>
          <w:rFonts w:ascii="Times New Roman" w:eastAsia="方正仿宋_GBK" w:hAnsi="Times New Roman" w:hint="eastAsia"/>
          <w:sz w:val="32"/>
          <w:szCs w:val="32"/>
        </w:rPr>
        <w:t>9</w:t>
      </w:r>
      <w:r w:rsidR="005D4E2F" w:rsidRPr="005D4E2F">
        <w:rPr>
          <w:rFonts w:ascii="Times New Roman" w:eastAsia="方正仿宋_GBK" w:hAnsi="Times New Roman"/>
          <w:sz w:val="32"/>
          <w:szCs w:val="32"/>
        </w:rPr>
        <w:t>月</w:t>
      </w:r>
      <w:r>
        <w:rPr>
          <w:rFonts w:ascii="Times New Roman" w:eastAsia="方正仿宋_GBK" w:hAnsi="Times New Roman" w:hint="eastAsia"/>
          <w:sz w:val="32"/>
          <w:szCs w:val="32"/>
        </w:rPr>
        <w:t>1</w:t>
      </w:r>
      <w:r w:rsidR="005D4E2F" w:rsidRPr="005D4E2F">
        <w:rPr>
          <w:rFonts w:ascii="Times New Roman" w:eastAsia="方正仿宋_GBK" w:hAnsi="Times New Roman"/>
          <w:sz w:val="32"/>
          <w:szCs w:val="32"/>
        </w:rPr>
        <w:t>日</w:t>
      </w:r>
      <w:r>
        <w:rPr>
          <w:rFonts w:ascii="Times New Roman" w:eastAsia="方正仿宋_GBK" w:hAnsi="Times New Roman" w:hint="eastAsia"/>
          <w:sz w:val="32"/>
          <w:szCs w:val="32"/>
        </w:rPr>
        <w:t>至</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sidR="005D4E2F" w:rsidRPr="005D4E2F">
        <w:rPr>
          <w:rFonts w:ascii="Times New Roman" w:eastAsia="方正仿宋_GBK" w:hAnsi="Times New Roman"/>
          <w:sz w:val="32"/>
          <w:szCs w:val="32"/>
        </w:rPr>
        <w:t>7</w:t>
      </w:r>
      <w:r>
        <w:rPr>
          <w:rFonts w:ascii="Times New Roman" w:eastAsia="方正仿宋_GBK" w:hAnsi="Times New Roman" w:hint="eastAsia"/>
          <w:sz w:val="32"/>
          <w:szCs w:val="32"/>
        </w:rPr>
        <w:t>日</w:t>
      </w:r>
      <w:r w:rsidR="00D12BFC">
        <w:rPr>
          <w:rFonts w:ascii="Times New Roman" w:eastAsia="方正仿宋_GBK" w:hAnsi="Times New Roman" w:hint="eastAsia"/>
          <w:sz w:val="32"/>
          <w:szCs w:val="32"/>
        </w:rPr>
        <w:t>。</w:t>
      </w:r>
      <w:r w:rsidR="00E51FB6" w:rsidRPr="005D4E2F">
        <w:rPr>
          <w:rFonts w:ascii="Times New Roman" w:eastAsia="方正仿宋_GBK" w:hAnsi="Times New Roman"/>
          <w:sz w:val="32"/>
          <w:szCs w:val="32"/>
        </w:rPr>
        <w:t>逾期未反馈</w:t>
      </w:r>
      <w:r w:rsidR="00E51FB6" w:rsidRPr="005D4E2F">
        <w:rPr>
          <w:rFonts w:ascii="Times New Roman" w:eastAsia="方正仿宋_GBK" w:hAnsi="Times New Roman" w:hint="eastAsia"/>
          <w:sz w:val="32"/>
          <w:szCs w:val="32"/>
        </w:rPr>
        <w:t>，</w:t>
      </w:r>
      <w:r w:rsidR="00E51FB6" w:rsidRPr="005D4E2F">
        <w:rPr>
          <w:rFonts w:ascii="Times New Roman" w:eastAsia="方正仿宋_GBK" w:hAnsi="Times New Roman"/>
          <w:sz w:val="32"/>
          <w:szCs w:val="32"/>
        </w:rPr>
        <w:t>视为无意见</w:t>
      </w:r>
      <w:r w:rsidR="00E51FB6">
        <w:rPr>
          <w:rFonts w:ascii="Times New Roman" w:eastAsia="方正仿宋_GBK" w:hAnsi="Times New Roman" w:hint="eastAsia"/>
          <w:sz w:val="32"/>
          <w:szCs w:val="32"/>
        </w:rPr>
        <w:t>。</w:t>
      </w:r>
    </w:p>
    <w:p w:rsidR="00D12BFC" w:rsidRDefault="00D474F3" w:rsidP="00D12BF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联</w:t>
      </w:r>
      <w:r w:rsidR="00D12BFC">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系</w:t>
      </w:r>
      <w:r w:rsidR="00D12BFC">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人：王建明</w:t>
      </w:r>
    </w:p>
    <w:p w:rsidR="00D12BFC" w:rsidRDefault="00D12BFC" w:rsidP="00D12BF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联系电话：</w:t>
      </w:r>
      <w:r>
        <w:rPr>
          <w:rFonts w:ascii="Times New Roman" w:eastAsia="方正仿宋_GBK" w:hAnsi="Times New Roman" w:hint="eastAsia"/>
          <w:sz w:val="32"/>
          <w:szCs w:val="32"/>
        </w:rPr>
        <w:t>55160703</w:t>
      </w:r>
    </w:p>
    <w:p w:rsidR="00EC356B" w:rsidRDefault="00EC356B" w:rsidP="00D12BF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QQ</w:t>
      </w:r>
      <w:r w:rsidR="00AF28E6">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邮箱：</w:t>
      </w:r>
      <w:r>
        <w:rPr>
          <w:rFonts w:ascii="Times New Roman" w:eastAsia="方正仿宋_GBK" w:hAnsi="Times New Roman" w:hint="eastAsia"/>
          <w:sz w:val="32"/>
          <w:szCs w:val="32"/>
        </w:rPr>
        <w:t>453462036</w:t>
      </w:r>
    </w:p>
    <w:p w:rsidR="005D4E2F" w:rsidRPr="005D4E2F" w:rsidRDefault="005D4E2F" w:rsidP="005D4E2F">
      <w:pPr>
        <w:spacing w:line="560" w:lineRule="exact"/>
        <w:ind w:firstLineChars="200" w:firstLine="640"/>
        <w:rPr>
          <w:rFonts w:ascii="Times New Roman" w:eastAsia="方正仿宋_GBK" w:hAnsi="Times New Roman"/>
          <w:sz w:val="32"/>
          <w:szCs w:val="32"/>
        </w:rPr>
      </w:pPr>
      <w:bookmarkStart w:id="1" w:name="_GoBack"/>
      <w:bookmarkEnd w:id="1"/>
    </w:p>
    <w:p w:rsidR="005D4E2F" w:rsidRPr="005D4E2F" w:rsidRDefault="005D4E2F" w:rsidP="005D4E2F">
      <w:pPr>
        <w:spacing w:line="560" w:lineRule="exact"/>
        <w:ind w:firstLineChars="200" w:firstLine="640"/>
        <w:rPr>
          <w:rFonts w:ascii="Times New Roman" w:eastAsia="方正仿宋_GBK" w:hAnsi="Times New Roman"/>
          <w:sz w:val="32"/>
          <w:szCs w:val="32"/>
        </w:rPr>
      </w:pPr>
      <w:r w:rsidRPr="005D4E2F">
        <w:rPr>
          <w:rFonts w:ascii="Times New Roman" w:eastAsia="方正仿宋_GBK" w:hAnsi="Times New Roman"/>
          <w:sz w:val="32"/>
          <w:szCs w:val="32"/>
        </w:rPr>
        <w:t>附件：《</w:t>
      </w:r>
      <w:r w:rsidRPr="005D4E2F">
        <w:rPr>
          <w:rFonts w:ascii="Times New Roman" w:eastAsia="方正仿宋_GBK" w:hAnsi="Times New Roman" w:hint="eastAsia"/>
          <w:sz w:val="32"/>
          <w:szCs w:val="32"/>
        </w:rPr>
        <w:t>关于调整云阳县城区高污染燃料禁燃区</w:t>
      </w:r>
      <w:r w:rsidR="004F704E">
        <w:rPr>
          <w:rFonts w:ascii="Times New Roman" w:eastAsia="方正仿宋_GBK" w:hAnsi="Times New Roman" w:hint="eastAsia"/>
          <w:sz w:val="32"/>
          <w:szCs w:val="32"/>
        </w:rPr>
        <w:t>划定范围</w:t>
      </w:r>
      <w:r w:rsidRPr="005D4E2F">
        <w:rPr>
          <w:rFonts w:ascii="Times New Roman" w:eastAsia="方正仿宋_GBK" w:hAnsi="Times New Roman" w:hint="eastAsia"/>
          <w:sz w:val="32"/>
          <w:szCs w:val="32"/>
        </w:rPr>
        <w:t>的通告（征求意见稿）</w:t>
      </w:r>
      <w:r w:rsidRPr="005D4E2F">
        <w:rPr>
          <w:rFonts w:ascii="Times New Roman" w:eastAsia="方正仿宋_GBK" w:hAnsi="Times New Roman"/>
          <w:sz w:val="32"/>
          <w:szCs w:val="32"/>
        </w:rPr>
        <w:t>》</w:t>
      </w:r>
    </w:p>
    <w:p w:rsidR="005D4E2F" w:rsidRPr="005D4E2F" w:rsidRDefault="005D4E2F" w:rsidP="005D4E2F">
      <w:pPr>
        <w:spacing w:line="560" w:lineRule="exact"/>
        <w:ind w:firstLineChars="200" w:firstLine="640"/>
        <w:rPr>
          <w:rFonts w:ascii="Times New Roman" w:eastAsia="方正仿宋_GBK" w:hAnsi="Times New Roman"/>
          <w:sz w:val="32"/>
          <w:szCs w:val="32"/>
        </w:rPr>
      </w:pPr>
    </w:p>
    <w:p w:rsidR="005D4E2F" w:rsidRPr="005D4E2F" w:rsidRDefault="005D4E2F" w:rsidP="0002488D">
      <w:pPr>
        <w:spacing w:line="560" w:lineRule="exact"/>
        <w:ind w:firstLineChars="1300" w:firstLine="4160"/>
        <w:rPr>
          <w:rFonts w:ascii="Times New Roman" w:eastAsia="方正仿宋_GBK" w:hAnsi="Times New Roman"/>
          <w:sz w:val="32"/>
          <w:szCs w:val="32"/>
        </w:rPr>
      </w:pPr>
      <w:r w:rsidRPr="005D4E2F">
        <w:rPr>
          <w:rFonts w:ascii="Times New Roman" w:eastAsia="方正仿宋_GBK" w:hAnsi="Times New Roman"/>
          <w:noProof/>
          <w:sz w:val="32"/>
          <w:szCs w:val="32"/>
        </w:rPr>
        <mc:AlternateContent>
          <mc:Choice Requires="wps">
            <w:drawing>
              <wp:anchor distT="0" distB="0" distL="114300" distR="114300" simplePos="0" relativeHeight="251659264" behindDoc="0" locked="0" layoutInCell="1" allowOverlap="1" wp14:anchorId="0104635C" wp14:editId="2064740D">
                <wp:simplePos x="0" y="0"/>
                <wp:positionH relativeFrom="column">
                  <wp:posOffset>-111760</wp:posOffset>
                </wp:positionH>
                <wp:positionV relativeFrom="paragraph">
                  <wp:posOffset>5403850</wp:posOffset>
                </wp:positionV>
                <wp:extent cx="5539105" cy="6985"/>
                <wp:effectExtent l="19050" t="19050" r="4445" b="311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9105" cy="6985"/>
                        </a:xfrm>
                        <a:prstGeom prst="line">
                          <a:avLst/>
                        </a:prstGeom>
                        <a:ln w="38100" cap="flat" cmpd="thinThick">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25.5pt" to="427.35pt,4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" strokecolor="red" strokeweight="3pt">
                <v:stroke linestyle="thinThick"/>
                <o:lock v:ext="edit" shapetype="f"/>
              </v:line>
            </w:pict>
          </mc:Fallback>
        </mc:AlternateContent>
      </w:r>
      <w:r w:rsidRPr="005D4E2F">
        <w:rPr>
          <w:rFonts w:ascii="Times New Roman" w:eastAsia="方正仿宋_GBK" w:hAnsi="Times New Roman" w:hint="eastAsia"/>
          <w:sz w:val="32"/>
          <w:szCs w:val="32"/>
        </w:rPr>
        <w:t>云阳县</w:t>
      </w:r>
      <w:r w:rsidRPr="005D4E2F">
        <w:rPr>
          <w:rFonts w:ascii="Times New Roman" w:eastAsia="方正仿宋_GBK" w:hAnsi="Times New Roman"/>
          <w:sz w:val="32"/>
          <w:szCs w:val="32"/>
        </w:rPr>
        <w:t>生态环境</w:t>
      </w:r>
      <w:r w:rsidRPr="005D4E2F">
        <w:rPr>
          <w:rFonts w:ascii="Times New Roman" w:eastAsia="方正仿宋_GBK" w:hAnsi="Times New Roman" w:hint="eastAsia"/>
          <w:sz w:val="32"/>
          <w:szCs w:val="32"/>
        </w:rPr>
        <w:t>局</w:t>
      </w:r>
    </w:p>
    <w:p w:rsidR="005D4E2F" w:rsidRDefault="005D4E2F" w:rsidP="005D4E2F">
      <w:pPr>
        <w:spacing w:line="560" w:lineRule="exact"/>
        <w:ind w:firstLineChars="200" w:firstLine="640"/>
        <w:rPr>
          <w:rFonts w:ascii="Times New Roman" w:eastAsia="方正仿宋_GBK" w:hAnsi="Times New Roman"/>
          <w:sz w:val="32"/>
          <w:szCs w:val="32"/>
        </w:rPr>
      </w:pPr>
      <w:r w:rsidRPr="005D4E2F">
        <w:rPr>
          <w:rFonts w:ascii="Times New Roman" w:eastAsia="方正仿宋_GBK" w:hAnsi="Times New Roman"/>
          <w:sz w:val="32"/>
          <w:szCs w:val="32"/>
        </w:rPr>
        <w:t xml:space="preserve">                      </w:t>
      </w:r>
      <w:r w:rsidR="000D0599">
        <w:rPr>
          <w:rFonts w:ascii="Times New Roman" w:eastAsia="方正仿宋_GBK" w:hAnsi="Times New Roman" w:hint="eastAsia"/>
          <w:sz w:val="32"/>
          <w:szCs w:val="32"/>
        </w:rPr>
        <w:t xml:space="preserve"> </w:t>
      </w:r>
      <w:r w:rsidRPr="005D4E2F">
        <w:rPr>
          <w:rFonts w:ascii="Times New Roman" w:eastAsia="方正仿宋_GBK" w:hAnsi="Times New Roman" w:hint="eastAsia"/>
          <w:sz w:val="32"/>
          <w:szCs w:val="32"/>
        </w:rPr>
        <w:t xml:space="preserve"> 2</w:t>
      </w:r>
      <w:r w:rsidRPr="005D4E2F">
        <w:rPr>
          <w:rFonts w:ascii="Times New Roman" w:eastAsia="方正仿宋_GBK" w:hAnsi="Times New Roman"/>
          <w:sz w:val="32"/>
          <w:szCs w:val="32"/>
        </w:rPr>
        <w:t>0</w:t>
      </w:r>
      <w:r w:rsidRPr="005D4E2F">
        <w:rPr>
          <w:rFonts w:ascii="Times New Roman" w:eastAsia="方正仿宋_GBK" w:hAnsi="Times New Roman" w:hint="eastAsia"/>
          <w:sz w:val="32"/>
          <w:szCs w:val="32"/>
        </w:rPr>
        <w:t>20</w:t>
      </w:r>
      <w:r w:rsidRPr="005D4E2F">
        <w:rPr>
          <w:rFonts w:ascii="Times New Roman" w:eastAsia="方正仿宋_GBK" w:hAnsi="Times New Roman"/>
          <w:sz w:val="32"/>
          <w:szCs w:val="32"/>
        </w:rPr>
        <w:t>年</w:t>
      </w:r>
      <w:r w:rsidR="0002488D">
        <w:rPr>
          <w:rFonts w:ascii="Times New Roman" w:eastAsia="方正仿宋_GBK" w:hAnsi="Times New Roman" w:hint="eastAsia"/>
          <w:sz w:val="32"/>
          <w:szCs w:val="32"/>
        </w:rPr>
        <w:t>8</w:t>
      </w:r>
      <w:r w:rsidRPr="005D4E2F">
        <w:rPr>
          <w:rFonts w:ascii="Times New Roman" w:eastAsia="方正仿宋_GBK" w:hAnsi="Times New Roman"/>
          <w:sz w:val="32"/>
          <w:szCs w:val="32"/>
        </w:rPr>
        <w:t>月</w:t>
      </w:r>
      <w:r w:rsidR="0002488D">
        <w:rPr>
          <w:rFonts w:ascii="Times New Roman" w:eastAsia="方正仿宋_GBK" w:hAnsi="Times New Roman" w:hint="eastAsia"/>
          <w:sz w:val="32"/>
          <w:szCs w:val="32"/>
        </w:rPr>
        <w:t>3</w:t>
      </w:r>
      <w:r w:rsidRPr="005D4E2F">
        <w:rPr>
          <w:rFonts w:ascii="Times New Roman" w:eastAsia="方正仿宋_GBK" w:hAnsi="Times New Roman" w:hint="eastAsia"/>
          <w:sz w:val="32"/>
          <w:szCs w:val="32"/>
        </w:rPr>
        <w:t>1</w:t>
      </w:r>
      <w:r w:rsidRPr="005D4E2F">
        <w:rPr>
          <w:rFonts w:ascii="Times New Roman" w:eastAsia="方正仿宋_GBK" w:hAnsi="Times New Roman"/>
          <w:sz w:val="32"/>
          <w:szCs w:val="32"/>
        </w:rPr>
        <w:t>日</w:t>
      </w:r>
    </w:p>
    <w:p w:rsidR="005D4E2F" w:rsidRPr="005D4E2F" w:rsidRDefault="009B0206" w:rsidP="009B0206">
      <w:pPr>
        <w:spacing w:line="720" w:lineRule="exact"/>
        <w:rPr>
          <w:rFonts w:ascii="方正小标宋_GBK" w:eastAsia="方正小标宋_GBK"/>
          <w:spacing w:val="-2"/>
          <w:sz w:val="44"/>
          <w:szCs w:val="44"/>
        </w:rPr>
      </w:pPr>
      <w:r w:rsidRPr="005D4E2F">
        <w:rPr>
          <w:rFonts w:ascii="Times New Roman" w:eastAsia="方正仿宋_GBK" w:hAnsi="Times New Roman"/>
          <w:sz w:val="32"/>
          <w:szCs w:val="32"/>
        </w:rPr>
        <w:lastRenderedPageBreak/>
        <w:t>附件：</w:t>
      </w:r>
    </w:p>
    <w:p w:rsidR="00503DAE" w:rsidRDefault="00131ABA" w:rsidP="00131ABA">
      <w:pPr>
        <w:spacing w:line="720" w:lineRule="exact"/>
        <w:jc w:val="center"/>
        <w:rPr>
          <w:rFonts w:ascii="方正小标宋_GBK" w:eastAsia="方正小标宋_GBK" w:hAnsi="华文中宋"/>
          <w:bCs/>
          <w:sz w:val="44"/>
          <w:szCs w:val="44"/>
        </w:rPr>
      </w:pPr>
      <w:r>
        <w:rPr>
          <w:rFonts w:ascii="方正小标宋_GBK" w:eastAsia="方正小标宋_GBK" w:hint="eastAsia"/>
          <w:spacing w:val="-2"/>
          <w:sz w:val="44"/>
          <w:szCs w:val="44"/>
        </w:rPr>
        <w:t>关于</w:t>
      </w:r>
      <w:r w:rsidR="006C6ADF">
        <w:rPr>
          <w:rFonts w:ascii="方正小标宋_GBK" w:eastAsia="方正小标宋_GBK" w:hint="eastAsia"/>
          <w:sz w:val="44"/>
          <w:szCs w:val="44"/>
        </w:rPr>
        <w:t>调整</w:t>
      </w:r>
      <w:r w:rsidR="0055604C">
        <w:rPr>
          <w:rFonts w:ascii="方正小标宋_GBK" w:eastAsia="方正小标宋_GBK" w:hint="eastAsia"/>
          <w:sz w:val="44"/>
          <w:szCs w:val="44"/>
        </w:rPr>
        <w:t>云阳县城区</w:t>
      </w:r>
      <w:r>
        <w:rPr>
          <w:rFonts w:ascii="方正小标宋_GBK" w:eastAsia="方正小标宋_GBK" w:hAnsi="华文中宋" w:hint="eastAsia"/>
          <w:bCs/>
          <w:sz w:val="44"/>
          <w:szCs w:val="44"/>
        </w:rPr>
        <w:t>高污染燃料禁燃区</w:t>
      </w:r>
    </w:p>
    <w:p w:rsidR="00131ABA" w:rsidRDefault="0072574C" w:rsidP="00131ABA">
      <w:pPr>
        <w:spacing w:line="720" w:lineRule="exact"/>
        <w:jc w:val="center"/>
        <w:rPr>
          <w:rFonts w:ascii="方正小标宋_GBK" w:eastAsia="方正小标宋_GBK" w:hAnsi="华文中宋"/>
          <w:bCs/>
          <w:sz w:val="44"/>
          <w:szCs w:val="44"/>
        </w:rPr>
      </w:pPr>
      <w:r>
        <w:rPr>
          <w:rFonts w:ascii="方正小标宋_GBK" w:eastAsia="方正小标宋_GBK" w:hAnsi="华文中宋" w:hint="eastAsia"/>
          <w:bCs/>
          <w:sz w:val="44"/>
          <w:szCs w:val="44"/>
        </w:rPr>
        <w:t>划定</w:t>
      </w:r>
      <w:r w:rsidR="00296968">
        <w:rPr>
          <w:rFonts w:ascii="方正小标宋_GBK" w:eastAsia="方正小标宋_GBK" w:hAnsi="华文中宋" w:hint="eastAsia"/>
          <w:bCs/>
          <w:sz w:val="44"/>
          <w:szCs w:val="44"/>
        </w:rPr>
        <w:t>范围</w:t>
      </w:r>
      <w:r w:rsidR="00131ABA">
        <w:rPr>
          <w:rFonts w:ascii="方正小标宋_GBK" w:eastAsia="方正小标宋_GBK" w:hAnsi="华文中宋" w:hint="eastAsia"/>
          <w:bCs/>
          <w:sz w:val="44"/>
          <w:szCs w:val="44"/>
        </w:rPr>
        <w:t>的通告</w:t>
      </w:r>
    </w:p>
    <w:p w:rsidR="0019171F" w:rsidRPr="0019171F" w:rsidRDefault="0019171F" w:rsidP="002511B0">
      <w:pPr>
        <w:spacing w:line="560" w:lineRule="exact"/>
        <w:jc w:val="center"/>
        <w:rPr>
          <w:rFonts w:ascii="方正仿宋_GBK" w:eastAsia="方正仿宋_GBK" w:hAnsi="Times New Roman"/>
          <w:sz w:val="32"/>
          <w:szCs w:val="32"/>
        </w:rPr>
      </w:pPr>
      <w:r w:rsidRPr="0019171F">
        <w:rPr>
          <w:rFonts w:ascii="方正仿宋_GBK" w:eastAsia="方正仿宋_GBK" w:hAnsi="Times New Roman" w:hint="eastAsia"/>
          <w:sz w:val="32"/>
          <w:szCs w:val="32"/>
        </w:rPr>
        <w:t>（</w:t>
      </w:r>
      <w:r w:rsidR="001966E7">
        <w:rPr>
          <w:rFonts w:ascii="方正仿宋_GBK" w:eastAsia="方正仿宋_GBK" w:hAnsi="Times New Roman" w:hint="eastAsia"/>
          <w:sz w:val="32"/>
          <w:szCs w:val="32"/>
        </w:rPr>
        <w:t>征求意见稿</w:t>
      </w:r>
      <w:r w:rsidRPr="0019171F">
        <w:rPr>
          <w:rFonts w:ascii="方正仿宋_GBK" w:eastAsia="方正仿宋_GBK" w:hAnsi="Times New Roman" w:hint="eastAsia"/>
          <w:sz w:val="32"/>
          <w:szCs w:val="32"/>
        </w:rPr>
        <w:t>）</w:t>
      </w:r>
    </w:p>
    <w:p w:rsidR="00131ABA" w:rsidRPr="001966E7" w:rsidRDefault="00131ABA" w:rsidP="002511B0">
      <w:pPr>
        <w:spacing w:line="560" w:lineRule="exact"/>
        <w:ind w:firstLineChars="200" w:firstLine="640"/>
        <w:jc w:val="left"/>
        <w:rPr>
          <w:rFonts w:ascii="Times New Roman" w:eastAsia="方正仿宋_GBK" w:hAnsi="Times New Roman"/>
          <w:sz w:val="32"/>
          <w:szCs w:val="32"/>
        </w:rPr>
      </w:pPr>
    </w:p>
    <w:p w:rsidR="00131ABA" w:rsidRPr="00DA54B6" w:rsidRDefault="00131ABA" w:rsidP="007E1A11">
      <w:pPr>
        <w:spacing w:line="560" w:lineRule="exact"/>
        <w:ind w:firstLineChars="200" w:firstLine="640"/>
        <w:rPr>
          <w:rFonts w:ascii="Times New Roman" w:eastAsia="方正仿宋_GBK" w:hAnsi="Times New Roman"/>
          <w:sz w:val="32"/>
          <w:szCs w:val="32"/>
        </w:rPr>
      </w:pPr>
      <w:r w:rsidRPr="00DA54B6">
        <w:rPr>
          <w:rFonts w:ascii="Times New Roman" w:eastAsia="方正仿宋_GBK" w:hAnsi="Times New Roman"/>
          <w:sz w:val="32"/>
          <w:szCs w:val="32"/>
        </w:rPr>
        <w:t>为</w:t>
      </w:r>
      <w:r w:rsidR="0004013C">
        <w:rPr>
          <w:rFonts w:ascii="Times New Roman" w:eastAsia="方正仿宋_GBK" w:hAnsi="Times New Roman" w:hint="eastAsia"/>
          <w:sz w:val="32"/>
          <w:szCs w:val="32"/>
        </w:rPr>
        <w:t>进一步</w:t>
      </w:r>
      <w:r w:rsidRPr="00DA54B6">
        <w:rPr>
          <w:rFonts w:ascii="Times New Roman" w:eastAsia="方正仿宋_GBK" w:hAnsi="Times New Roman"/>
          <w:sz w:val="32"/>
          <w:szCs w:val="32"/>
        </w:rPr>
        <w:t>改善</w:t>
      </w:r>
      <w:r w:rsidR="00B81287" w:rsidRPr="00DA54B6">
        <w:rPr>
          <w:rFonts w:ascii="Times New Roman" w:eastAsia="方正仿宋_GBK" w:hAnsi="Times New Roman"/>
          <w:sz w:val="32"/>
          <w:szCs w:val="32"/>
        </w:rPr>
        <w:t>城区</w:t>
      </w:r>
      <w:r w:rsidRPr="00DA54B6">
        <w:rPr>
          <w:rFonts w:ascii="Times New Roman" w:eastAsia="方正仿宋_GBK" w:hAnsi="Times New Roman"/>
          <w:sz w:val="32"/>
          <w:szCs w:val="32"/>
        </w:rPr>
        <w:t>空气</w:t>
      </w:r>
      <w:r w:rsidR="00922A2B">
        <w:rPr>
          <w:rFonts w:ascii="Times New Roman" w:eastAsia="方正仿宋_GBK" w:hAnsi="Times New Roman" w:hint="eastAsia"/>
          <w:sz w:val="32"/>
          <w:szCs w:val="32"/>
        </w:rPr>
        <w:t>环境</w:t>
      </w:r>
      <w:r w:rsidRPr="00DA54B6">
        <w:rPr>
          <w:rFonts w:ascii="Times New Roman" w:eastAsia="方正仿宋_GBK" w:hAnsi="Times New Roman"/>
          <w:sz w:val="32"/>
          <w:szCs w:val="32"/>
        </w:rPr>
        <w:t>质量，保障人民群众身体健康，根据《中华人民共和国大气污染防治法》</w:t>
      </w:r>
      <w:r w:rsidR="007D0605">
        <w:rPr>
          <w:rFonts w:ascii="Times New Roman" w:eastAsia="方正仿宋_GBK" w:hAnsi="Times New Roman" w:hint="eastAsia"/>
          <w:sz w:val="32"/>
          <w:szCs w:val="32"/>
        </w:rPr>
        <w:t>《重庆市大气污染防治条例》</w:t>
      </w:r>
      <w:r w:rsidR="00B81287" w:rsidRPr="00DA54B6">
        <w:rPr>
          <w:rFonts w:ascii="Times New Roman" w:eastAsia="方正仿宋_GBK" w:hAnsi="Times New Roman"/>
          <w:sz w:val="32"/>
          <w:szCs w:val="32"/>
        </w:rPr>
        <w:t>等</w:t>
      </w:r>
      <w:r w:rsidR="00010B93" w:rsidRPr="00DA54B6">
        <w:rPr>
          <w:rFonts w:ascii="Times New Roman" w:eastAsia="方正仿宋_GBK" w:hAnsi="Times New Roman"/>
          <w:sz w:val="32"/>
          <w:szCs w:val="32"/>
        </w:rPr>
        <w:t>有关</w:t>
      </w:r>
      <w:r w:rsidR="00B81287" w:rsidRPr="00DA54B6">
        <w:rPr>
          <w:rFonts w:ascii="Times New Roman" w:eastAsia="方正仿宋_GBK" w:hAnsi="Times New Roman"/>
          <w:sz w:val="32"/>
          <w:szCs w:val="32"/>
        </w:rPr>
        <w:t>规定</w:t>
      </w:r>
      <w:r w:rsidR="00AE3284" w:rsidRPr="00DA54B6">
        <w:rPr>
          <w:rFonts w:ascii="Times New Roman" w:eastAsia="方正仿宋_GBK" w:hAnsi="Times New Roman"/>
          <w:sz w:val="32"/>
          <w:szCs w:val="32"/>
        </w:rPr>
        <w:t>，</w:t>
      </w:r>
      <w:r w:rsidR="007D0605">
        <w:rPr>
          <w:rFonts w:ascii="Times New Roman" w:eastAsia="方正仿宋_GBK" w:hAnsi="Times New Roman" w:hint="eastAsia"/>
          <w:sz w:val="32"/>
          <w:szCs w:val="32"/>
        </w:rPr>
        <w:t>县政府</w:t>
      </w:r>
      <w:r w:rsidRPr="00DA54B6">
        <w:rPr>
          <w:rFonts w:ascii="Times New Roman" w:eastAsia="方正仿宋_GBK" w:hAnsi="Times New Roman"/>
          <w:sz w:val="32"/>
          <w:szCs w:val="32"/>
        </w:rPr>
        <w:t>决定</w:t>
      </w:r>
      <w:r w:rsidR="007D0605">
        <w:rPr>
          <w:rFonts w:ascii="Times New Roman" w:eastAsia="方正仿宋_GBK" w:hAnsi="Times New Roman" w:hint="eastAsia"/>
          <w:sz w:val="32"/>
          <w:szCs w:val="32"/>
        </w:rPr>
        <w:t>进一步</w:t>
      </w:r>
      <w:r w:rsidR="00707CDD">
        <w:rPr>
          <w:rFonts w:ascii="Times New Roman" w:eastAsia="方正仿宋_GBK" w:hAnsi="Times New Roman" w:hint="eastAsia"/>
          <w:sz w:val="32"/>
          <w:szCs w:val="32"/>
        </w:rPr>
        <w:t>调整</w:t>
      </w:r>
      <w:r w:rsidR="007D0605">
        <w:rPr>
          <w:rFonts w:ascii="Times New Roman" w:eastAsia="方正仿宋_GBK" w:hAnsi="Times New Roman" w:hint="eastAsia"/>
          <w:sz w:val="32"/>
          <w:szCs w:val="32"/>
        </w:rPr>
        <w:t>城区</w:t>
      </w:r>
      <w:r w:rsidRPr="00DA54B6">
        <w:rPr>
          <w:rFonts w:ascii="Times New Roman" w:eastAsia="方正仿宋_GBK" w:hAnsi="Times New Roman"/>
          <w:sz w:val="32"/>
          <w:szCs w:val="32"/>
        </w:rPr>
        <w:t>高污染燃料禁燃区</w:t>
      </w:r>
      <w:r w:rsidR="009A3681" w:rsidRPr="00DA54B6">
        <w:rPr>
          <w:rFonts w:ascii="Times New Roman" w:eastAsia="方正仿宋_GBK" w:hAnsi="Times New Roman"/>
          <w:sz w:val="32"/>
          <w:szCs w:val="32"/>
        </w:rPr>
        <w:t>（以下简称</w:t>
      </w:r>
      <w:r w:rsidR="009B6A09">
        <w:rPr>
          <w:rFonts w:ascii="Times New Roman" w:eastAsia="方正仿宋_GBK" w:hAnsi="Times New Roman" w:hint="eastAsia"/>
          <w:sz w:val="32"/>
          <w:szCs w:val="32"/>
        </w:rPr>
        <w:t>“</w:t>
      </w:r>
      <w:r w:rsidR="009B6A09" w:rsidRPr="00DA54B6">
        <w:rPr>
          <w:rFonts w:ascii="Times New Roman" w:eastAsia="方正仿宋_GBK" w:hAnsi="Times New Roman"/>
          <w:sz w:val="32"/>
          <w:szCs w:val="32"/>
        </w:rPr>
        <w:t>禁燃区</w:t>
      </w:r>
      <w:r w:rsidR="009B6A09">
        <w:rPr>
          <w:rFonts w:ascii="Times New Roman" w:eastAsia="方正仿宋_GBK" w:hAnsi="Times New Roman" w:hint="eastAsia"/>
          <w:sz w:val="32"/>
          <w:szCs w:val="32"/>
        </w:rPr>
        <w:t>”</w:t>
      </w:r>
      <w:r w:rsidR="009A3681" w:rsidRPr="00DA54B6">
        <w:rPr>
          <w:rFonts w:ascii="Times New Roman" w:eastAsia="方正仿宋_GBK" w:hAnsi="Times New Roman"/>
          <w:sz w:val="32"/>
          <w:szCs w:val="32"/>
        </w:rPr>
        <w:t>）</w:t>
      </w:r>
      <w:r w:rsidR="00503DAE">
        <w:rPr>
          <w:rFonts w:ascii="Times New Roman" w:eastAsia="方正仿宋_GBK" w:hAnsi="Times New Roman" w:hint="eastAsia"/>
          <w:sz w:val="32"/>
          <w:szCs w:val="32"/>
        </w:rPr>
        <w:t>划定</w:t>
      </w:r>
      <w:r w:rsidR="00855519">
        <w:rPr>
          <w:rFonts w:ascii="Times New Roman" w:eastAsia="方正仿宋_GBK" w:hAnsi="Times New Roman" w:hint="eastAsia"/>
          <w:sz w:val="32"/>
          <w:szCs w:val="32"/>
        </w:rPr>
        <w:t>范围</w:t>
      </w:r>
      <w:r w:rsidRPr="00DA54B6">
        <w:rPr>
          <w:rFonts w:ascii="Times New Roman" w:eastAsia="方正仿宋_GBK" w:hAnsi="Times New Roman"/>
          <w:sz w:val="32"/>
          <w:szCs w:val="32"/>
        </w:rPr>
        <w:t>。通告如下：</w:t>
      </w:r>
    </w:p>
    <w:p w:rsidR="00C555D1" w:rsidRDefault="00131ABA" w:rsidP="00C555D1">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一、禁燃</w:t>
      </w:r>
      <w:proofErr w:type="gramStart"/>
      <w:r w:rsidR="009F55E4">
        <w:rPr>
          <w:rFonts w:ascii="方正黑体_GBK" w:eastAsia="方正黑体_GBK" w:hint="eastAsia"/>
          <w:sz w:val="32"/>
          <w:szCs w:val="32"/>
        </w:rPr>
        <w:t>区划定</w:t>
      </w:r>
      <w:proofErr w:type="gramEnd"/>
      <w:r>
        <w:rPr>
          <w:rFonts w:ascii="方正黑体_GBK" w:eastAsia="方正黑体_GBK" w:hint="eastAsia"/>
          <w:sz w:val="32"/>
          <w:szCs w:val="32"/>
        </w:rPr>
        <w:t>范围</w:t>
      </w:r>
    </w:p>
    <w:p w:rsidR="00B97E09" w:rsidRPr="00DA54B6" w:rsidRDefault="00B97E09" w:rsidP="00C555D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青龙街道</w:t>
      </w:r>
      <w:r w:rsidR="008973E3" w:rsidRPr="0027536E">
        <w:rPr>
          <w:rFonts w:ascii="方正仿宋_GBK" w:eastAsia="方正仿宋_GBK" w:hAnsi="Times New Roman" w:hint="eastAsia"/>
          <w:sz w:val="32"/>
          <w:szCs w:val="32"/>
        </w:rPr>
        <w:t>滨江社区、</w:t>
      </w:r>
      <w:r w:rsidR="008973E3" w:rsidRPr="00B24182">
        <w:rPr>
          <w:rFonts w:ascii="Times New Roman" w:eastAsia="方正仿宋_GBK" w:hAnsi="Times New Roman" w:hint="eastAsia"/>
          <w:sz w:val="32"/>
          <w:szCs w:val="32"/>
        </w:rPr>
        <w:t>白鹤社区、白云社区、柏杨湾社区、磨子岭社区、青龙嘴社区、天鹅社区</w:t>
      </w:r>
      <w:r w:rsidR="004C5E6F" w:rsidRPr="00B24182">
        <w:rPr>
          <w:rFonts w:ascii="Times New Roman" w:eastAsia="方正仿宋_GBK" w:hAnsi="Times New Roman" w:hint="eastAsia"/>
          <w:sz w:val="32"/>
          <w:szCs w:val="32"/>
        </w:rPr>
        <w:t>、张家坝社区、</w:t>
      </w:r>
      <w:r w:rsidR="004C5E6F" w:rsidRPr="00B24182">
        <w:rPr>
          <w:rFonts w:ascii="Times New Roman" w:eastAsia="方正仿宋_GBK" w:hAnsi="Times New Roman"/>
          <w:sz w:val="32"/>
          <w:szCs w:val="32"/>
        </w:rPr>
        <w:t>民德</w:t>
      </w:r>
      <w:r w:rsidR="004C5E6F" w:rsidRPr="00B24182">
        <w:rPr>
          <w:rFonts w:ascii="Times New Roman" w:eastAsia="方正仿宋_GBK" w:hAnsi="Times New Roman" w:hint="eastAsia"/>
          <w:sz w:val="32"/>
          <w:szCs w:val="32"/>
        </w:rPr>
        <w:t>社区</w:t>
      </w:r>
      <w:r w:rsidR="004C5E6F" w:rsidRPr="00B24182">
        <w:rPr>
          <w:rFonts w:ascii="Times New Roman" w:eastAsia="方正仿宋_GBK" w:hAnsi="Times New Roman"/>
          <w:sz w:val="32"/>
          <w:szCs w:val="32"/>
        </w:rPr>
        <w:t>、</w:t>
      </w:r>
      <w:proofErr w:type="gramStart"/>
      <w:r w:rsidR="004C5E6F" w:rsidRPr="00B24182">
        <w:rPr>
          <w:rFonts w:ascii="Times New Roman" w:eastAsia="方正仿宋_GBK" w:hAnsi="Times New Roman"/>
          <w:sz w:val="32"/>
          <w:szCs w:val="32"/>
        </w:rPr>
        <w:t>亮水坪</w:t>
      </w:r>
      <w:proofErr w:type="gramEnd"/>
      <w:r w:rsidR="004C5E6F" w:rsidRPr="00B24182">
        <w:rPr>
          <w:rFonts w:ascii="Times New Roman" w:eastAsia="方正仿宋_GBK" w:hAnsi="Times New Roman" w:hint="eastAsia"/>
          <w:sz w:val="32"/>
          <w:szCs w:val="32"/>
        </w:rPr>
        <w:t>社区</w:t>
      </w:r>
      <w:r w:rsidR="004C5E6F" w:rsidRPr="00B24182">
        <w:rPr>
          <w:rFonts w:ascii="Times New Roman" w:eastAsia="方正仿宋_GBK" w:hAnsi="Times New Roman"/>
          <w:sz w:val="32"/>
          <w:szCs w:val="32"/>
        </w:rPr>
        <w:t>、杨沙</w:t>
      </w:r>
      <w:r w:rsidR="004C5E6F" w:rsidRPr="00B24182">
        <w:rPr>
          <w:rFonts w:ascii="Times New Roman" w:eastAsia="方正仿宋_GBK" w:hAnsi="Times New Roman" w:hint="eastAsia"/>
          <w:sz w:val="32"/>
          <w:szCs w:val="32"/>
        </w:rPr>
        <w:t>社区</w:t>
      </w:r>
      <w:r w:rsidR="00711AB4" w:rsidRPr="00B24182">
        <w:rPr>
          <w:rFonts w:ascii="Times New Roman" w:eastAsia="方正仿宋_GBK" w:hAnsi="Times New Roman" w:hint="eastAsia"/>
          <w:sz w:val="32"/>
          <w:szCs w:val="32"/>
        </w:rPr>
        <w:t>（</w:t>
      </w:r>
      <w:r w:rsidR="00E63BF4" w:rsidRPr="00B24182">
        <w:rPr>
          <w:rFonts w:ascii="Times New Roman" w:eastAsia="方正仿宋_GBK" w:hAnsi="Times New Roman" w:hint="eastAsia"/>
          <w:sz w:val="32"/>
          <w:szCs w:val="32"/>
        </w:rPr>
        <w:t>不含农村</w:t>
      </w:r>
      <w:r w:rsidR="00711AB4" w:rsidRPr="00B24182">
        <w:rPr>
          <w:rFonts w:ascii="Times New Roman" w:eastAsia="方正仿宋_GBK" w:hAnsi="Times New Roman" w:hint="eastAsia"/>
          <w:sz w:val="32"/>
          <w:szCs w:val="32"/>
        </w:rPr>
        <w:t>）</w:t>
      </w:r>
      <w:r w:rsidR="004C5E6F" w:rsidRPr="00B24182">
        <w:rPr>
          <w:rFonts w:ascii="Times New Roman" w:eastAsia="方正仿宋_GBK" w:hAnsi="Times New Roman" w:hint="eastAsia"/>
          <w:sz w:val="32"/>
          <w:szCs w:val="32"/>
        </w:rPr>
        <w:t>、</w:t>
      </w:r>
      <w:r w:rsidR="004C5E6F" w:rsidRPr="00654C1A">
        <w:rPr>
          <w:rFonts w:ascii="Times New Roman" w:eastAsia="方正仿宋_GBK" w:hAnsi="Times New Roman" w:hint="eastAsia"/>
          <w:sz w:val="32"/>
          <w:szCs w:val="32"/>
        </w:rPr>
        <w:t>复兴社区</w:t>
      </w:r>
      <w:r w:rsidR="00711AB4" w:rsidRPr="00654C1A">
        <w:rPr>
          <w:rFonts w:ascii="Times New Roman" w:eastAsia="方正仿宋_GBK" w:hAnsi="Times New Roman" w:hint="eastAsia"/>
          <w:sz w:val="32"/>
          <w:szCs w:val="32"/>
        </w:rPr>
        <w:t>（</w:t>
      </w:r>
      <w:r w:rsidR="00E63BF4" w:rsidRPr="00654C1A">
        <w:rPr>
          <w:rFonts w:ascii="Times New Roman" w:eastAsia="方正仿宋_GBK" w:hAnsi="Times New Roman" w:hint="eastAsia"/>
          <w:sz w:val="32"/>
          <w:szCs w:val="32"/>
        </w:rPr>
        <w:t>不含农村</w:t>
      </w:r>
      <w:r w:rsidR="00711AB4" w:rsidRPr="00654C1A">
        <w:rPr>
          <w:rFonts w:ascii="Times New Roman" w:eastAsia="方正仿宋_GBK" w:hAnsi="Times New Roman" w:hint="eastAsia"/>
          <w:sz w:val="32"/>
          <w:szCs w:val="32"/>
        </w:rPr>
        <w:t>）</w:t>
      </w:r>
      <w:r w:rsidRPr="00B24182">
        <w:rPr>
          <w:rFonts w:ascii="Times New Roman" w:eastAsia="方正仿宋_GBK" w:hAnsi="Times New Roman" w:hint="eastAsia"/>
          <w:sz w:val="32"/>
          <w:szCs w:val="32"/>
        </w:rPr>
        <w:t>，双江街道</w:t>
      </w:r>
      <w:r w:rsidR="008973E3" w:rsidRPr="00B24182">
        <w:rPr>
          <w:rFonts w:ascii="Times New Roman" w:eastAsia="方正仿宋_GBK" w:hAnsi="Times New Roman" w:hint="eastAsia"/>
          <w:sz w:val="32"/>
          <w:szCs w:val="32"/>
        </w:rPr>
        <w:t>杏家湾社区、外滩社区、黄金包社区、大雁社区、莲花池社区</w:t>
      </w:r>
      <w:r w:rsidR="00711AB4" w:rsidRPr="00B24182">
        <w:rPr>
          <w:rFonts w:ascii="Times New Roman" w:eastAsia="方正仿宋_GBK" w:hAnsi="Times New Roman" w:hint="eastAsia"/>
          <w:sz w:val="32"/>
          <w:szCs w:val="32"/>
        </w:rPr>
        <w:t>、梨园社区、桂湾社区、稻场社区</w:t>
      </w:r>
      <w:r w:rsidR="00E63BF4" w:rsidRPr="00B24182">
        <w:rPr>
          <w:rFonts w:ascii="Times New Roman" w:eastAsia="方正仿宋_GBK" w:hAnsi="Times New Roman" w:hint="eastAsia"/>
          <w:sz w:val="32"/>
          <w:szCs w:val="32"/>
        </w:rPr>
        <w:t>（不含农村）</w:t>
      </w:r>
      <w:r w:rsidR="00711AB4" w:rsidRPr="00B24182">
        <w:rPr>
          <w:rFonts w:ascii="Times New Roman" w:eastAsia="方正仿宋_GBK" w:hAnsi="Times New Roman" w:hint="eastAsia"/>
          <w:sz w:val="32"/>
          <w:szCs w:val="32"/>
        </w:rPr>
        <w:t>、东风社区</w:t>
      </w:r>
      <w:r w:rsidR="00E63BF4" w:rsidRPr="00B24182">
        <w:rPr>
          <w:rFonts w:ascii="Times New Roman" w:eastAsia="方正仿宋_GBK" w:hAnsi="Times New Roman" w:hint="eastAsia"/>
          <w:sz w:val="32"/>
          <w:szCs w:val="32"/>
        </w:rPr>
        <w:t>（不含农村）</w:t>
      </w:r>
      <w:r w:rsidRPr="00B24182">
        <w:rPr>
          <w:rFonts w:ascii="Times New Roman" w:eastAsia="方正仿宋_GBK" w:hAnsi="Times New Roman" w:hint="eastAsia"/>
          <w:sz w:val="32"/>
          <w:szCs w:val="32"/>
        </w:rPr>
        <w:t>，</w:t>
      </w:r>
      <w:r>
        <w:rPr>
          <w:rFonts w:ascii="Times New Roman" w:eastAsia="方正仿宋_GBK" w:hAnsi="Times New Roman" w:hint="eastAsia"/>
          <w:sz w:val="32"/>
          <w:szCs w:val="32"/>
        </w:rPr>
        <w:t>盘龙街道</w:t>
      </w:r>
      <w:r w:rsidR="00711AB4" w:rsidRPr="00B24182">
        <w:rPr>
          <w:rFonts w:ascii="Times New Roman" w:eastAsia="方正仿宋_GBK" w:hAnsi="Times New Roman" w:hint="eastAsia"/>
          <w:sz w:val="32"/>
          <w:szCs w:val="32"/>
        </w:rPr>
        <w:t>盘</w:t>
      </w:r>
      <w:r w:rsidR="000A6488" w:rsidRPr="00B24182">
        <w:rPr>
          <w:rFonts w:ascii="Times New Roman" w:eastAsia="方正仿宋_GBK" w:hAnsi="Times New Roman" w:hint="eastAsia"/>
          <w:sz w:val="32"/>
          <w:szCs w:val="32"/>
        </w:rPr>
        <w:t>石</w:t>
      </w:r>
      <w:r w:rsidR="00711AB4" w:rsidRPr="00B24182">
        <w:rPr>
          <w:rFonts w:ascii="Times New Roman" w:eastAsia="方正仿宋_GBK" w:hAnsi="Times New Roman" w:hint="eastAsia"/>
          <w:sz w:val="32"/>
          <w:szCs w:val="32"/>
        </w:rPr>
        <w:t>社区</w:t>
      </w:r>
      <w:r w:rsidR="00B24182" w:rsidRPr="00B24182">
        <w:rPr>
          <w:rFonts w:ascii="Times New Roman" w:eastAsia="方正仿宋_GBK" w:hAnsi="Times New Roman" w:hint="eastAsia"/>
          <w:sz w:val="32"/>
          <w:szCs w:val="32"/>
        </w:rPr>
        <w:t>、</w:t>
      </w:r>
      <w:r w:rsidR="00AE3589" w:rsidRPr="00B24182">
        <w:rPr>
          <w:rFonts w:ascii="Times New Roman" w:eastAsia="方正仿宋_GBK" w:hAnsi="Times New Roman" w:hint="eastAsia"/>
          <w:sz w:val="32"/>
          <w:szCs w:val="32"/>
        </w:rPr>
        <w:t>龙安社区（</w:t>
      </w:r>
      <w:r w:rsidR="00BA7BCB">
        <w:rPr>
          <w:rFonts w:ascii="Times New Roman" w:eastAsia="方正仿宋_GBK" w:hAnsi="Times New Roman" w:hint="eastAsia"/>
          <w:sz w:val="32"/>
          <w:szCs w:val="32"/>
        </w:rPr>
        <w:t>包括</w:t>
      </w:r>
      <w:r w:rsidR="00AE3589" w:rsidRPr="00B24182">
        <w:rPr>
          <w:rFonts w:ascii="Times New Roman" w:eastAsia="方正仿宋_GBK" w:hAnsi="Times New Roman" w:hint="eastAsia"/>
          <w:sz w:val="32"/>
          <w:szCs w:val="32"/>
        </w:rPr>
        <w:t>张飞庙景区</w:t>
      </w:r>
      <w:r w:rsidR="00352A94">
        <w:rPr>
          <w:rFonts w:ascii="Times New Roman" w:eastAsia="方正仿宋_GBK" w:hAnsi="Times New Roman" w:hint="eastAsia"/>
          <w:sz w:val="32"/>
          <w:szCs w:val="32"/>
        </w:rPr>
        <w:t>、南滨路</w:t>
      </w:r>
      <w:r w:rsidR="00BA1B93">
        <w:rPr>
          <w:rFonts w:ascii="Times New Roman" w:eastAsia="方正仿宋_GBK" w:hAnsi="Times New Roman" w:hint="eastAsia"/>
          <w:sz w:val="32"/>
          <w:szCs w:val="32"/>
        </w:rPr>
        <w:t>民俗</w:t>
      </w:r>
      <w:r w:rsidR="00352A94">
        <w:rPr>
          <w:rFonts w:ascii="Times New Roman" w:eastAsia="方正仿宋_GBK" w:hAnsi="Times New Roman" w:hint="eastAsia"/>
          <w:sz w:val="32"/>
          <w:szCs w:val="32"/>
        </w:rPr>
        <w:t>风情街</w:t>
      </w:r>
      <w:r w:rsidR="003B6D21">
        <w:rPr>
          <w:rFonts w:ascii="Times New Roman" w:eastAsia="方正仿宋_GBK" w:hAnsi="Times New Roman" w:hint="eastAsia"/>
          <w:sz w:val="32"/>
          <w:szCs w:val="32"/>
        </w:rPr>
        <w:t>、张飞路、常州路</w:t>
      </w:r>
      <w:r w:rsidR="00AE3589" w:rsidRPr="00B24182">
        <w:rPr>
          <w:rFonts w:ascii="Times New Roman" w:eastAsia="方正仿宋_GBK" w:hAnsi="Times New Roman" w:hint="eastAsia"/>
          <w:sz w:val="32"/>
          <w:szCs w:val="32"/>
        </w:rPr>
        <w:t>，不含农村）</w:t>
      </w:r>
      <w:r>
        <w:rPr>
          <w:rFonts w:ascii="Times New Roman" w:eastAsia="方正仿宋_GBK" w:hAnsi="Times New Roman" w:hint="eastAsia"/>
          <w:sz w:val="32"/>
          <w:szCs w:val="32"/>
        </w:rPr>
        <w:t>，人和街道</w:t>
      </w:r>
      <w:r w:rsidR="00711AB4" w:rsidRPr="00025C49">
        <w:rPr>
          <w:rFonts w:ascii="Times New Roman" w:eastAsia="方正仿宋_GBK" w:hAnsi="Times New Roman" w:hint="eastAsia"/>
          <w:sz w:val="32"/>
          <w:szCs w:val="32"/>
        </w:rPr>
        <w:t>立新社区</w:t>
      </w:r>
      <w:r w:rsidR="00654C1A" w:rsidRPr="00654C1A">
        <w:rPr>
          <w:rFonts w:ascii="Times New Roman" w:eastAsia="方正仿宋_GBK" w:hAnsi="Times New Roman" w:hint="eastAsia"/>
          <w:sz w:val="32"/>
          <w:szCs w:val="32"/>
        </w:rPr>
        <w:t>等</w:t>
      </w:r>
      <w:r w:rsidR="00C43280">
        <w:rPr>
          <w:rFonts w:ascii="Times New Roman" w:eastAsia="方正仿宋_GBK" w:hAnsi="Times New Roman" w:hint="eastAsia"/>
          <w:sz w:val="32"/>
          <w:szCs w:val="32"/>
        </w:rPr>
        <w:t>城镇</w:t>
      </w:r>
      <w:r w:rsidR="00654C1A" w:rsidRPr="00654C1A">
        <w:rPr>
          <w:rFonts w:ascii="Times New Roman" w:eastAsia="方正仿宋_GBK" w:hAnsi="Times New Roman" w:hint="eastAsia"/>
          <w:sz w:val="32"/>
          <w:szCs w:val="32"/>
        </w:rPr>
        <w:t>建成区，面积</w:t>
      </w:r>
      <w:r w:rsidR="00C555D1" w:rsidRPr="00775CE4">
        <w:rPr>
          <w:rFonts w:ascii="Times New Roman" w:eastAsia="方正仿宋_GBK" w:hAnsi="Times New Roman" w:hint="eastAsia"/>
          <w:sz w:val="32"/>
          <w:szCs w:val="32"/>
        </w:rPr>
        <w:t>约</w:t>
      </w:r>
      <w:r w:rsidR="003057A7">
        <w:rPr>
          <w:rFonts w:ascii="Times New Roman" w:eastAsia="方正仿宋_GBK" w:hAnsi="Times New Roman" w:hint="eastAsia"/>
          <w:sz w:val="32"/>
          <w:szCs w:val="32"/>
        </w:rPr>
        <w:t>1</w:t>
      </w:r>
      <w:r w:rsidR="00E63242">
        <w:rPr>
          <w:rFonts w:ascii="Times New Roman" w:eastAsia="方正仿宋_GBK" w:hAnsi="Times New Roman" w:hint="eastAsia"/>
          <w:sz w:val="32"/>
          <w:szCs w:val="32"/>
        </w:rPr>
        <w:t>6</w:t>
      </w:r>
      <w:r w:rsidR="00C555D1" w:rsidRPr="00775CE4">
        <w:rPr>
          <w:rFonts w:ascii="Times New Roman" w:eastAsia="方正仿宋_GBK" w:hAnsi="Times New Roman" w:hint="eastAsia"/>
          <w:sz w:val="32"/>
          <w:szCs w:val="32"/>
        </w:rPr>
        <w:t>平方公里</w:t>
      </w:r>
      <w:r w:rsidR="008C0F97">
        <w:rPr>
          <w:rFonts w:ascii="Times New Roman" w:eastAsia="方正仿宋_GBK" w:hAnsi="Times New Roman" w:hint="eastAsia"/>
          <w:sz w:val="32"/>
          <w:szCs w:val="32"/>
        </w:rPr>
        <w:t>。</w:t>
      </w:r>
    </w:p>
    <w:p w:rsidR="00131ABA" w:rsidRPr="00F17F63" w:rsidRDefault="00131ABA" w:rsidP="007E1A11">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w:t>
      </w:r>
      <w:r w:rsidR="00FD55E2">
        <w:rPr>
          <w:rFonts w:ascii="方正黑体_GBK" w:eastAsia="方正黑体_GBK" w:hint="eastAsia"/>
          <w:sz w:val="32"/>
          <w:szCs w:val="32"/>
        </w:rPr>
        <w:t>禁止燃用的</w:t>
      </w:r>
      <w:r>
        <w:rPr>
          <w:rFonts w:ascii="方正黑体_GBK" w:eastAsia="方正黑体_GBK" w:hint="eastAsia"/>
          <w:sz w:val="32"/>
          <w:szCs w:val="32"/>
        </w:rPr>
        <w:t>高污染燃料类型</w:t>
      </w:r>
    </w:p>
    <w:p w:rsidR="0077223D" w:rsidRPr="00DA54B6" w:rsidRDefault="00F20427" w:rsidP="007E1A11">
      <w:pPr>
        <w:spacing w:line="560" w:lineRule="exact"/>
        <w:ind w:firstLineChars="200" w:firstLine="640"/>
        <w:rPr>
          <w:rFonts w:ascii="Times New Roman" w:eastAsia="方正仿宋_GBK" w:hAnsi="Times New Roman"/>
          <w:sz w:val="32"/>
          <w:szCs w:val="32"/>
        </w:rPr>
      </w:pPr>
      <w:r w:rsidRPr="00DA54B6">
        <w:rPr>
          <w:rFonts w:ascii="Times New Roman" w:eastAsia="方正仿宋_GBK" w:hAnsi="Times New Roman" w:hint="eastAsia"/>
          <w:sz w:val="32"/>
          <w:szCs w:val="32"/>
        </w:rPr>
        <w:t>本通告</w:t>
      </w:r>
      <w:r w:rsidR="004702EF">
        <w:rPr>
          <w:rFonts w:ascii="Times New Roman" w:eastAsia="方正仿宋_GBK" w:hAnsi="Times New Roman" w:hint="eastAsia"/>
          <w:sz w:val="32"/>
          <w:szCs w:val="32"/>
        </w:rPr>
        <w:t>禁止的</w:t>
      </w:r>
      <w:r w:rsidRPr="00DA54B6">
        <w:rPr>
          <w:rFonts w:ascii="Times New Roman" w:eastAsia="方正仿宋_GBK" w:hAnsi="Times New Roman" w:hint="eastAsia"/>
          <w:sz w:val="32"/>
          <w:szCs w:val="32"/>
        </w:rPr>
        <w:t>高污染燃料</w:t>
      </w:r>
      <w:r w:rsidR="0090236E" w:rsidRPr="00DA54B6">
        <w:rPr>
          <w:rFonts w:ascii="Times New Roman" w:eastAsia="方正仿宋_GBK" w:hAnsi="Times New Roman" w:hint="eastAsia"/>
          <w:sz w:val="32"/>
          <w:szCs w:val="32"/>
        </w:rPr>
        <w:t>组合对应</w:t>
      </w:r>
      <w:r w:rsidR="0077223D" w:rsidRPr="00DA54B6">
        <w:rPr>
          <w:rFonts w:ascii="Times New Roman" w:eastAsia="方正仿宋_GBK" w:hAnsi="Times New Roman" w:hint="eastAsia"/>
          <w:sz w:val="32"/>
          <w:szCs w:val="32"/>
        </w:rPr>
        <w:t>《高污染燃料目录》（国环</w:t>
      </w:r>
      <w:proofErr w:type="gramStart"/>
      <w:r w:rsidR="0077223D" w:rsidRPr="00DA54B6">
        <w:rPr>
          <w:rFonts w:ascii="Times New Roman" w:eastAsia="方正仿宋_GBK" w:hAnsi="Times New Roman" w:hint="eastAsia"/>
          <w:sz w:val="32"/>
          <w:szCs w:val="32"/>
        </w:rPr>
        <w:t>规</w:t>
      </w:r>
      <w:proofErr w:type="gramEnd"/>
      <w:r w:rsidR="0077223D" w:rsidRPr="00DA54B6">
        <w:rPr>
          <w:rFonts w:ascii="Times New Roman" w:eastAsia="方正仿宋_GBK" w:hAnsi="Times New Roman" w:hint="eastAsia"/>
          <w:sz w:val="32"/>
          <w:szCs w:val="32"/>
        </w:rPr>
        <w:t>大气〔</w:t>
      </w:r>
      <w:r w:rsidR="0077223D" w:rsidRPr="00DA54B6">
        <w:rPr>
          <w:rFonts w:ascii="Times New Roman" w:eastAsia="方正仿宋_GBK" w:hAnsi="Times New Roman" w:hint="eastAsia"/>
          <w:sz w:val="32"/>
          <w:szCs w:val="32"/>
        </w:rPr>
        <w:t>2017</w:t>
      </w:r>
      <w:r w:rsidR="0077223D" w:rsidRPr="00DA54B6">
        <w:rPr>
          <w:rFonts w:ascii="Times New Roman" w:eastAsia="方正仿宋_GBK" w:hAnsi="Times New Roman" w:hint="eastAsia"/>
          <w:sz w:val="32"/>
          <w:szCs w:val="32"/>
        </w:rPr>
        <w:t>〕</w:t>
      </w:r>
      <w:r w:rsidR="0077223D" w:rsidRPr="00DA54B6">
        <w:rPr>
          <w:rFonts w:ascii="Times New Roman" w:eastAsia="方正仿宋_GBK" w:hAnsi="Times New Roman" w:hint="eastAsia"/>
          <w:sz w:val="32"/>
          <w:szCs w:val="32"/>
        </w:rPr>
        <w:t>2</w:t>
      </w:r>
      <w:r w:rsidR="0077223D" w:rsidRPr="00DA54B6">
        <w:rPr>
          <w:rFonts w:ascii="Times New Roman" w:eastAsia="方正仿宋_GBK" w:hAnsi="Times New Roman" w:hint="eastAsia"/>
          <w:sz w:val="32"/>
          <w:szCs w:val="32"/>
        </w:rPr>
        <w:t>号）规定的Ш类燃料，具体如下</w:t>
      </w:r>
      <w:r w:rsidRPr="00DA54B6">
        <w:rPr>
          <w:rFonts w:ascii="Times New Roman" w:eastAsia="方正仿宋_GBK" w:hAnsi="Times New Roman" w:hint="eastAsia"/>
          <w:sz w:val="32"/>
          <w:szCs w:val="32"/>
        </w:rPr>
        <w:t>：</w:t>
      </w:r>
    </w:p>
    <w:p w:rsidR="00411EB5" w:rsidRDefault="00411EB5" w:rsidP="007E1A1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sidRPr="001C5938">
        <w:rPr>
          <w:rFonts w:ascii="Times New Roman" w:eastAsia="方正仿宋_GBK" w:hAnsi="Times New Roman"/>
          <w:sz w:val="32"/>
          <w:szCs w:val="32"/>
        </w:rPr>
        <w:t>煤炭及其制品；</w:t>
      </w:r>
    </w:p>
    <w:p w:rsidR="00411EB5" w:rsidRDefault="00411EB5" w:rsidP="007E1A1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（二）</w:t>
      </w:r>
      <w:r w:rsidRPr="001C5938">
        <w:rPr>
          <w:rFonts w:ascii="Times New Roman" w:eastAsia="方正仿宋_GBK" w:hAnsi="Times New Roman"/>
          <w:sz w:val="32"/>
          <w:szCs w:val="32"/>
        </w:rPr>
        <w:t>石油焦、油页岩、原油、重油、渣油、煤焦油；</w:t>
      </w:r>
    </w:p>
    <w:p w:rsidR="0077223D" w:rsidRPr="00DA54B6" w:rsidRDefault="00411EB5" w:rsidP="007E1A1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w:t>
      </w:r>
      <w:r w:rsidRPr="001C5938">
        <w:rPr>
          <w:rFonts w:ascii="Times New Roman" w:eastAsia="方正仿宋_GBK" w:hAnsi="Times New Roman"/>
          <w:sz w:val="32"/>
          <w:szCs w:val="32"/>
        </w:rPr>
        <w:t>非专用锅炉或未配置高效除尘设施的专用锅炉燃用的生物质成型燃料</w:t>
      </w:r>
      <w:r w:rsidR="006C03D9">
        <w:rPr>
          <w:rFonts w:ascii="Times New Roman" w:eastAsia="方正仿宋_GBK" w:hAnsi="Times New Roman" w:hint="eastAsia"/>
          <w:sz w:val="32"/>
          <w:szCs w:val="32"/>
        </w:rPr>
        <w:t>。</w:t>
      </w:r>
    </w:p>
    <w:p w:rsidR="00131ABA" w:rsidRPr="00F17F63" w:rsidRDefault="00131ABA" w:rsidP="007E1A11">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三、禁燃措施</w:t>
      </w:r>
    </w:p>
    <w:p w:rsidR="00E72307" w:rsidRPr="00DA54B6" w:rsidRDefault="00E72307" w:rsidP="008F168E">
      <w:pPr>
        <w:spacing w:line="560" w:lineRule="exact"/>
        <w:ind w:firstLineChars="200" w:firstLine="640"/>
        <w:rPr>
          <w:rFonts w:ascii="Times New Roman" w:eastAsia="方正仿宋_GBK" w:hAnsi="Times New Roman"/>
          <w:sz w:val="32"/>
          <w:szCs w:val="32"/>
        </w:rPr>
      </w:pPr>
      <w:r w:rsidRPr="00DA54B6">
        <w:rPr>
          <w:rFonts w:ascii="Times New Roman" w:eastAsia="方正仿宋_GBK" w:hAnsi="Times New Roman" w:hint="eastAsia"/>
          <w:sz w:val="32"/>
          <w:szCs w:val="32"/>
        </w:rPr>
        <w:t>（一）</w:t>
      </w:r>
      <w:r w:rsidRPr="00E72307">
        <w:rPr>
          <w:rFonts w:ascii="Times New Roman" w:eastAsia="方正仿宋_GBK" w:hAnsi="Times New Roman" w:hint="eastAsia"/>
          <w:sz w:val="32"/>
          <w:szCs w:val="32"/>
        </w:rPr>
        <w:t>禁燃区内，禁止销售、燃用高污染燃料</w:t>
      </w:r>
      <w:r w:rsidR="008F168E">
        <w:rPr>
          <w:rFonts w:ascii="Times New Roman" w:eastAsia="方正仿宋_GBK" w:hAnsi="Times New Roman" w:hint="eastAsia"/>
          <w:sz w:val="32"/>
          <w:szCs w:val="32"/>
        </w:rPr>
        <w:t>；</w:t>
      </w:r>
      <w:r w:rsidRPr="00E72307">
        <w:rPr>
          <w:rFonts w:ascii="Times New Roman" w:eastAsia="方正仿宋_GBK" w:hAnsi="Times New Roman" w:hint="eastAsia"/>
          <w:sz w:val="32"/>
          <w:szCs w:val="32"/>
        </w:rPr>
        <w:t>禁止新建、</w:t>
      </w:r>
      <w:r w:rsidR="005A60C1">
        <w:rPr>
          <w:rFonts w:ascii="Times New Roman" w:eastAsia="方正仿宋_GBK" w:hAnsi="Times New Roman" w:hint="eastAsia"/>
          <w:sz w:val="32"/>
          <w:szCs w:val="32"/>
        </w:rPr>
        <w:t>改建、</w:t>
      </w:r>
      <w:r w:rsidRPr="00E72307">
        <w:rPr>
          <w:rFonts w:ascii="Times New Roman" w:eastAsia="方正仿宋_GBK" w:hAnsi="Times New Roman" w:hint="eastAsia"/>
          <w:sz w:val="32"/>
          <w:szCs w:val="32"/>
        </w:rPr>
        <w:t>扩建</w:t>
      </w:r>
      <w:r w:rsidR="008F168E">
        <w:rPr>
          <w:rFonts w:ascii="Times New Roman" w:eastAsia="方正仿宋_GBK" w:hAnsi="Times New Roman" w:hint="eastAsia"/>
          <w:sz w:val="32"/>
          <w:szCs w:val="32"/>
        </w:rPr>
        <w:t>任何</w:t>
      </w:r>
      <w:r w:rsidRPr="00E72307">
        <w:rPr>
          <w:rFonts w:ascii="Times New Roman" w:eastAsia="方正仿宋_GBK" w:hAnsi="Times New Roman" w:hint="eastAsia"/>
          <w:sz w:val="32"/>
          <w:szCs w:val="32"/>
        </w:rPr>
        <w:t>燃用高污染燃料</w:t>
      </w:r>
      <w:r w:rsidR="005A60C1">
        <w:rPr>
          <w:rFonts w:ascii="Times New Roman" w:eastAsia="方正仿宋_GBK" w:hAnsi="Times New Roman" w:hint="eastAsia"/>
          <w:sz w:val="32"/>
          <w:szCs w:val="32"/>
        </w:rPr>
        <w:t>的项目和</w:t>
      </w:r>
      <w:r w:rsidRPr="00E72307">
        <w:rPr>
          <w:rFonts w:ascii="Times New Roman" w:eastAsia="方正仿宋_GBK" w:hAnsi="Times New Roman" w:hint="eastAsia"/>
          <w:sz w:val="32"/>
          <w:szCs w:val="32"/>
        </w:rPr>
        <w:t>设施。</w:t>
      </w:r>
    </w:p>
    <w:p w:rsidR="00EA3FD6" w:rsidRPr="00DA54B6" w:rsidRDefault="002D5BE2" w:rsidP="007E1A1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sidR="008F168E">
        <w:rPr>
          <w:rFonts w:ascii="Times New Roman" w:eastAsia="方正仿宋_GBK" w:hAnsi="Times New Roman" w:hint="eastAsia"/>
          <w:sz w:val="32"/>
          <w:szCs w:val="32"/>
        </w:rPr>
        <w:t>二</w:t>
      </w:r>
      <w:r>
        <w:rPr>
          <w:rFonts w:ascii="Times New Roman" w:eastAsia="方正仿宋_GBK" w:hAnsi="Times New Roman" w:hint="eastAsia"/>
          <w:sz w:val="32"/>
          <w:szCs w:val="32"/>
        </w:rPr>
        <w:t>）</w:t>
      </w:r>
      <w:r w:rsidR="00E72307" w:rsidRPr="00E72307">
        <w:rPr>
          <w:rFonts w:ascii="Times New Roman" w:eastAsia="方正仿宋_GBK" w:hAnsi="Times New Roman" w:hint="eastAsia"/>
          <w:sz w:val="32"/>
          <w:szCs w:val="32"/>
        </w:rPr>
        <w:t>本通告实施前已建成的高污染燃料</w:t>
      </w:r>
      <w:r w:rsidR="007034F5">
        <w:rPr>
          <w:rFonts w:ascii="Times New Roman" w:eastAsia="方正仿宋_GBK" w:hAnsi="Times New Roman" w:hint="eastAsia"/>
          <w:sz w:val="32"/>
          <w:szCs w:val="32"/>
        </w:rPr>
        <w:t>各类</w:t>
      </w:r>
      <w:r w:rsidR="00E72307" w:rsidRPr="00E72307">
        <w:rPr>
          <w:rFonts w:ascii="Times New Roman" w:eastAsia="方正仿宋_GBK" w:hAnsi="Times New Roman" w:hint="eastAsia"/>
          <w:sz w:val="32"/>
          <w:szCs w:val="32"/>
        </w:rPr>
        <w:t>设施，</w:t>
      </w:r>
      <w:r w:rsidR="000057D9">
        <w:rPr>
          <w:rFonts w:ascii="Times New Roman" w:eastAsia="方正仿宋_GBK" w:hAnsi="Times New Roman" w:hint="eastAsia"/>
          <w:sz w:val="32"/>
          <w:szCs w:val="32"/>
        </w:rPr>
        <w:t>限</w:t>
      </w:r>
      <w:r w:rsidR="00E72307" w:rsidRPr="00E72307">
        <w:rPr>
          <w:rFonts w:ascii="Times New Roman" w:eastAsia="方正仿宋_GBK" w:hAnsi="Times New Roman" w:hint="eastAsia"/>
          <w:sz w:val="32"/>
          <w:szCs w:val="32"/>
        </w:rPr>
        <w:t>于</w:t>
      </w:r>
      <w:r w:rsidR="00E72307" w:rsidRPr="00E72307">
        <w:rPr>
          <w:rFonts w:ascii="Times New Roman" w:eastAsia="方正仿宋_GBK" w:hAnsi="Times New Roman" w:hint="eastAsia"/>
          <w:sz w:val="32"/>
          <w:szCs w:val="32"/>
        </w:rPr>
        <w:t>2020</w:t>
      </w:r>
      <w:r w:rsidR="00E72307" w:rsidRPr="00E72307">
        <w:rPr>
          <w:rFonts w:ascii="Times New Roman" w:eastAsia="方正仿宋_GBK" w:hAnsi="Times New Roman" w:hint="eastAsia"/>
          <w:sz w:val="32"/>
          <w:szCs w:val="32"/>
        </w:rPr>
        <w:t>年</w:t>
      </w:r>
      <w:r w:rsidR="003226AB">
        <w:rPr>
          <w:rFonts w:ascii="Times New Roman" w:eastAsia="方正仿宋_GBK" w:hAnsi="Times New Roman" w:hint="eastAsia"/>
          <w:sz w:val="32"/>
          <w:szCs w:val="32"/>
        </w:rPr>
        <w:t>9</w:t>
      </w:r>
      <w:r w:rsidR="00E72307" w:rsidRPr="00E72307">
        <w:rPr>
          <w:rFonts w:ascii="Times New Roman" w:eastAsia="方正仿宋_GBK" w:hAnsi="Times New Roman" w:hint="eastAsia"/>
          <w:sz w:val="32"/>
          <w:szCs w:val="32"/>
        </w:rPr>
        <w:t>月</w:t>
      </w:r>
      <w:r w:rsidR="00C326B1" w:rsidRPr="00DA54B6">
        <w:rPr>
          <w:rFonts w:ascii="Times New Roman" w:eastAsia="方正仿宋_GBK" w:hAnsi="Times New Roman" w:hint="eastAsia"/>
          <w:sz w:val="32"/>
          <w:szCs w:val="32"/>
        </w:rPr>
        <w:t>3</w:t>
      </w:r>
      <w:r w:rsidR="003226AB">
        <w:rPr>
          <w:rFonts w:ascii="Times New Roman" w:eastAsia="方正仿宋_GBK" w:hAnsi="Times New Roman" w:hint="eastAsia"/>
          <w:sz w:val="32"/>
          <w:szCs w:val="32"/>
        </w:rPr>
        <w:t>0</w:t>
      </w:r>
      <w:r w:rsidR="000057D9">
        <w:rPr>
          <w:rFonts w:ascii="Times New Roman" w:eastAsia="方正仿宋_GBK" w:hAnsi="Times New Roman" w:hint="eastAsia"/>
          <w:sz w:val="32"/>
          <w:szCs w:val="32"/>
        </w:rPr>
        <w:t>日之</w:t>
      </w:r>
      <w:r w:rsidR="00E72307" w:rsidRPr="00E72307">
        <w:rPr>
          <w:rFonts w:ascii="Times New Roman" w:eastAsia="方正仿宋_GBK" w:hAnsi="Times New Roman" w:hint="eastAsia"/>
          <w:sz w:val="32"/>
          <w:szCs w:val="32"/>
        </w:rPr>
        <w:t>前改用天然气、</w:t>
      </w:r>
      <w:r w:rsidR="007034F5" w:rsidRPr="00E72307">
        <w:rPr>
          <w:rFonts w:ascii="Times New Roman" w:eastAsia="方正仿宋_GBK" w:hAnsi="Times New Roman" w:hint="eastAsia"/>
          <w:sz w:val="32"/>
          <w:szCs w:val="32"/>
        </w:rPr>
        <w:t>页岩气、</w:t>
      </w:r>
      <w:r w:rsidR="00E72307" w:rsidRPr="00E72307">
        <w:rPr>
          <w:rFonts w:ascii="Times New Roman" w:eastAsia="方正仿宋_GBK" w:hAnsi="Times New Roman" w:hint="eastAsia"/>
          <w:sz w:val="32"/>
          <w:szCs w:val="32"/>
        </w:rPr>
        <w:t>液化石油气、</w:t>
      </w:r>
      <w:proofErr w:type="gramStart"/>
      <w:r w:rsidR="00E72307" w:rsidRPr="00E72307">
        <w:rPr>
          <w:rFonts w:ascii="Times New Roman" w:eastAsia="方正仿宋_GBK" w:hAnsi="Times New Roman" w:hint="eastAsia"/>
          <w:sz w:val="32"/>
          <w:szCs w:val="32"/>
        </w:rPr>
        <w:t>电</w:t>
      </w:r>
      <w:r w:rsidR="000057D9">
        <w:rPr>
          <w:rFonts w:ascii="Times New Roman" w:eastAsia="方正仿宋_GBK" w:hAnsi="Times New Roman" w:hint="eastAsia"/>
          <w:sz w:val="32"/>
          <w:szCs w:val="32"/>
        </w:rPr>
        <w:t>或者</w:t>
      </w:r>
      <w:proofErr w:type="gramEnd"/>
      <w:r w:rsidR="000057D9">
        <w:rPr>
          <w:rFonts w:ascii="Times New Roman" w:eastAsia="方正仿宋_GBK" w:hAnsi="Times New Roman" w:hint="eastAsia"/>
          <w:sz w:val="32"/>
          <w:szCs w:val="32"/>
        </w:rPr>
        <w:t>其他</w:t>
      </w:r>
      <w:r w:rsidR="00E72307" w:rsidRPr="00E72307">
        <w:rPr>
          <w:rFonts w:ascii="Times New Roman" w:eastAsia="方正仿宋_GBK" w:hAnsi="Times New Roman" w:hint="eastAsia"/>
          <w:sz w:val="32"/>
          <w:szCs w:val="32"/>
        </w:rPr>
        <w:t>清洁能源。逾期未改用的，不得继续使用。</w:t>
      </w:r>
    </w:p>
    <w:p w:rsidR="008B6B66" w:rsidRPr="008B6B66" w:rsidRDefault="00EA3FD6" w:rsidP="007E1A11">
      <w:pPr>
        <w:spacing w:line="560" w:lineRule="exact"/>
        <w:ind w:firstLineChars="200" w:firstLine="640"/>
        <w:rPr>
          <w:rFonts w:ascii="Times New Roman" w:eastAsia="方正仿宋_GBK" w:hAnsi="Times New Roman"/>
          <w:sz w:val="32"/>
          <w:szCs w:val="32"/>
        </w:rPr>
      </w:pPr>
      <w:r w:rsidRPr="00DA54B6">
        <w:rPr>
          <w:rFonts w:ascii="Times New Roman" w:eastAsia="方正仿宋_GBK" w:hAnsi="Times New Roman" w:hint="eastAsia"/>
          <w:sz w:val="32"/>
          <w:szCs w:val="32"/>
        </w:rPr>
        <w:t>（</w:t>
      </w:r>
      <w:r w:rsidR="008F168E">
        <w:rPr>
          <w:rFonts w:ascii="Times New Roman" w:eastAsia="方正仿宋_GBK" w:hAnsi="Times New Roman" w:hint="eastAsia"/>
          <w:sz w:val="32"/>
          <w:szCs w:val="32"/>
        </w:rPr>
        <w:t>三</w:t>
      </w:r>
      <w:r w:rsidRPr="00DA54B6">
        <w:rPr>
          <w:rFonts w:ascii="Times New Roman" w:eastAsia="方正仿宋_GBK" w:hAnsi="Times New Roman" w:hint="eastAsia"/>
          <w:sz w:val="32"/>
          <w:szCs w:val="32"/>
        </w:rPr>
        <w:t>）</w:t>
      </w:r>
      <w:r w:rsidR="008B6B66" w:rsidRPr="008B6B66">
        <w:rPr>
          <w:rFonts w:ascii="Times New Roman" w:eastAsia="方正仿宋_GBK" w:hAnsi="Times New Roman" w:hint="eastAsia"/>
          <w:sz w:val="32"/>
          <w:szCs w:val="32"/>
        </w:rPr>
        <w:t>现有燃用高污染燃料设备在拆除或改造之前，有关单位和个人应当采取措施，确保排放的大气污染物达到国家和</w:t>
      </w:r>
      <w:r w:rsidR="004B5626">
        <w:rPr>
          <w:rFonts w:ascii="Times New Roman" w:eastAsia="方正仿宋_GBK" w:hAnsi="Times New Roman" w:hint="eastAsia"/>
          <w:sz w:val="32"/>
          <w:szCs w:val="32"/>
        </w:rPr>
        <w:t>重庆</w:t>
      </w:r>
      <w:r w:rsidR="008B6B66" w:rsidRPr="008B6B66">
        <w:rPr>
          <w:rFonts w:ascii="Times New Roman" w:eastAsia="方正仿宋_GBK" w:hAnsi="Times New Roman" w:hint="eastAsia"/>
          <w:sz w:val="32"/>
          <w:szCs w:val="32"/>
        </w:rPr>
        <w:t>市规定的大气污染物排放标准。</w:t>
      </w:r>
    </w:p>
    <w:p w:rsidR="00DA54B6" w:rsidRPr="008B6B66" w:rsidRDefault="00DA54B6" w:rsidP="008B6B66">
      <w:pPr>
        <w:spacing w:line="560" w:lineRule="exact"/>
        <w:ind w:firstLineChars="200" w:firstLine="640"/>
        <w:rPr>
          <w:rFonts w:ascii="方正黑体_GBK" w:eastAsia="方正黑体_GBK"/>
          <w:sz w:val="32"/>
          <w:szCs w:val="32"/>
        </w:rPr>
      </w:pPr>
      <w:r w:rsidRPr="008B6B66">
        <w:rPr>
          <w:rFonts w:ascii="方正黑体_GBK" w:eastAsia="方正黑体_GBK" w:hint="eastAsia"/>
          <w:sz w:val="32"/>
          <w:szCs w:val="32"/>
        </w:rPr>
        <w:t>四、</w:t>
      </w:r>
      <w:r w:rsidR="0076706C">
        <w:rPr>
          <w:rFonts w:ascii="方正黑体_GBK" w:eastAsia="方正黑体_GBK" w:hint="eastAsia"/>
          <w:sz w:val="32"/>
          <w:szCs w:val="32"/>
        </w:rPr>
        <w:t>法律责任</w:t>
      </w:r>
    </w:p>
    <w:p w:rsidR="000E5837" w:rsidRDefault="00B93D15" w:rsidP="007E1A1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对</w:t>
      </w:r>
      <w:r w:rsidR="00131ABA" w:rsidRPr="00DA54B6">
        <w:rPr>
          <w:rFonts w:ascii="Times New Roman" w:eastAsia="方正仿宋_GBK" w:hAnsi="Times New Roman" w:hint="eastAsia"/>
          <w:sz w:val="32"/>
          <w:szCs w:val="32"/>
        </w:rPr>
        <w:t>违反本通告规定</w:t>
      </w:r>
      <w:r w:rsidR="00F50BBA">
        <w:rPr>
          <w:rFonts w:ascii="Times New Roman" w:eastAsia="方正仿宋_GBK" w:hAnsi="Times New Roman" w:hint="eastAsia"/>
          <w:sz w:val="32"/>
          <w:szCs w:val="32"/>
        </w:rPr>
        <w:t>的</w:t>
      </w:r>
      <w:r w:rsidR="005B62D0">
        <w:rPr>
          <w:rFonts w:ascii="Times New Roman" w:eastAsia="方正仿宋_GBK" w:hAnsi="Times New Roman" w:hint="eastAsia"/>
          <w:sz w:val="32"/>
          <w:szCs w:val="32"/>
        </w:rPr>
        <w:t>单位和个人</w:t>
      </w:r>
      <w:r w:rsidR="007605A1">
        <w:rPr>
          <w:rFonts w:ascii="Times New Roman" w:eastAsia="方正仿宋_GBK" w:hAnsi="Times New Roman" w:hint="eastAsia"/>
          <w:sz w:val="32"/>
          <w:szCs w:val="32"/>
        </w:rPr>
        <w:t>，</w:t>
      </w:r>
      <w:r>
        <w:rPr>
          <w:rFonts w:ascii="Times New Roman" w:eastAsia="方正仿宋_GBK" w:hAnsi="Times New Roman" w:hint="eastAsia"/>
          <w:sz w:val="32"/>
          <w:szCs w:val="32"/>
        </w:rPr>
        <w:t>由</w:t>
      </w:r>
      <w:r w:rsidR="007904EE">
        <w:rPr>
          <w:rFonts w:ascii="Times New Roman" w:eastAsia="方正仿宋_GBK" w:hAnsi="Times New Roman" w:hint="eastAsia"/>
          <w:sz w:val="32"/>
          <w:szCs w:val="32"/>
        </w:rPr>
        <w:t>有关部门依据</w:t>
      </w:r>
      <w:r w:rsidR="00194443" w:rsidRPr="00194443">
        <w:rPr>
          <w:rFonts w:ascii="Times New Roman" w:eastAsia="方正仿宋_GBK" w:hAnsi="Times New Roman" w:hint="eastAsia"/>
          <w:sz w:val="32"/>
          <w:szCs w:val="32"/>
        </w:rPr>
        <w:t>《中华人民共和国大气污染防治法》</w:t>
      </w:r>
      <w:r w:rsidR="005A61F0" w:rsidRPr="00194443">
        <w:rPr>
          <w:rFonts w:ascii="Times New Roman" w:eastAsia="方正仿宋_GBK" w:hAnsi="Times New Roman" w:hint="eastAsia"/>
          <w:sz w:val="32"/>
          <w:szCs w:val="32"/>
        </w:rPr>
        <w:t>《</w:t>
      </w:r>
      <w:r w:rsidR="007904EE">
        <w:rPr>
          <w:rFonts w:ascii="Times New Roman" w:eastAsia="方正仿宋_GBK" w:hAnsi="Times New Roman" w:hint="eastAsia"/>
          <w:sz w:val="32"/>
          <w:szCs w:val="32"/>
        </w:rPr>
        <w:t>重庆市大气污染防治条例</w:t>
      </w:r>
      <w:r w:rsidR="005A61F0" w:rsidRPr="00194443">
        <w:rPr>
          <w:rFonts w:ascii="Times New Roman" w:eastAsia="方正仿宋_GBK" w:hAnsi="Times New Roman" w:hint="eastAsia"/>
          <w:sz w:val="32"/>
          <w:szCs w:val="32"/>
        </w:rPr>
        <w:t>》</w:t>
      </w:r>
      <w:r w:rsidR="007904EE">
        <w:rPr>
          <w:rFonts w:ascii="Times New Roman" w:eastAsia="方正仿宋_GBK" w:hAnsi="Times New Roman" w:hint="eastAsia"/>
          <w:sz w:val="32"/>
          <w:szCs w:val="32"/>
        </w:rPr>
        <w:t>等</w:t>
      </w:r>
      <w:r>
        <w:rPr>
          <w:rFonts w:ascii="Times New Roman" w:eastAsia="方正仿宋_GBK" w:hAnsi="Times New Roman" w:hint="eastAsia"/>
          <w:sz w:val="32"/>
          <w:szCs w:val="32"/>
        </w:rPr>
        <w:t>法律法规的规定予以处罚</w:t>
      </w:r>
      <w:r w:rsidR="005A61F0">
        <w:rPr>
          <w:rFonts w:ascii="Times New Roman" w:eastAsia="方正仿宋_GBK" w:hAnsi="Times New Roman" w:hint="eastAsia"/>
          <w:sz w:val="32"/>
          <w:szCs w:val="32"/>
        </w:rPr>
        <w:t>。</w:t>
      </w:r>
    </w:p>
    <w:p w:rsidR="00E420D6" w:rsidRPr="00E420D6" w:rsidRDefault="00E420D6" w:rsidP="00B95F23">
      <w:pPr>
        <w:spacing w:line="560" w:lineRule="exact"/>
        <w:ind w:firstLineChars="200" w:firstLine="640"/>
        <w:rPr>
          <w:rFonts w:ascii="方正黑体_GBK" w:eastAsia="方正黑体_GBK"/>
          <w:sz w:val="32"/>
          <w:szCs w:val="32"/>
        </w:rPr>
      </w:pPr>
      <w:r w:rsidRPr="00E420D6">
        <w:rPr>
          <w:rFonts w:ascii="方正黑体_GBK" w:eastAsia="方正黑体_GBK" w:hint="eastAsia"/>
          <w:sz w:val="32"/>
          <w:szCs w:val="32"/>
        </w:rPr>
        <w:t>五、施行时间</w:t>
      </w:r>
    </w:p>
    <w:p w:rsidR="00131ABA" w:rsidRPr="00DA54B6" w:rsidRDefault="00131ABA" w:rsidP="00B95F23">
      <w:pPr>
        <w:spacing w:line="560" w:lineRule="exact"/>
        <w:ind w:firstLineChars="200" w:firstLine="640"/>
        <w:rPr>
          <w:rFonts w:ascii="Times New Roman" w:eastAsia="方正仿宋_GBK" w:hAnsi="Times New Roman"/>
          <w:sz w:val="32"/>
          <w:szCs w:val="32"/>
        </w:rPr>
      </w:pPr>
      <w:r w:rsidRPr="00DA54B6">
        <w:rPr>
          <w:rFonts w:ascii="Times New Roman" w:eastAsia="方正仿宋_GBK" w:hAnsi="Times New Roman" w:hint="eastAsia"/>
          <w:sz w:val="32"/>
          <w:szCs w:val="32"/>
        </w:rPr>
        <w:t>本通告自发布之日起施行</w:t>
      </w:r>
      <w:r w:rsidR="007954D9">
        <w:rPr>
          <w:rFonts w:ascii="Times New Roman" w:eastAsia="方正仿宋_GBK" w:hAnsi="Times New Roman" w:hint="eastAsia"/>
          <w:sz w:val="32"/>
          <w:szCs w:val="32"/>
        </w:rPr>
        <w:t>。</w:t>
      </w:r>
      <w:r w:rsidR="001C5FD6" w:rsidRPr="001C5FD6">
        <w:rPr>
          <w:rFonts w:ascii="Times New Roman" w:eastAsia="方正仿宋_GBK" w:hAnsi="Times New Roman" w:hint="eastAsia"/>
          <w:sz w:val="32"/>
          <w:szCs w:val="32"/>
        </w:rPr>
        <w:t>《</w:t>
      </w:r>
      <w:r w:rsidR="00D7251B">
        <w:rPr>
          <w:rFonts w:ascii="Times New Roman" w:eastAsia="方正仿宋_GBK" w:hAnsi="Times New Roman" w:hint="eastAsia"/>
          <w:sz w:val="32"/>
          <w:szCs w:val="32"/>
        </w:rPr>
        <w:t>云阳县</w:t>
      </w:r>
      <w:r w:rsidR="001C5FD6" w:rsidRPr="001C5FD6">
        <w:rPr>
          <w:rFonts w:ascii="Times New Roman" w:eastAsia="方正仿宋_GBK" w:hAnsi="Times New Roman" w:hint="eastAsia"/>
          <w:sz w:val="32"/>
          <w:szCs w:val="32"/>
        </w:rPr>
        <w:t>人民政府</w:t>
      </w:r>
      <w:r w:rsidR="008C6A89">
        <w:rPr>
          <w:rFonts w:ascii="Times New Roman" w:eastAsia="方正仿宋_GBK" w:hAnsi="Times New Roman" w:hint="eastAsia"/>
          <w:sz w:val="32"/>
          <w:szCs w:val="32"/>
        </w:rPr>
        <w:t>关于划定</w:t>
      </w:r>
      <w:r w:rsidR="008C6A89" w:rsidRPr="009968BF">
        <w:rPr>
          <w:rFonts w:ascii="Times New Roman" w:eastAsia="方正仿宋_GBK" w:hAnsi="Times New Roman" w:hint="eastAsia"/>
          <w:sz w:val="32"/>
          <w:szCs w:val="32"/>
        </w:rPr>
        <w:t>青龙街道滨江社区等</w:t>
      </w:r>
      <w:r w:rsidR="008C6A89" w:rsidRPr="009968BF">
        <w:rPr>
          <w:rFonts w:ascii="Times New Roman" w:eastAsia="方正仿宋_GBK" w:hAnsi="Times New Roman" w:hint="eastAsia"/>
          <w:sz w:val="32"/>
          <w:szCs w:val="32"/>
        </w:rPr>
        <w:t>12</w:t>
      </w:r>
      <w:r w:rsidR="008C6A89" w:rsidRPr="009968BF">
        <w:rPr>
          <w:rFonts w:ascii="Times New Roman" w:eastAsia="方正仿宋_GBK" w:hAnsi="Times New Roman" w:hint="eastAsia"/>
          <w:sz w:val="32"/>
          <w:szCs w:val="32"/>
        </w:rPr>
        <w:t>个社区及张飞庙风景区为高污染燃料禁燃区</w:t>
      </w:r>
      <w:r w:rsidR="001C5FD6" w:rsidRPr="001C5FD6">
        <w:rPr>
          <w:rFonts w:ascii="Times New Roman" w:eastAsia="方正仿宋_GBK" w:hAnsi="Times New Roman" w:hint="eastAsia"/>
          <w:sz w:val="32"/>
          <w:szCs w:val="32"/>
        </w:rPr>
        <w:t>的通告》（</w:t>
      </w:r>
      <w:r w:rsidR="008C6A89">
        <w:rPr>
          <w:rFonts w:ascii="Times New Roman" w:eastAsia="方正仿宋_GBK" w:hAnsi="Times New Roman" w:hint="eastAsia"/>
          <w:sz w:val="32"/>
          <w:szCs w:val="32"/>
        </w:rPr>
        <w:t>云阳</w:t>
      </w:r>
      <w:r w:rsidR="001C5FD6" w:rsidRPr="001C5FD6">
        <w:rPr>
          <w:rFonts w:ascii="Times New Roman" w:eastAsia="方正仿宋_GBK" w:hAnsi="Times New Roman" w:hint="eastAsia"/>
          <w:sz w:val="32"/>
          <w:szCs w:val="32"/>
        </w:rPr>
        <w:t>府发〔</w:t>
      </w:r>
      <w:r w:rsidR="001C5FD6" w:rsidRPr="001C5FD6">
        <w:rPr>
          <w:rFonts w:ascii="Times New Roman" w:eastAsia="方正仿宋_GBK" w:hAnsi="Times New Roman" w:hint="eastAsia"/>
          <w:sz w:val="32"/>
          <w:szCs w:val="32"/>
        </w:rPr>
        <w:t>2016</w:t>
      </w:r>
      <w:r w:rsidR="001C5FD6" w:rsidRPr="001C5FD6">
        <w:rPr>
          <w:rFonts w:ascii="Times New Roman" w:eastAsia="方正仿宋_GBK" w:hAnsi="Times New Roman" w:hint="eastAsia"/>
          <w:sz w:val="32"/>
          <w:szCs w:val="32"/>
        </w:rPr>
        <w:t>〕</w:t>
      </w:r>
      <w:r w:rsidR="008C6A89">
        <w:rPr>
          <w:rFonts w:ascii="Times New Roman" w:eastAsia="方正仿宋_GBK" w:hAnsi="Times New Roman" w:hint="eastAsia"/>
          <w:sz w:val="32"/>
          <w:szCs w:val="32"/>
        </w:rPr>
        <w:t>21</w:t>
      </w:r>
      <w:r w:rsidR="001C5FD6" w:rsidRPr="001C5FD6">
        <w:rPr>
          <w:rFonts w:ascii="Times New Roman" w:eastAsia="方正仿宋_GBK" w:hAnsi="Times New Roman" w:hint="eastAsia"/>
          <w:sz w:val="32"/>
          <w:szCs w:val="32"/>
        </w:rPr>
        <w:t>号）同时废止。</w:t>
      </w:r>
    </w:p>
    <w:p w:rsidR="00ED2DC8" w:rsidRDefault="00194443" w:rsidP="007E1A1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131ABA" w:rsidRPr="00DA54B6">
        <w:rPr>
          <w:rFonts w:ascii="Times New Roman" w:eastAsia="方正仿宋_GBK" w:hAnsi="Times New Roman" w:hint="eastAsia"/>
          <w:sz w:val="32"/>
          <w:szCs w:val="32"/>
        </w:rPr>
        <w:t xml:space="preserve">  </w:t>
      </w:r>
    </w:p>
    <w:p w:rsidR="00ED2DC8" w:rsidRDefault="00131ABA" w:rsidP="0049434C">
      <w:pPr>
        <w:spacing w:line="560" w:lineRule="exact"/>
        <w:ind w:firstLineChars="1550" w:firstLine="4960"/>
        <w:jc w:val="left"/>
        <w:rPr>
          <w:rFonts w:ascii="Times New Roman" w:eastAsia="方正仿宋_GBK" w:hAnsi="Times New Roman"/>
          <w:sz w:val="32"/>
          <w:szCs w:val="32"/>
        </w:rPr>
      </w:pPr>
      <w:r w:rsidRPr="00ED2DC8">
        <w:rPr>
          <w:rFonts w:ascii="Times New Roman" w:eastAsia="方正仿宋_GBK" w:hAnsi="Times New Roman" w:hint="eastAsia"/>
          <w:sz w:val="32"/>
          <w:szCs w:val="32"/>
        </w:rPr>
        <w:t>云阳县人民政府</w:t>
      </w:r>
    </w:p>
    <w:p w:rsidR="00957374" w:rsidRPr="00ED2DC8" w:rsidRDefault="00194443" w:rsidP="00ED2DC8">
      <w:pPr>
        <w:spacing w:line="560" w:lineRule="exact"/>
        <w:ind w:firstLineChars="200" w:firstLine="640"/>
        <w:jc w:val="left"/>
        <w:rPr>
          <w:rFonts w:ascii="Times New Roman" w:eastAsia="方正仿宋_GBK" w:hAnsi="Times New Roman"/>
          <w:sz w:val="32"/>
          <w:szCs w:val="32"/>
        </w:rPr>
      </w:pPr>
      <w:r w:rsidRPr="00ED2DC8">
        <w:rPr>
          <w:rFonts w:ascii="Times New Roman" w:eastAsia="方正仿宋_GBK" w:hAnsi="Times New Roman" w:hint="eastAsia"/>
          <w:sz w:val="32"/>
          <w:szCs w:val="32"/>
        </w:rPr>
        <w:t xml:space="preserve">     </w:t>
      </w:r>
      <w:r w:rsidR="00ED2DC8">
        <w:rPr>
          <w:rFonts w:ascii="Times New Roman" w:eastAsia="方正仿宋_GBK" w:hAnsi="Times New Roman" w:hint="eastAsia"/>
          <w:sz w:val="32"/>
          <w:szCs w:val="32"/>
        </w:rPr>
        <w:t xml:space="preserve">            </w:t>
      </w:r>
      <w:r w:rsidR="0049434C">
        <w:rPr>
          <w:rFonts w:ascii="Times New Roman" w:eastAsia="方正仿宋_GBK" w:hAnsi="Times New Roman" w:hint="eastAsia"/>
          <w:sz w:val="32"/>
          <w:szCs w:val="32"/>
        </w:rPr>
        <w:t xml:space="preserve">         </w:t>
      </w:r>
      <w:r w:rsidR="00ED2DC8">
        <w:rPr>
          <w:rFonts w:ascii="Times New Roman" w:eastAsia="方正仿宋_GBK" w:hAnsi="Times New Roman" w:hint="eastAsia"/>
          <w:sz w:val="32"/>
          <w:szCs w:val="32"/>
        </w:rPr>
        <w:t xml:space="preserve"> </w:t>
      </w:r>
      <w:r w:rsidR="00131ABA" w:rsidRPr="00ED2DC8">
        <w:rPr>
          <w:rFonts w:ascii="Times New Roman" w:eastAsia="方正仿宋_GBK" w:hAnsi="Times New Roman" w:hint="eastAsia"/>
          <w:sz w:val="32"/>
          <w:szCs w:val="32"/>
        </w:rPr>
        <w:t xml:space="preserve"> 2020</w:t>
      </w:r>
      <w:r w:rsidR="00131ABA" w:rsidRPr="00ED2DC8">
        <w:rPr>
          <w:rFonts w:ascii="Times New Roman" w:eastAsia="方正仿宋_GBK" w:hAnsi="Times New Roman" w:hint="eastAsia"/>
          <w:sz w:val="32"/>
          <w:szCs w:val="32"/>
        </w:rPr>
        <w:t>年</w:t>
      </w:r>
      <w:r w:rsidR="00453547">
        <w:rPr>
          <w:rFonts w:ascii="Times New Roman" w:eastAsia="方正仿宋_GBK" w:hAnsi="Times New Roman" w:hint="eastAsia"/>
          <w:sz w:val="32"/>
          <w:szCs w:val="32"/>
        </w:rPr>
        <w:t>8</w:t>
      </w:r>
      <w:r w:rsidR="00131ABA" w:rsidRPr="00ED2DC8">
        <w:rPr>
          <w:rFonts w:ascii="Times New Roman" w:eastAsia="方正仿宋_GBK" w:hAnsi="Times New Roman" w:hint="eastAsia"/>
          <w:sz w:val="32"/>
          <w:szCs w:val="32"/>
        </w:rPr>
        <w:t>月</w:t>
      </w:r>
      <w:r w:rsidR="00FB7E57">
        <w:rPr>
          <w:rFonts w:ascii="Times New Roman" w:eastAsia="方正仿宋_GBK" w:hAnsi="Times New Roman" w:hint="eastAsia"/>
          <w:sz w:val="32"/>
          <w:szCs w:val="32"/>
        </w:rPr>
        <w:t>31</w:t>
      </w:r>
      <w:r w:rsidR="00131ABA" w:rsidRPr="00ED2DC8">
        <w:rPr>
          <w:rFonts w:ascii="Times New Roman" w:eastAsia="方正仿宋_GBK" w:hAnsi="Times New Roman" w:hint="eastAsia"/>
          <w:sz w:val="32"/>
          <w:szCs w:val="32"/>
        </w:rPr>
        <w:t>日</w:t>
      </w:r>
    </w:p>
    <w:sectPr w:rsidR="00957374" w:rsidRPr="00ED2DC8" w:rsidSect="00444D02">
      <w:pgSz w:w="11907" w:h="16839"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511" w:rsidRDefault="00C96511" w:rsidP="0055604C">
      <w:r>
        <w:separator/>
      </w:r>
    </w:p>
  </w:endnote>
  <w:endnote w:type="continuationSeparator" w:id="0">
    <w:p w:rsidR="00C96511" w:rsidRDefault="00C96511" w:rsidP="0055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511" w:rsidRDefault="00C96511" w:rsidP="0055604C">
      <w:r>
        <w:separator/>
      </w:r>
    </w:p>
  </w:footnote>
  <w:footnote w:type="continuationSeparator" w:id="0">
    <w:p w:rsidR="00C96511" w:rsidRDefault="00C96511" w:rsidP="00556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BA"/>
    <w:rsid w:val="00004205"/>
    <w:rsid w:val="000057D9"/>
    <w:rsid w:val="00010B93"/>
    <w:rsid w:val="000216EA"/>
    <w:rsid w:val="0002488D"/>
    <w:rsid w:val="00025C49"/>
    <w:rsid w:val="00037BE8"/>
    <w:rsid w:val="0004013C"/>
    <w:rsid w:val="00052955"/>
    <w:rsid w:val="00061627"/>
    <w:rsid w:val="00072C7D"/>
    <w:rsid w:val="0008019D"/>
    <w:rsid w:val="000853C0"/>
    <w:rsid w:val="000976CC"/>
    <w:rsid w:val="000A4F17"/>
    <w:rsid w:val="000A6488"/>
    <w:rsid w:val="000B0016"/>
    <w:rsid w:val="000B5836"/>
    <w:rsid w:val="000B73D2"/>
    <w:rsid w:val="000C41F0"/>
    <w:rsid w:val="000D0599"/>
    <w:rsid w:val="000D09DA"/>
    <w:rsid w:val="000D1FC3"/>
    <w:rsid w:val="000D7618"/>
    <w:rsid w:val="000E53AB"/>
    <w:rsid w:val="000E5837"/>
    <w:rsid w:val="000E6AD2"/>
    <w:rsid w:val="00107D18"/>
    <w:rsid w:val="00111E38"/>
    <w:rsid w:val="00113376"/>
    <w:rsid w:val="001179B1"/>
    <w:rsid w:val="00117A38"/>
    <w:rsid w:val="00131ABA"/>
    <w:rsid w:val="00134090"/>
    <w:rsid w:val="001444D8"/>
    <w:rsid w:val="00153C46"/>
    <w:rsid w:val="00163054"/>
    <w:rsid w:val="001719D5"/>
    <w:rsid w:val="0017250E"/>
    <w:rsid w:val="00180674"/>
    <w:rsid w:val="00183F9C"/>
    <w:rsid w:val="0019171F"/>
    <w:rsid w:val="00191F7B"/>
    <w:rsid w:val="00194034"/>
    <w:rsid w:val="00194443"/>
    <w:rsid w:val="0019452C"/>
    <w:rsid w:val="001966E7"/>
    <w:rsid w:val="001A4DCF"/>
    <w:rsid w:val="001B14B0"/>
    <w:rsid w:val="001B49C8"/>
    <w:rsid w:val="001C5F13"/>
    <w:rsid w:val="001C5FD6"/>
    <w:rsid w:val="001D734B"/>
    <w:rsid w:val="001E5855"/>
    <w:rsid w:val="001E70B0"/>
    <w:rsid w:val="002104AC"/>
    <w:rsid w:val="00212477"/>
    <w:rsid w:val="0021276C"/>
    <w:rsid w:val="00217A8E"/>
    <w:rsid w:val="0023086F"/>
    <w:rsid w:val="00247101"/>
    <w:rsid w:val="002511B0"/>
    <w:rsid w:val="0026601C"/>
    <w:rsid w:val="00273B4E"/>
    <w:rsid w:val="002800F9"/>
    <w:rsid w:val="00282354"/>
    <w:rsid w:val="00283CE4"/>
    <w:rsid w:val="00291B53"/>
    <w:rsid w:val="00296968"/>
    <w:rsid w:val="002A145A"/>
    <w:rsid w:val="002B71BB"/>
    <w:rsid w:val="002C34B1"/>
    <w:rsid w:val="002C4A16"/>
    <w:rsid w:val="002D5BE2"/>
    <w:rsid w:val="002D70E0"/>
    <w:rsid w:val="002E109C"/>
    <w:rsid w:val="002E1FE7"/>
    <w:rsid w:val="002E6310"/>
    <w:rsid w:val="003057A7"/>
    <w:rsid w:val="00307A7C"/>
    <w:rsid w:val="003226AB"/>
    <w:rsid w:val="00323197"/>
    <w:rsid w:val="00327C3C"/>
    <w:rsid w:val="00335027"/>
    <w:rsid w:val="003427CD"/>
    <w:rsid w:val="003428D1"/>
    <w:rsid w:val="00352A94"/>
    <w:rsid w:val="00367852"/>
    <w:rsid w:val="00375910"/>
    <w:rsid w:val="00390007"/>
    <w:rsid w:val="00390D0C"/>
    <w:rsid w:val="003B63E1"/>
    <w:rsid w:val="003B6D21"/>
    <w:rsid w:val="003C69E9"/>
    <w:rsid w:val="003D5D20"/>
    <w:rsid w:val="00404A63"/>
    <w:rsid w:val="00411EB5"/>
    <w:rsid w:val="004177FC"/>
    <w:rsid w:val="00425533"/>
    <w:rsid w:val="00432EC7"/>
    <w:rsid w:val="00434456"/>
    <w:rsid w:val="00444D02"/>
    <w:rsid w:val="00445021"/>
    <w:rsid w:val="00445A0F"/>
    <w:rsid w:val="00453547"/>
    <w:rsid w:val="00456A16"/>
    <w:rsid w:val="00460F12"/>
    <w:rsid w:val="00462CC2"/>
    <w:rsid w:val="00466219"/>
    <w:rsid w:val="004702EF"/>
    <w:rsid w:val="004836AD"/>
    <w:rsid w:val="00491BA6"/>
    <w:rsid w:val="0049434C"/>
    <w:rsid w:val="00494368"/>
    <w:rsid w:val="00494A18"/>
    <w:rsid w:val="004966E3"/>
    <w:rsid w:val="004A2B88"/>
    <w:rsid w:val="004B2900"/>
    <w:rsid w:val="004B5626"/>
    <w:rsid w:val="004C2325"/>
    <w:rsid w:val="004C399E"/>
    <w:rsid w:val="004C5E6F"/>
    <w:rsid w:val="004C7DAA"/>
    <w:rsid w:val="004E158B"/>
    <w:rsid w:val="004E5915"/>
    <w:rsid w:val="004F40A4"/>
    <w:rsid w:val="004F704E"/>
    <w:rsid w:val="00503DAE"/>
    <w:rsid w:val="005201C9"/>
    <w:rsid w:val="00523225"/>
    <w:rsid w:val="00541DA6"/>
    <w:rsid w:val="00550285"/>
    <w:rsid w:val="00552C4F"/>
    <w:rsid w:val="00554F8B"/>
    <w:rsid w:val="0055604C"/>
    <w:rsid w:val="005579FA"/>
    <w:rsid w:val="00572211"/>
    <w:rsid w:val="00583F14"/>
    <w:rsid w:val="00586D2D"/>
    <w:rsid w:val="005A60C1"/>
    <w:rsid w:val="005A61F0"/>
    <w:rsid w:val="005B62D0"/>
    <w:rsid w:val="005C135B"/>
    <w:rsid w:val="005D4E2F"/>
    <w:rsid w:val="005E4682"/>
    <w:rsid w:val="005F03F9"/>
    <w:rsid w:val="005F6B6B"/>
    <w:rsid w:val="006066EB"/>
    <w:rsid w:val="00611AEA"/>
    <w:rsid w:val="00635FAE"/>
    <w:rsid w:val="00642CE3"/>
    <w:rsid w:val="00650470"/>
    <w:rsid w:val="00653DCE"/>
    <w:rsid w:val="00654C1A"/>
    <w:rsid w:val="00662FFD"/>
    <w:rsid w:val="0068084F"/>
    <w:rsid w:val="0068199B"/>
    <w:rsid w:val="00691B2C"/>
    <w:rsid w:val="006C03D9"/>
    <w:rsid w:val="006C1282"/>
    <w:rsid w:val="006C3251"/>
    <w:rsid w:val="006C6ADF"/>
    <w:rsid w:val="006E48E5"/>
    <w:rsid w:val="006F4662"/>
    <w:rsid w:val="007034F5"/>
    <w:rsid w:val="00707CDD"/>
    <w:rsid w:val="00711AB4"/>
    <w:rsid w:val="0072574C"/>
    <w:rsid w:val="007605A1"/>
    <w:rsid w:val="0076706C"/>
    <w:rsid w:val="0077223D"/>
    <w:rsid w:val="00775B02"/>
    <w:rsid w:val="00775CE4"/>
    <w:rsid w:val="00776277"/>
    <w:rsid w:val="007904EE"/>
    <w:rsid w:val="007954D9"/>
    <w:rsid w:val="007C68E0"/>
    <w:rsid w:val="007D0605"/>
    <w:rsid w:val="007D0C15"/>
    <w:rsid w:val="007E1A11"/>
    <w:rsid w:val="00800F30"/>
    <w:rsid w:val="00801D08"/>
    <w:rsid w:val="008076B9"/>
    <w:rsid w:val="00807BD1"/>
    <w:rsid w:val="008141D2"/>
    <w:rsid w:val="00830897"/>
    <w:rsid w:val="00833D4F"/>
    <w:rsid w:val="00851864"/>
    <w:rsid w:val="00855519"/>
    <w:rsid w:val="00862FA6"/>
    <w:rsid w:val="008709D0"/>
    <w:rsid w:val="0087168D"/>
    <w:rsid w:val="00890C0A"/>
    <w:rsid w:val="008973E3"/>
    <w:rsid w:val="008B6597"/>
    <w:rsid w:val="008B6B66"/>
    <w:rsid w:val="008C0F97"/>
    <w:rsid w:val="008C6A89"/>
    <w:rsid w:val="008E3828"/>
    <w:rsid w:val="008F168E"/>
    <w:rsid w:val="008F4AB0"/>
    <w:rsid w:val="0090236E"/>
    <w:rsid w:val="00906A56"/>
    <w:rsid w:val="00910CCE"/>
    <w:rsid w:val="00922A2B"/>
    <w:rsid w:val="00925ACF"/>
    <w:rsid w:val="00926D7C"/>
    <w:rsid w:val="00951C87"/>
    <w:rsid w:val="009546B6"/>
    <w:rsid w:val="00957374"/>
    <w:rsid w:val="00965F3F"/>
    <w:rsid w:val="009668CB"/>
    <w:rsid w:val="00993058"/>
    <w:rsid w:val="009968BF"/>
    <w:rsid w:val="009A3054"/>
    <w:rsid w:val="009A3681"/>
    <w:rsid w:val="009B0206"/>
    <w:rsid w:val="009B6A09"/>
    <w:rsid w:val="009D1C1C"/>
    <w:rsid w:val="009F55E4"/>
    <w:rsid w:val="009F6788"/>
    <w:rsid w:val="00A0479F"/>
    <w:rsid w:val="00A06C78"/>
    <w:rsid w:val="00A075DD"/>
    <w:rsid w:val="00A12E15"/>
    <w:rsid w:val="00A14D48"/>
    <w:rsid w:val="00A344D7"/>
    <w:rsid w:val="00A5150D"/>
    <w:rsid w:val="00A5332F"/>
    <w:rsid w:val="00A62BE2"/>
    <w:rsid w:val="00A63E17"/>
    <w:rsid w:val="00A73161"/>
    <w:rsid w:val="00A95311"/>
    <w:rsid w:val="00A953FA"/>
    <w:rsid w:val="00AA51A8"/>
    <w:rsid w:val="00AA5EEF"/>
    <w:rsid w:val="00AA6E37"/>
    <w:rsid w:val="00AD3DF8"/>
    <w:rsid w:val="00AE224C"/>
    <w:rsid w:val="00AE3284"/>
    <w:rsid w:val="00AE3589"/>
    <w:rsid w:val="00AF10A5"/>
    <w:rsid w:val="00AF206C"/>
    <w:rsid w:val="00AF28E6"/>
    <w:rsid w:val="00AF5551"/>
    <w:rsid w:val="00AF6A23"/>
    <w:rsid w:val="00AF78A3"/>
    <w:rsid w:val="00B057CC"/>
    <w:rsid w:val="00B111DA"/>
    <w:rsid w:val="00B24182"/>
    <w:rsid w:val="00B24323"/>
    <w:rsid w:val="00B2708F"/>
    <w:rsid w:val="00B36DF9"/>
    <w:rsid w:val="00B46E55"/>
    <w:rsid w:val="00B56532"/>
    <w:rsid w:val="00B673D6"/>
    <w:rsid w:val="00B70044"/>
    <w:rsid w:val="00B81287"/>
    <w:rsid w:val="00B84319"/>
    <w:rsid w:val="00B93D15"/>
    <w:rsid w:val="00B95F23"/>
    <w:rsid w:val="00B97A1C"/>
    <w:rsid w:val="00B97E09"/>
    <w:rsid w:val="00BA1B93"/>
    <w:rsid w:val="00BA3356"/>
    <w:rsid w:val="00BA7BCB"/>
    <w:rsid w:val="00BB0005"/>
    <w:rsid w:val="00BB049C"/>
    <w:rsid w:val="00BE1825"/>
    <w:rsid w:val="00BE663F"/>
    <w:rsid w:val="00BE7E1A"/>
    <w:rsid w:val="00C01496"/>
    <w:rsid w:val="00C30C3F"/>
    <w:rsid w:val="00C326B1"/>
    <w:rsid w:val="00C412AC"/>
    <w:rsid w:val="00C43280"/>
    <w:rsid w:val="00C442BE"/>
    <w:rsid w:val="00C501C9"/>
    <w:rsid w:val="00C555D1"/>
    <w:rsid w:val="00C96511"/>
    <w:rsid w:val="00CB3185"/>
    <w:rsid w:val="00CE49E5"/>
    <w:rsid w:val="00CE55C8"/>
    <w:rsid w:val="00CE677E"/>
    <w:rsid w:val="00CF14FA"/>
    <w:rsid w:val="00CF6497"/>
    <w:rsid w:val="00CF7764"/>
    <w:rsid w:val="00CF7CF4"/>
    <w:rsid w:val="00D11E7A"/>
    <w:rsid w:val="00D12BFC"/>
    <w:rsid w:val="00D21676"/>
    <w:rsid w:val="00D25C0F"/>
    <w:rsid w:val="00D4362C"/>
    <w:rsid w:val="00D474F3"/>
    <w:rsid w:val="00D51C64"/>
    <w:rsid w:val="00D5271B"/>
    <w:rsid w:val="00D7251B"/>
    <w:rsid w:val="00D76008"/>
    <w:rsid w:val="00DA54B6"/>
    <w:rsid w:val="00DC6B17"/>
    <w:rsid w:val="00E04C21"/>
    <w:rsid w:val="00E153D0"/>
    <w:rsid w:val="00E22377"/>
    <w:rsid w:val="00E2615F"/>
    <w:rsid w:val="00E36971"/>
    <w:rsid w:val="00E420D6"/>
    <w:rsid w:val="00E47A93"/>
    <w:rsid w:val="00E51FB6"/>
    <w:rsid w:val="00E57254"/>
    <w:rsid w:val="00E63242"/>
    <w:rsid w:val="00E63BF4"/>
    <w:rsid w:val="00E714B2"/>
    <w:rsid w:val="00E72307"/>
    <w:rsid w:val="00E7442A"/>
    <w:rsid w:val="00E81488"/>
    <w:rsid w:val="00E81F44"/>
    <w:rsid w:val="00EA3FD6"/>
    <w:rsid w:val="00EA53FB"/>
    <w:rsid w:val="00EB2B84"/>
    <w:rsid w:val="00EB7ABB"/>
    <w:rsid w:val="00EC33AB"/>
    <w:rsid w:val="00EC356B"/>
    <w:rsid w:val="00ED2DC8"/>
    <w:rsid w:val="00ED6E96"/>
    <w:rsid w:val="00EE4B8A"/>
    <w:rsid w:val="00EF47A8"/>
    <w:rsid w:val="00EF5B1D"/>
    <w:rsid w:val="00F17F63"/>
    <w:rsid w:val="00F20427"/>
    <w:rsid w:val="00F23275"/>
    <w:rsid w:val="00F400E6"/>
    <w:rsid w:val="00F50BBA"/>
    <w:rsid w:val="00F61E67"/>
    <w:rsid w:val="00F71286"/>
    <w:rsid w:val="00F80E3B"/>
    <w:rsid w:val="00FA449A"/>
    <w:rsid w:val="00FB7E57"/>
    <w:rsid w:val="00FC2EFB"/>
    <w:rsid w:val="00FC3B17"/>
    <w:rsid w:val="00FD55E2"/>
    <w:rsid w:val="00FE27A2"/>
    <w:rsid w:val="00FE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BA"/>
    <w:pPr>
      <w:widowControl w:val="0"/>
      <w:jc w:val="both"/>
    </w:pPr>
    <w:rPr>
      <w:rFonts w:ascii="Calibri" w:eastAsia="宋体" w:hAnsi="Calibri" w:cs="Times New Roman"/>
    </w:rPr>
  </w:style>
  <w:style w:type="paragraph" w:styleId="4">
    <w:name w:val="heading 4"/>
    <w:basedOn w:val="a"/>
    <w:next w:val="a"/>
    <w:link w:val="4Char"/>
    <w:unhideWhenUsed/>
    <w:qFormat/>
    <w:rsid w:val="005D4E2F"/>
    <w:pPr>
      <w:keepNext/>
      <w:keepLines/>
      <w:spacing w:before="280" w:after="290" w:line="372" w:lineRule="auto"/>
      <w:outlineLvl w:val="3"/>
    </w:pPr>
    <w:rPr>
      <w:rFonts w:ascii="Arial" w:eastAsia="黑体" w:hAnsi="Arial"/>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31ABA"/>
    <w:rPr>
      <w:sz w:val="24"/>
    </w:rPr>
  </w:style>
  <w:style w:type="paragraph" w:styleId="a4">
    <w:name w:val="header"/>
    <w:basedOn w:val="a"/>
    <w:link w:val="Char"/>
    <w:uiPriority w:val="99"/>
    <w:unhideWhenUsed/>
    <w:rsid w:val="00556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604C"/>
    <w:rPr>
      <w:rFonts w:ascii="Calibri" w:eastAsia="宋体" w:hAnsi="Calibri" w:cs="Times New Roman"/>
      <w:sz w:val="18"/>
      <w:szCs w:val="18"/>
    </w:rPr>
  </w:style>
  <w:style w:type="paragraph" w:styleId="a5">
    <w:name w:val="footer"/>
    <w:basedOn w:val="a"/>
    <w:link w:val="Char0"/>
    <w:uiPriority w:val="99"/>
    <w:unhideWhenUsed/>
    <w:rsid w:val="0055604C"/>
    <w:pPr>
      <w:tabs>
        <w:tab w:val="center" w:pos="4153"/>
        <w:tab w:val="right" w:pos="8306"/>
      </w:tabs>
      <w:snapToGrid w:val="0"/>
      <w:jc w:val="left"/>
    </w:pPr>
    <w:rPr>
      <w:sz w:val="18"/>
      <w:szCs w:val="18"/>
    </w:rPr>
  </w:style>
  <w:style w:type="character" w:customStyle="1" w:styleId="Char0">
    <w:name w:val="页脚 Char"/>
    <w:basedOn w:val="a0"/>
    <w:link w:val="a5"/>
    <w:uiPriority w:val="99"/>
    <w:rsid w:val="0055604C"/>
    <w:rPr>
      <w:rFonts w:ascii="Calibri" w:eastAsia="宋体" w:hAnsi="Calibri" w:cs="Times New Roman"/>
      <w:sz w:val="18"/>
      <w:szCs w:val="18"/>
    </w:rPr>
  </w:style>
  <w:style w:type="paragraph" w:styleId="a6">
    <w:name w:val="List Paragraph"/>
    <w:basedOn w:val="a"/>
    <w:uiPriority w:val="34"/>
    <w:qFormat/>
    <w:rsid w:val="00C555D1"/>
    <w:pPr>
      <w:ind w:firstLineChars="200" w:firstLine="420"/>
    </w:pPr>
  </w:style>
  <w:style w:type="character" w:customStyle="1" w:styleId="4Char">
    <w:name w:val="标题 4 Char"/>
    <w:basedOn w:val="a0"/>
    <w:link w:val="4"/>
    <w:rsid w:val="005D4E2F"/>
    <w:rPr>
      <w:rFonts w:ascii="Arial" w:eastAsia="黑体" w:hAnsi="Arial" w:cs="Times New Roman"/>
      <w:b/>
      <w:sz w:val="28"/>
      <w:szCs w:val="24"/>
    </w:rPr>
  </w:style>
  <w:style w:type="paragraph" w:styleId="a7">
    <w:name w:val="Date"/>
    <w:basedOn w:val="a"/>
    <w:next w:val="a"/>
    <w:link w:val="Char1"/>
    <w:uiPriority w:val="99"/>
    <w:semiHidden/>
    <w:unhideWhenUsed/>
    <w:rsid w:val="0002488D"/>
    <w:pPr>
      <w:ind w:leftChars="2500" w:left="100"/>
    </w:pPr>
  </w:style>
  <w:style w:type="character" w:customStyle="1" w:styleId="Char1">
    <w:name w:val="日期 Char"/>
    <w:basedOn w:val="a0"/>
    <w:link w:val="a7"/>
    <w:uiPriority w:val="99"/>
    <w:semiHidden/>
    <w:rsid w:val="0002488D"/>
    <w:rPr>
      <w:rFonts w:ascii="Calibri" w:eastAsia="宋体" w:hAnsi="Calibri" w:cs="Times New Roman"/>
    </w:rPr>
  </w:style>
  <w:style w:type="paragraph" w:styleId="a8">
    <w:name w:val="Balloon Text"/>
    <w:basedOn w:val="a"/>
    <w:link w:val="Char2"/>
    <w:uiPriority w:val="99"/>
    <w:semiHidden/>
    <w:unhideWhenUsed/>
    <w:rsid w:val="00AE224C"/>
    <w:rPr>
      <w:sz w:val="18"/>
      <w:szCs w:val="18"/>
    </w:rPr>
  </w:style>
  <w:style w:type="character" w:customStyle="1" w:styleId="Char2">
    <w:name w:val="批注框文本 Char"/>
    <w:basedOn w:val="a0"/>
    <w:link w:val="a8"/>
    <w:uiPriority w:val="99"/>
    <w:semiHidden/>
    <w:rsid w:val="00AE224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BA"/>
    <w:pPr>
      <w:widowControl w:val="0"/>
      <w:jc w:val="both"/>
    </w:pPr>
    <w:rPr>
      <w:rFonts w:ascii="Calibri" w:eastAsia="宋体" w:hAnsi="Calibri" w:cs="Times New Roman"/>
    </w:rPr>
  </w:style>
  <w:style w:type="paragraph" w:styleId="4">
    <w:name w:val="heading 4"/>
    <w:basedOn w:val="a"/>
    <w:next w:val="a"/>
    <w:link w:val="4Char"/>
    <w:unhideWhenUsed/>
    <w:qFormat/>
    <w:rsid w:val="005D4E2F"/>
    <w:pPr>
      <w:keepNext/>
      <w:keepLines/>
      <w:spacing w:before="280" w:after="290" w:line="372" w:lineRule="auto"/>
      <w:outlineLvl w:val="3"/>
    </w:pPr>
    <w:rPr>
      <w:rFonts w:ascii="Arial" w:eastAsia="黑体" w:hAnsi="Arial"/>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31ABA"/>
    <w:rPr>
      <w:sz w:val="24"/>
    </w:rPr>
  </w:style>
  <w:style w:type="paragraph" w:styleId="a4">
    <w:name w:val="header"/>
    <w:basedOn w:val="a"/>
    <w:link w:val="Char"/>
    <w:uiPriority w:val="99"/>
    <w:unhideWhenUsed/>
    <w:rsid w:val="00556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604C"/>
    <w:rPr>
      <w:rFonts w:ascii="Calibri" w:eastAsia="宋体" w:hAnsi="Calibri" w:cs="Times New Roman"/>
      <w:sz w:val="18"/>
      <w:szCs w:val="18"/>
    </w:rPr>
  </w:style>
  <w:style w:type="paragraph" w:styleId="a5">
    <w:name w:val="footer"/>
    <w:basedOn w:val="a"/>
    <w:link w:val="Char0"/>
    <w:uiPriority w:val="99"/>
    <w:unhideWhenUsed/>
    <w:rsid w:val="0055604C"/>
    <w:pPr>
      <w:tabs>
        <w:tab w:val="center" w:pos="4153"/>
        <w:tab w:val="right" w:pos="8306"/>
      </w:tabs>
      <w:snapToGrid w:val="0"/>
      <w:jc w:val="left"/>
    </w:pPr>
    <w:rPr>
      <w:sz w:val="18"/>
      <w:szCs w:val="18"/>
    </w:rPr>
  </w:style>
  <w:style w:type="character" w:customStyle="1" w:styleId="Char0">
    <w:name w:val="页脚 Char"/>
    <w:basedOn w:val="a0"/>
    <w:link w:val="a5"/>
    <w:uiPriority w:val="99"/>
    <w:rsid w:val="0055604C"/>
    <w:rPr>
      <w:rFonts w:ascii="Calibri" w:eastAsia="宋体" w:hAnsi="Calibri" w:cs="Times New Roman"/>
      <w:sz w:val="18"/>
      <w:szCs w:val="18"/>
    </w:rPr>
  </w:style>
  <w:style w:type="paragraph" w:styleId="a6">
    <w:name w:val="List Paragraph"/>
    <w:basedOn w:val="a"/>
    <w:uiPriority w:val="34"/>
    <w:qFormat/>
    <w:rsid w:val="00C555D1"/>
    <w:pPr>
      <w:ind w:firstLineChars="200" w:firstLine="420"/>
    </w:pPr>
  </w:style>
  <w:style w:type="character" w:customStyle="1" w:styleId="4Char">
    <w:name w:val="标题 4 Char"/>
    <w:basedOn w:val="a0"/>
    <w:link w:val="4"/>
    <w:rsid w:val="005D4E2F"/>
    <w:rPr>
      <w:rFonts w:ascii="Arial" w:eastAsia="黑体" w:hAnsi="Arial" w:cs="Times New Roman"/>
      <w:b/>
      <w:sz w:val="28"/>
      <w:szCs w:val="24"/>
    </w:rPr>
  </w:style>
  <w:style w:type="paragraph" w:styleId="a7">
    <w:name w:val="Date"/>
    <w:basedOn w:val="a"/>
    <w:next w:val="a"/>
    <w:link w:val="Char1"/>
    <w:uiPriority w:val="99"/>
    <w:semiHidden/>
    <w:unhideWhenUsed/>
    <w:rsid w:val="0002488D"/>
    <w:pPr>
      <w:ind w:leftChars="2500" w:left="100"/>
    </w:pPr>
  </w:style>
  <w:style w:type="character" w:customStyle="1" w:styleId="Char1">
    <w:name w:val="日期 Char"/>
    <w:basedOn w:val="a0"/>
    <w:link w:val="a7"/>
    <w:uiPriority w:val="99"/>
    <w:semiHidden/>
    <w:rsid w:val="0002488D"/>
    <w:rPr>
      <w:rFonts w:ascii="Calibri" w:eastAsia="宋体" w:hAnsi="Calibri" w:cs="Times New Roman"/>
    </w:rPr>
  </w:style>
  <w:style w:type="paragraph" w:styleId="a8">
    <w:name w:val="Balloon Text"/>
    <w:basedOn w:val="a"/>
    <w:link w:val="Char2"/>
    <w:uiPriority w:val="99"/>
    <w:semiHidden/>
    <w:unhideWhenUsed/>
    <w:rsid w:val="00AE224C"/>
    <w:rPr>
      <w:sz w:val="18"/>
      <w:szCs w:val="18"/>
    </w:rPr>
  </w:style>
  <w:style w:type="character" w:customStyle="1" w:styleId="Char2">
    <w:name w:val="批注框文本 Char"/>
    <w:basedOn w:val="a0"/>
    <w:link w:val="a8"/>
    <w:uiPriority w:val="99"/>
    <w:semiHidden/>
    <w:rsid w:val="00AE224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83429">
      <w:bodyDiv w:val="1"/>
      <w:marLeft w:val="0"/>
      <w:marRight w:val="0"/>
      <w:marTop w:val="0"/>
      <w:marBottom w:val="0"/>
      <w:divBdr>
        <w:top w:val="none" w:sz="0" w:space="0" w:color="auto"/>
        <w:left w:val="none" w:sz="0" w:space="0" w:color="auto"/>
        <w:bottom w:val="none" w:sz="0" w:space="0" w:color="auto"/>
        <w:right w:val="none" w:sz="0" w:space="0" w:color="auto"/>
      </w:divBdr>
      <w:divsChild>
        <w:div w:id="1448888292">
          <w:marLeft w:val="0"/>
          <w:marRight w:val="0"/>
          <w:marTop w:val="0"/>
          <w:marBottom w:val="0"/>
          <w:divBdr>
            <w:top w:val="none" w:sz="0" w:space="0" w:color="auto"/>
            <w:left w:val="none" w:sz="0" w:space="0" w:color="auto"/>
            <w:bottom w:val="none" w:sz="0" w:space="0" w:color="auto"/>
            <w:right w:val="none" w:sz="0" w:space="0" w:color="auto"/>
          </w:divBdr>
          <w:divsChild>
            <w:div w:id="926765988">
              <w:marLeft w:val="0"/>
              <w:marRight w:val="0"/>
              <w:marTop w:val="0"/>
              <w:marBottom w:val="0"/>
              <w:divBdr>
                <w:top w:val="none" w:sz="0" w:space="0" w:color="auto"/>
                <w:left w:val="none" w:sz="0" w:space="0" w:color="auto"/>
                <w:bottom w:val="none" w:sz="0" w:space="0" w:color="auto"/>
                <w:right w:val="none" w:sz="0" w:space="0" w:color="auto"/>
              </w:divBdr>
              <w:divsChild>
                <w:div w:id="749623303">
                  <w:marLeft w:val="0"/>
                  <w:marRight w:val="0"/>
                  <w:marTop w:val="300"/>
                  <w:marBottom w:val="0"/>
                  <w:divBdr>
                    <w:top w:val="none" w:sz="0" w:space="0" w:color="auto"/>
                    <w:left w:val="none" w:sz="0" w:space="0" w:color="auto"/>
                    <w:bottom w:val="none" w:sz="0" w:space="0" w:color="auto"/>
                    <w:right w:val="none" w:sz="0" w:space="0" w:color="auto"/>
                  </w:divBdr>
                  <w:divsChild>
                    <w:div w:id="1601839040">
                      <w:marLeft w:val="0"/>
                      <w:marRight w:val="0"/>
                      <w:marTop w:val="0"/>
                      <w:marBottom w:val="0"/>
                      <w:divBdr>
                        <w:top w:val="none" w:sz="0" w:space="0" w:color="auto"/>
                        <w:left w:val="none" w:sz="0" w:space="0" w:color="auto"/>
                        <w:bottom w:val="none" w:sz="0" w:space="0" w:color="auto"/>
                        <w:right w:val="none" w:sz="0" w:space="0" w:color="auto"/>
                      </w:divBdr>
                      <w:divsChild>
                        <w:div w:id="472790502">
                          <w:marLeft w:val="0"/>
                          <w:marRight w:val="0"/>
                          <w:marTop w:val="0"/>
                          <w:marBottom w:val="0"/>
                          <w:divBdr>
                            <w:top w:val="none" w:sz="0" w:space="0" w:color="auto"/>
                            <w:left w:val="none" w:sz="0" w:space="0" w:color="auto"/>
                            <w:bottom w:val="none" w:sz="0" w:space="0" w:color="auto"/>
                            <w:right w:val="none" w:sz="0" w:space="0" w:color="auto"/>
                          </w:divBdr>
                          <w:divsChild>
                            <w:div w:id="7660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94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2052</TotalTime>
  <Pages>3</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339</cp:revision>
  <cp:lastPrinted>2020-08-31T09:49:00Z</cp:lastPrinted>
  <dcterms:created xsi:type="dcterms:W3CDTF">2020-04-23T06:55:00Z</dcterms:created>
  <dcterms:modified xsi:type="dcterms:W3CDTF">2020-08-31T10:02:00Z</dcterms:modified>
</cp:coreProperties>
</file>