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22" w:rsidRDefault="00E84522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E84522" w:rsidRDefault="00E84522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E84522" w:rsidRDefault="00E84522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E84522" w:rsidRDefault="00F51AD1">
      <w:pPr>
        <w:snapToGrid w:val="0"/>
        <w:spacing w:line="1320" w:lineRule="exact"/>
        <w:jc w:val="center"/>
        <w:rPr>
          <w:rFonts w:ascii="方正小标宋_GBK" w:eastAsia="方正小标宋_GBK"/>
          <w:snapToGrid w:val="0"/>
          <w:color w:val="FF0000"/>
          <w:spacing w:val="24"/>
          <w:w w:val="66"/>
          <w:kern w:val="32"/>
          <w:sz w:val="120"/>
          <w:szCs w:val="120"/>
        </w:rPr>
      </w:pPr>
      <w:r>
        <w:rPr>
          <w:rFonts w:ascii="方正小标宋_GBK" w:eastAsia="方正小标宋_GBK" w:hint="eastAsia"/>
          <w:snapToGrid w:val="0"/>
          <w:color w:val="FF0000"/>
          <w:spacing w:val="24"/>
          <w:w w:val="66"/>
          <w:kern w:val="32"/>
          <w:sz w:val="120"/>
          <w:szCs w:val="120"/>
        </w:rPr>
        <w:t>云阳县河长办公室文件</w:t>
      </w:r>
    </w:p>
    <w:p w:rsidR="00E84522" w:rsidRDefault="00E84522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E84522" w:rsidRDefault="00E84522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E84522" w:rsidRDefault="00F51AD1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云河办〔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E84522" w:rsidRDefault="00E84522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E84522">
        <w:rPr>
          <w:rFonts w:ascii="Times New Roman" w:hAnsi="Times New Roman"/>
          <w:szCs w:val="24"/>
        </w:rPr>
        <w:pict>
          <v:line id="_x0000_s1026" style="position:absolute;left:0;text-align:left;z-index:251659264;mso-width-relative:page;mso-height-relative:page" from=".2pt,6.75pt" to="442.4pt,6.75pt" o:gfxdata="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l64RnUAAAABgEAAA8AAAAAAAAAAQAgAAAAIgAAAGRycy9kb3ducmV2Lnht&#10;bFBLAQIUABQAAAAIAIdO4kC00UXa/QEAAPMDAAAOAAAAAAAAAAEAIAAAACMBAABkcnMvZTJvRG9j&#10;LnhtbFBLBQYAAAAABgAGAFkBAACSBQAAAAA=&#10;" strokecolor="red" strokeweight="2.25pt"/>
        </w:pict>
      </w:r>
    </w:p>
    <w:p w:rsidR="00E84522" w:rsidRDefault="00E84522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E84522" w:rsidRDefault="00F51AD1">
      <w:pPr>
        <w:snapToGrid w:val="0"/>
        <w:spacing w:line="720" w:lineRule="exact"/>
        <w:jc w:val="center"/>
        <w:rPr>
          <w:rFonts w:ascii="方正小标宋_GBK" w:eastAsia="方正小标宋_GBK" w:hAnsi="等线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等线" w:cs="Times New Roman" w:hint="eastAsia"/>
          <w:snapToGrid w:val="0"/>
          <w:kern w:val="0"/>
          <w:sz w:val="44"/>
          <w:szCs w:val="44"/>
        </w:rPr>
        <w:t>云阳县河长办公室</w:t>
      </w:r>
    </w:p>
    <w:p w:rsidR="00E84522" w:rsidRDefault="00F51AD1">
      <w:pPr>
        <w:spacing w:line="720" w:lineRule="exact"/>
        <w:jc w:val="center"/>
        <w:rPr>
          <w:rFonts w:ascii="方正小标宋_GBK" w:eastAsia="方正小标宋_GBK" w:hAnsi="等线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等线" w:cs="Times New Roman" w:hint="eastAsia"/>
          <w:snapToGrid w:val="0"/>
          <w:kern w:val="0"/>
          <w:sz w:val="44"/>
          <w:szCs w:val="44"/>
        </w:rPr>
        <w:t>关于聘</w:t>
      </w:r>
      <w:r>
        <w:rPr>
          <w:rFonts w:ascii="方正小标宋_GBK" w:eastAsia="方正小标宋_GBK" w:hAnsi="等线" w:cs="Times New Roman" w:hint="eastAsia"/>
          <w:snapToGrid w:val="0"/>
          <w:kern w:val="0"/>
          <w:sz w:val="44"/>
          <w:szCs w:val="44"/>
        </w:rPr>
        <w:t>任</w:t>
      </w:r>
      <w:r>
        <w:rPr>
          <w:rFonts w:ascii="方正小标宋_GBK" w:eastAsia="方正小标宋_GBK" w:hAnsi="等线" w:cs="Times New Roman" w:hint="eastAsia"/>
          <w:snapToGrid w:val="0"/>
          <w:kern w:val="0"/>
          <w:sz w:val="44"/>
          <w:szCs w:val="44"/>
        </w:rPr>
        <w:t>河长制社会监督员的通知</w:t>
      </w:r>
    </w:p>
    <w:p w:rsidR="00E84522" w:rsidRDefault="00E8452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84522" w:rsidRDefault="00F51AD1">
      <w:pPr>
        <w:spacing w:line="578" w:lineRule="exact"/>
        <w:rPr>
          <w:rFonts w:eastAsia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各乡镇人民政府、街道办事处，各县级河长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制责任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单位，各县级河流牵头单位，有关单位：</w:t>
      </w:r>
    </w:p>
    <w:p w:rsidR="00E84522" w:rsidRDefault="00F51AD1">
      <w:pPr>
        <w:overflowPunct w:val="0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为进一步加强河长制工作，营造社会公众参与河流管护的良好氛围，有效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提升河长制工作的社会监督管理和评价成效，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经县</w:t>
      </w:r>
      <w:proofErr w:type="gramStart"/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副总河</w:t>
      </w:r>
      <w:proofErr w:type="gramEnd"/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长同意，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决定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聘任河长制社会监督员（</w:t>
      </w:r>
      <w:r>
        <w:rPr>
          <w:rFonts w:eastAsia="方正仿宋_GBK" w:cs="Times New Roman" w:hint="eastAsia"/>
          <w:kern w:val="32"/>
          <w:sz w:val="32"/>
          <w:szCs w:val="32"/>
        </w:rPr>
        <w:t>共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48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名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，</w:t>
      </w:r>
      <w:r>
        <w:rPr>
          <w:rFonts w:eastAsia="方正仿宋_GBK" w:cs="Times New Roman" w:hint="eastAsia"/>
          <w:kern w:val="32"/>
          <w:sz w:val="32"/>
          <w:szCs w:val="32"/>
        </w:rPr>
        <w:t>名单详见附件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）</w:t>
      </w:r>
      <w:r>
        <w:rPr>
          <w:rFonts w:eastAsia="方正仿宋_GBK" w:cs="Times New Roman" w:hint="eastAsia"/>
          <w:kern w:val="32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河长制社会监督员的工作要求及有关事项，按照《云阳县落实河长制社会监督员工作方案》（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云河办〔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kern w:val="32"/>
          <w:sz w:val="32"/>
          <w:szCs w:val="32"/>
        </w:rPr>
        <w:t>）执行。</w:t>
      </w:r>
    </w:p>
    <w:p w:rsidR="00E84522" w:rsidRDefault="00F51AD1">
      <w:pPr>
        <w:pStyle w:val="a9"/>
        <w:overflowPunct w:val="0"/>
        <w:spacing w:before="0" w:after="0" w:line="578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b w:val="0"/>
          <w:bCs w:val="0"/>
          <w:kern w:val="32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kern w:val="32"/>
        </w:rPr>
        <w:lastRenderedPageBreak/>
        <w:t>一、河长制社会监督员主要职责。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一是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积极宣传河流管理保护有关的法律法规、政策知识及新理念新要求，积极参与河流保护和志愿活动，正向引导、提高人民群众参与河流保护的意识。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二是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在本级河长办公室指导下开展河流管理保护社会监督工作，重点监督问题多发的河流河段。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三是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报告监督过程中发现的河流管理保护问题，及时举报污染水环境、</w:t>
      </w:r>
      <w:proofErr w:type="gramStart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危害水</w:t>
      </w:r>
      <w:proofErr w:type="gramEnd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安全、</w:t>
      </w:r>
      <w:proofErr w:type="gramStart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损害水</w:t>
      </w:r>
      <w:proofErr w:type="gramEnd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生态的各种违法违规行为，并协助有关部门进行调查处理。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四是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收集、了解人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民群众对河长制工作、河流管理保护的意见，反馈合理的意见和建议。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五是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完成本级河长办公室交办的监督事项。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六是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承担与河长</w:t>
      </w:r>
      <w:proofErr w:type="gramStart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制监督</w:t>
      </w:r>
      <w:proofErr w:type="gramEnd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相关的其他工作。</w:t>
      </w:r>
    </w:p>
    <w:p w:rsidR="00E84522" w:rsidRDefault="00F51AD1">
      <w:pPr>
        <w:pStyle w:val="a9"/>
        <w:overflowPunct w:val="0"/>
        <w:spacing w:before="0" w:after="0" w:line="578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b w:val="0"/>
          <w:bCs w:val="0"/>
          <w:kern w:val="32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kern w:val="32"/>
        </w:rPr>
        <w:t>二、河长制社会监督员监督内容。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一是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河长公示牌，河流宣传、警示标识标牌的完好和内容更新情况。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二是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水域感观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、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水质变化情况。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三是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水域和堤岸环境卫生日常保洁情况。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四是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水域内有无非法捕捞、破坏航道情况。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五是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河道管理范围内有无乱占、乱采、乱堆、乱建等行为。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六是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有无向水域内偷排、直排、乱排等污染水质行为。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七是其他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污染水环境、</w:t>
      </w:r>
      <w:proofErr w:type="gramStart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危害水</w:t>
      </w:r>
      <w:proofErr w:type="gramEnd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安全、</w:t>
      </w:r>
      <w:proofErr w:type="gramStart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损害水</w:t>
      </w:r>
      <w:proofErr w:type="gramEnd"/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生态的行为。</w:t>
      </w:r>
    </w:p>
    <w:p w:rsidR="00E84522" w:rsidRDefault="00F51AD1">
      <w:pPr>
        <w:pStyle w:val="a9"/>
        <w:overflowPunct w:val="0"/>
        <w:spacing w:before="0" w:after="0" w:line="578" w:lineRule="exact"/>
        <w:ind w:firstLineChars="200" w:firstLine="640"/>
        <w:jc w:val="both"/>
        <w:textAlignment w:val="auto"/>
        <w:rPr>
          <w:rFonts w:ascii="方正仿宋_GBK" w:eastAsia="方正仿宋_GBK" w:hAnsi="方正仿宋_GBK" w:cs="方正仿宋_GBK"/>
          <w:b w:val="0"/>
          <w:bCs w:val="0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kern w:val="32"/>
        </w:rPr>
        <w:t>三、河长制社会监督员任务分工。</w:t>
      </w:r>
      <w:r>
        <w:rPr>
          <w:rFonts w:ascii="方正仿宋_GBK" w:eastAsia="方正仿宋_GBK" w:hAnsi="方正仿宋_GBK" w:cs="方正仿宋_GBK" w:hint="eastAsia"/>
          <w:b w:val="0"/>
          <w:bCs w:val="0"/>
          <w:kern w:val="32"/>
        </w:rPr>
        <w:t>一是</w:t>
      </w:r>
      <w:r>
        <w:rPr>
          <w:rFonts w:ascii="Times New Roman" w:eastAsia="方正仿宋_GBK" w:hAnsi="Times New Roman" w:cs="Times New Roman"/>
          <w:b w:val="0"/>
          <w:bCs w:val="0"/>
          <w:kern w:val="32"/>
        </w:rPr>
        <w:t>6</w:t>
      </w:r>
      <w:r>
        <w:rPr>
          <w:rFonts w:eastAsia="方正仿宋_GBK" w:cs="Times New Roman" w:hint="eastAsia"/>
          <w:b w:val="0"/>
          <w:bCs w:val="0"/>
          <w:kern w:val="32"/>
        </w:rPr>
        <w:t>名县级巡回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监督员，负责</w:t>
      </w:r>
      <w:r>
        <w:rPr>
          <w:rFonts w:eastAsia="方正仿宋_GBK" w:cs="Times New Roman" w:hint="eastAsia"/>
          <w:b w:val="0"/>
          <w:bCs w:val="0"/>
          <w:kern w:val="32"/>
        </w:rPr>
        <w:t>“一心两极三片”对应乡镇（街道）的巡回监督，由县河长办统一管理，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建立监督员工作档案</w:t>
      </w:r>
      <w:r>
        <w:rPr>
          <w:rFonts w:eastAsia="方正仿宋_GBK" w:cs="Times New Roman" w:hint="eastAsia"/>
          <w:b w:val="0"/>
          <w:bCs w:val="0"/>
          <w:kern w:val="32"/>
        </w:rPr>
        <w:t>。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监督员</w:t>
      </w:r>
      <w:r>
        <w:rPr>
          <w:rFonts w:eastAsia="方正仿宋_GBK" w:cs="Times New Roman" w:hint="eastAsia"/>
          <w:b w:val="0"/>
          <w:bCs w:val="0"/>
          <w:kern w:val="32"/>
        </w:rPr>
        <w:t>每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季度末</w:t>
      </w:r>
      <w:r>
        <w:rPr>
          <w:rFonts w:eastAsia="方正仿宋_GBK" w:cs="Times New Roman" w:hint="eastAsia"/>
          <w:b w:val="0"/>
          <w:bCs w:val="0"/>
          <w:kern w:val="32"/>
        </w:rPr>
        <w:t>月向县河长办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提交监督成果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（附件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2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）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，年终向</w:t>
      </w:r>
      <w:r>
        <w:rPr>
          <w:rFonts w:eastAsia="方正仿宋_GBK" w:cs="Times New Roman" w:hint="eastAsia"/>
          <w:b w:val="0"/>
          <w:bCs w:val="0"/>
          <w:kern w:val="32"/>
        </w:rPr>
        <w:t>县河长办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提交监督工作总结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。</w:t>
      </w:r>
      <w:r>
        <w:rPr>
          <w:rFonts w:eastAsia="方正仿宋_GBK" w:cs="Times New Roman" w:hint="eastAsia"/>
          <w:b w:val="0"/>
          <w:bCs w:val="0"/>
          <w:kern w:val="32"/>
        </w:rPr>
        <w:lastRenderedPageBreak/>
        <w:t>二是</w:t>
      </w:r>
      <w:r>
        <w:rPr>
          <w:rFonts w:ascii="Times New Roman" w:eastAsia="方正仿宋_GBK" w:hAnsi="Times New Roman" w:cs="Times New Roman"/>
          <w:b w:val="0"/>
          <w:bCs w:val="0"/>
          <w:kern w:val="32"/>
        </w:rPr>
        <w:t>42</w:t>
      </w:r>
      <w:r>
        <w:rPr>
          <w:rFonts w:ascii="Times New Roman" w:eastAsia="方正仿宋_GBK" w:hAnsi="Times New Roman" w:cs="Times New Roman"/>
          <w:b w:val="0"/>
          <w:bCs w:val="0"/>
          <w:kern w:val="32"/>
        </w:rPr>
        <w:t>名乡镇级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日常</w:t>
      </w:r>
      <w:r>
        <w:rPr>
          <w:rFonts w:ascii="Times New Roman" w:eastAsia="方正仿宋_GBK" w:hAnsi="Times New Roman" w:cs="Times New Roman"/>
          <w:b w:val="0"/>
          <w:bCs w:val="0"/>
          <w:kern w:val="32"/>
        </w:rPr>
        <w:t>监督员</w:t>
      </w:r>
      <w:r>
        <w:rPr>
          <w:rFonts w:eastAsia="方正仿宋_GBK" w:cs="Times New Roman" w:hint="eastAsia"/>
          <w:b w:val="0"/>
          <w:bCs w:val="0"/>
          <w:kern w:val="32"/>
        </w:rPr>
        <w:t>，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负责</w:t>
      </w:r>
      <w:r>
        <w:rPr>
          <w:rFonts w:eastAsia="方正仿宋_GBK" w:cs="Times New Roman" w:hint="eastAsia"/>
          <w:b w:val="0"/>
          <w:bCs w:val="0"/>
          <w:kern w:val="32"/>
        </w:rPr>
        <w:t>对应乡镇（街道）的日常监督，由属地乡镇（街道）负责管理，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建立监督员工作档案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。监督员</w:t>
      </w:r>
      <w:r>
        <w:rPr>
          <w:rFonts w:eastAsia="方正仿宋_GBK" w:cs="Times New Roman" w:hint="eastAsia"/>
          <w:b w:val="0"/>
          <w:bCs w:val="0"/>
          <w:kern w:val="32"/>
        </w:rPr>
        <w:t>每</w:t>
      </w:r>
      <w:r>
        <w:rPr>
          <w:rFonts w:ascii="Times New Roman" w:eastAsia="方正仿宋_GBK" w:hAnsi="Times New Roman" w:cs="Times New Roman"/>
          <w:b w:val="0"/>
          <w:bCs w:val="0"/>
          <w:kern w:val="32"/>
        </w:rPr>
        <w:t>2</w:t>
      </w:r>
      <w:r>
        <w:rPr>
          <w:rFonts w:eastAsia="方正仿宋_GBK" w:cs="Times New Roman" w:hint="eastAsia"/>
          <w:b w:val="0"/>
          <w:bCs w:val="0"/>
          <w:kern w:val="32"/>
        </w:rPr>
        <w:t>个月向属地乡镇（街道）河长办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提交监督成果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（附件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2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）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，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每半年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向</w:t>
      </w:r>
      <w:r>
        <w:rPr>
          <w:rFonts w:eastAsia="方正仿宋_GBK" w:cs="Times New Roman" w:hint="eastAsia"/>
          <w:b w:val="0"/>
          <w:bCs w:val="0"/>
          <w:kern w:val="32"/>
        </w:rPr>
        <w:t>县河长办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提交监督工作总结</w:t>
      </w:r>
      <w:r>
        <w:rPr>
          <w:rFonts w:ascii="Times New Roman" w:eastAsia="方正仿宋_GBK" w:hAnsi="Times New Roman" w:cs="Times New Roman" w:hint="eastAsia"/>
          <w:b w:val="0"/>
          <w:bCs w:val="0"/>
          <w:kern w:val="32"/>
        </w:rPr>
        <w:t>。</w:t>
      </w:r>
    </w:p>
    <w:p w:rsidR="00E84522" w:rsidRDefault="00E84522">
      <w:pPr>
        <w:pStyle w:val="TOC5"/>
        <w:ind w:firstLineChars="0" w:firstLine="0"/>
      </w:pPr>
    </w:p>
    <w:p w:rsidR="00E84522" w:rsidRDefault="00F51AD1">
      <w:pPr>
        <w:pStyle w:val="a9"/>
        <w:spacing w:before="0" w:after="0"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b w:val="0"/>
          <w:bCs w:val="0"/>
        </w:rPr>
      </w:pPr>
      <w:r>
        <w:rPr>
          <w:rFonts w:ascii="方正仿宋_GBK" w:eastAsia="方正仿宋_GBK" w:hAnsi="方正仿宋_GBK" w:cs="方正仿宋_GBK" w:hint="eastAsia"/>
          <w:b w:val="0"/>
          <w:bCs w:val="0"/>
        </w:rPr>
        <w:t>附件：</w:t>
      </w:r>
      <w:r>
        <w:rPr>
          <w:rFonts w:ascii="Times New Roman" w:eastAsia="方正仿宋_GBK" w:hAnsi="Times New Roman" w:cs="Times New Roman"/>
          <w:b w:val="0"/>
          <w:bCs w:val="0"/>
        </w:rPr>
        <w:t>1.</w:t>
      </w:r>
      <w:r>
        <w:rPr>
          <w:rFonts w:ascii="方正仿宋_GBK" w:eastAsia="方正仿宋_GBK" w:hAnsi="方正仿宋_GBK" w:cs="方正仿宋_GBK" w:hint="eastAsia"/>
          <w:b w:val="0"/>
          <w:bCs w:val="0"/>
        </w:rPr>
        <w:t>云阳县河长制社会监督员聘任表</w:t>
      </w:r>
    </w:p>
    <w:p w:rsidR="00E84522" w:rsidRDefault="00F51AD1">
      <w:pPr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云阳县河长制社会监督员监督记录表</w:t>
      </w:r>
    </w:p>
    <w:p w:rsidR="00E84522" w:rsidRDefault="00E84522">
      <w:pPr>
        <w:pStyle w:val="BodyText"/>
      </w:pPr>
    </w:p>
    <w:p w:rsidR="00E84522" w:rsidRDefault="00F51AD1">
      <w:pPr>
        <w:spacing w:line="578" w:lineRule="exact"/>
        <w:ind w:firstLineChars="1600" w:firstLine="5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云阳县河长办公室</w:t>
      </w:r>
    </w:p>
    <w:p w:rsidR="00E84522" w:rsidRDefault="00F51AD1">
      <w:pPr>
        <w:spacing w:line="578" w:lineRule="exact"/>
        <w:ind w:firstLineChars="1800" w:firstLine="57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E84522" w:rsidRDefault="00E84522">
      <w:pPr>
        <w:spacing w:line="578" w:lineRule="exact"/>
        <w:ind w:firstLineChars="200" w:firstLine="640"/>
        <w:rPr>
          <w:rFonts w:eastAsia="方正仿宋_GBK" w:cs="Times New Roman"/>
          <w:kern w:val="0"/>
          <w:sz w:val="32"/>
        </w:rPr>
      </w:pPr>
    </w:p>
    <w:p w:rsidR="00E84522" w:rsidRDefault="00F51AD1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</w:rPr>
      </w:pPr>
      <w:r>
        <w:rPr>
          <w:rFonts w:ascii="Times New Roman" w:eastAsia="方正仿宋_GBK" w:hAnsi="Times New Roman" w:cs="Times New Roman"/>
          <w:kern w:val="0"/>
          <w:sz w:val="32"/>
        </w:rPr>
        <w:t>（</w:t>
      </w:r>
      <w:r>
        <w:rPr>
          <w:rFonts w:ascii="Times New Roman" w:eastAsia="方正仿宋_GBK" w:hAnsi="Times New Roman" w:cs="Times New Roman"/>
          <w:kern w:val="0"/>
          <w:sz w:val="32"/>
        </w:rPr>
        <w:t>联系人：</w:t>
      </w:r>
      <w:r>
        <w:rPr>
          <w:rFonts w:ascii="Times New Roman" w:eastAsia="方正仿宋_GBK" w:hAnsi="Times New Roman" w:cs="Times New Roman"/>
          <w:kern w:val="0"/>
          <w:sz w:val="32"/>
        </w:rPr>
        <w:t>余俊霖</w:t>
      </w:r>
      <w:r>
        <w:rPr>
          <w:rFonts w:ascii="Times New Roman" w:eastAsia="方正仿宋_GBK" w:hAnsi="Times New Roman" w:cs="Times New Roman" w:hint="eastAsia"/>
          <w:kern w:val="0"/>
          <w:sz w:val="32"/>
        </w:rPr>
        <w:t>；</w:t>
      </w:r>
      <w:r>
        <w:rPr>
          <w:rFonts w:ascii="Times New Roman" w:eastAsia="方正仿宋_GBK" w:hAnsi="Times New Roman" w:cs="Times New Roman"/>
          <w:kern w:val="0"/>
          <w:sz w:val="32"/>
        </w:rPr>
        <w:t>联系电话</w:t>
      </w:r>
      <w:r>
        <w:rPr>
          <w:rFonts w:ascii="Times New Roman" w:eastAsia="方正仿宋_GBK" w:hAnsi="Times New Roman" w:cs="Times New Roman"/>
          <w:kern w:val="0"/>
          <w:sz w:val="32"/>
        </w:rPr>
        <w:t>：</w:t>
      </w:r>
      <w:r>
        <w:rPr>
          <w:rFonts w:ascii="Times New Roman" w:eastAsia="方正仿宋_GBK" w:hAnsi="Times New Roman" w:cs="Times New Roman"/>
          <w:kern w:val="0"/>
          <w:sz w:val="32"/>
        </w:rPr>
        <w:t>55166533</w:t>
      </w:r>
      <w:r>
        <w:rPr>
          <w:rFonts w:ascii="Times New Roman" w:eastAsia="方正仿宋_GBK" w:hAnsi="Times New Roman" w:cs="Times New Roman"/>
          <w:kern w:val="0"/>
          <w:sz w:val="32"/>
        </w:rPr>
        <w:t>）</w:t>
      </w:r>
    </w:p>
    <w:p w:rsidR="00E84522" w:rsidRDefault="00F51AD1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此件公开发布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E84522" w:rsidRDefault="00F51AD1">
      <w:pPr>
        <w:spacing w:line="578" w:lineRule="exact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br w:type="page"/>
      </w:r>
    </w:p>
    <w:p w:rsidR="00E84522" w:rsidRDefault="00E84522">
      <w:pPr>
        <w:pStyle w:val="Default"/>
        <w:spacing w:line="100" w:lineRule="exact"/>
        <w:sectPr w:rsidR="00E84522" w:rsidSect="008D36FE">
          <w:footerReference w:type="default" r:id="rId8"/>
          <w:pgSz w:w="11906" w:h="16838"/>
          <w:pgMar w:top="2098" w:right="1531" w:bottom="1984" w:left="1531" w:header="851" w:footer="1474" w:gutter="0"/>
          <w:cols w:space="425"/>
          <w:docGrid w:type="lines" w:linePitch="312"/>
        </w:sectPr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E84522">
      <w:pPr>
        <w:pStyle w:val="Default"/>
        <w:spacing w:line="100" w:lineRule="exact"/>
      </w:pPr>
    </w:p>
    <w:p w:rsidR="00E84522" w:rsidRDefault="00F51AD1">
      <w:pPr>
        <w:pBdr>
          <w:top w:val="single" w:sz="12" w:space="1" w:color="auto"/>
          <w:left w:val="none" w:sz="0" w:space="4" w:color="auto"/>
          <w:bottom w:val="single" w:sz="12" w:space="1" w:color="auto"/>
          <w:right w:val="none" w:sz="0" w:space="4" w:color="auto"/>
        </w:pBdr>
        <w:spacing w:line="500" w:lineRule="exact"/>
        <w:ind w:firstLineChars="150" w:firstLine="420"/>
        <w:jc w:val="left"/>
        <w:rPr>
          <w:rFonts w:ascii="方正仿宋_GBK" w:eastAsia="方正仿宋_GBK" w:hAnsi="Calibri" w:cs="Times New Roman"/>
          <w:sz w:val="28"/>
          <w:szCs w:val="28"/>
        </w:rPr>
      </w:pPr>
      <w:r>
        <w:rPr>
          <w:rFonts w:ascii="方正仿宋_GBK" w:eastAsia="方正仿宋_GBK" w:hAnsi="Calibri" w:cs="Times New Roman" w:hint="eastAsia"/>
          <w:sz w:val="28"/>
          <w:szCs w:val="28"/>
        </w:rPr>
        <w:t>抄送：</w:t>
      </w:r>
      <w:r>
        <w:rPr>
          <w:rFonts w:ascii="方正仿宋_GBK" w:eastAsia="方正仿宋_GBK" w:hAnsi="Calibri" w:cs="Times New Roman" w:hint="eastAsia"/>
          <w:sz w:val="28"/>
          <w:szCs w:val="28"/>
        </w:rPr>
        <w:t>县总河长、县常务</w:t>
      </w:r>
      <w:proofErr w:type="gramStart"/>
      <w:r>
        <w:rPr>
          <w:rFonts w:ascii="方正仿宋_GBK" w:eastAsia="方正仿宋_GBK" w:hAnsi="Calibri" w:cs="Times New Roman" w:hint="eastAsia"/>
          <w:sz w:val="28"/>
          <w:szCs w:val="28"/>
        </w:rPr>
        <w:t>副总河</w:t>
      </w:r>
      <w:proofErr w:type="gramEnd"/>
      <w:r>
        <w:rPr>
          <w:rFonts w:ascii="方正仿宋_GBK" w:eastAsia="方正仿宋_GBK" w:hAnsi="Calibri" w:cs="Times New Roman" w:hint="eastAsia"/>
          <w:sz w:val="28"/>
          <w:szCs w:val="28"/>
        </w:rPr>
        <w:t>长、县</w:t>
      </w:r>
      <w:proofErr w:type="gramStart"/>
      <w:r>
        <w:rPr>
          <w:rFonts w:ascii="方正仿宋_GBK" w:eastAsia="方正仿宋_GBK" w:hAnsi="Calibri" w:cs="Times New Roman" w:hint="eastAsia"/>
          <w:sz w:val="28"/>
          <w:szCs w:val="28"/>
        </w:rPr>
        <w:t>副总河</w:t>
      </w:r>
      <w:proofErr w:type="gramEnd"/>
      <w:r>
        <w:rPr>
          <w:rFonts w:ascii="方正仿宋_GBK" w:eastAsia="方正仿宋_GBK" w:hAnsi="Calibri" w:cs="Times New Roman" w:hint="eastAsia"/>
          <w:sz w:val="28"/>
          <w:szCs w:val="28"/>
        </w:rPr>
        <w:t>长，县级河长</w:t>
      </w:r>
      <w:r>
        <w:rPr>
          <w:rFonts w:ascii="方正仿宋_GBK" w:eastAsia="方正仿宋_GBK" w:hAnsi="Calibri" w:cs="Times New Roman" w:hint="eastAsia"/>
          <w:sz w:val="28"/>
          <w:szCs w:val="28"/>
        </w:rPr>
        <w:t>。</w:t>
      </w:r>
    </w:p>
    <w:p w:rsidR="00E84522" w:rsidRDefault="00F51AD1">
      <w:pPr>
        <w:pBdr>
          <w:top w:val="single" w:sz="12" w:space="1" w:color="auto"/>
          <w:left w:val="none" w:sz="0" w:space="4" w:color="auto"/>
          <w:bottom w:val="single" w:sz="12" w:space="1" w:color="auto"/>
          <w:right w:val="none" w:sz="0" w:space="4" w:color="auto"/>
        </w:pBdr>
        <w:spacing w:line="500" w:lineRule="exact"/>
        <w:ind w:firstLineChars="450" w:firstLine="126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县委办公室，县人大常委会办公室，县政府办公室，县政协</w:t>
      </w:r>
    </w:p>
    <w:p w:rsidR="00E84522" w:rsidRDefault="00F51AD1">
      <w:pPr>
        <w:pBdr>
          <w:top w:val="single" w:sz="12" w:space="1" w:color="auto"/>
          <w:left w:val="none" w:sz="0" w:space="4" w:color="auto"/>
          <w:bottom w:val="single" w:sz="12" w:space="1" w:color="auto"/>
          <w:right w:val="none" w:sz="0" w:space="4" w:color="auto"/>
          <w:between w:val="single" w:sz="6" w:space="0" w:color="auto"/>
        </w:pBdr>
        <w:spacing w:line="500" w:lineRule="exact"/>
        <w:ind w:firstLineChars="450" w:firstLine="126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办公室，县纪委监委机关，县法院，县检察院，县人武部。</w:t>
      </w:r>
    </w:p>
    <w:p w:rsidR="00E84522" w:rsidRDefault="00F51AD1">
      <w:pPr>
        <w:pBdr>
          <w:top w:val="single" w:sz="12" w:space="1" w:color="auto"/>
          <w:left w:val="none" w:sz="0" w:space="4" w:color="auto"/>
          <w:bottom w:val="single" w:sz="12" w:space="1" w:color="auto"/>
          <w:right w:val="none" w:sz="0" w:space="4" w:color="auto"/>
          <w:between w:val="single" w:sz="6" w:space="0" w:color="auto"/>
        </w:pBdr>
        <w:spacing w:line="500" w:lineRule="exact"/>
        <w:ind w:firstLineChars="150" w:firstLine="42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28"/>
          <w:szCs w:val="28"/>
        </w:rPr>
        <w:t>云阳县</w:t>
      </w:r>
      <w:r>
        <w:rPr>
          <w:rFonts w:ascii="方正仿宋_GBK" w:eastAsia="方正仿宋_GBK" w:hAnsi="Calibri" w:cs="Times New Roman" w:hint="eastAsia"/>
          <w:sz w:val="28"/>
          <w:szCs w:val="28"/>
        </w:rPr>
        <w:t>河长办公室</w:t>
      </w:r>
      <w:r>
        <w:rPr>
          <w:rFonts w:ascii="方正仿宋_GBK" w:eastAsia="方正仿宋_GBK" w:hAnsi="Calibri" w:cs="Times New Roman" w:hint="eastAsia"/>
          <w:sz w:val="28"/>
          <w:szCs w:val="28"/>
        </w:rPr>
        <w:t xml:space="preserve">            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sz w:val="28"/>
          <w:szCs w:val="28"/>
        </w:rPr>
        <w:t>0</w:t>
      </w: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>
        <w:rPr>
          <w:rFonts w:ascii="方正仿宋_GBK" w:eastAsia="方正仿宋_GBK" w:hAnsi="Calibri" w:cs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10</w:t>
      </w:r>
      <w:r>
        <w:rPr>
          <w:rFonts w:ascii="方正仿宋_GBK" w:eastAsia="方正仿宋_GBK" w:hAnsi="Calibri" w:cs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26</w:t>
      </w:r>
      <w:r>
        <w:rPr>
          <w:rFonts w:ascii="方正仿宋_GBK" w:eastAsia="方正仿宋_GBK" w:hAnsi="Calibri" w:cs="Times New Roman" w:hint="eastAsia"/>
          <w:sz w:val="28"/>
          <w:szCs w:val="28"/>
        </w:rPr>
        <w:t>日印发</w:t>
      </w:r>
    </w:p>
    <w:sectPr w:rsidR="00E84522" w:rsidSect="00E84522">
      <w:pgSz w:w="11906" w:h="16838"/>
      <w:pgMar w:top="2098" w:right="1531" w:bottom="1984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22" w:rsidRDefault="00E84522" w:rsidP="00E84522">
      <w:r>
        <w:separator/>
      </w:r>
    </w:p>
  </w:endnote>
  <w:endnote w:type="continuationSeparator" w:id="1">
    <w:p w:rsidR="00E84522" w:rsidRDefault="00E84522" w:rsidP="00E8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22" w:rsidRDefault="00E84522">
    <w:pPr>
      <w:pStyle w:val="a7"/>
      <w:jc w:val="both"/>
      <w:rPr>
        <w:rStyle w:val="ab"/>
        <w:rFonts w:ascii="方正仿宋_GBK" w:eastAsia="方正仿宋_GBK"/>
        <w:sz w:val="32"/>
        <w:szCs w:val="32"/>
      </w:rPr>
    </w:pPr>
    <w:r w:rsidRPr="00E84522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E84522" w:rsidRDefault="00F51AD1">
                <w:pPr>
                  <w:pStyle w:val="a7"/>
                  <w:ind w:leftChars="100" w:left="210"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E8452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8452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E8452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22" w:rsidRDefault="00E84522" w:rsidP="00E84522">
      <w:r>
        <w:separator/>
      </w:r>
    </w:p>
  </w:footnote>
  <w:footnote w:type="continuationSeparator" w:id="1">
    <w:p w:rsidR="00E84522" w:rsidRDefault="00E84522" w:rsidP="00E84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FjZGExYmFiZTMwNjc4YjU1NzBkODA2Njk2MGFlNzYifQ=="/>
  </w:docVars>
  <w:rsids>
    <w:rsidRoot w:val="00326C0D"/>
    <w:rsid w:val="00013B96"/>
    <w:rsid w:val="0002501D"/>
    <w:rsid w:val="000755F3"/>
    <w:rsid w:val="000A0F43"/>
    <w:rsid w:val="000E6D1E"/>
    <w:rsid w:val="000F3DD0"/>
    <w:rsid w:val="00123F14"/>
    <w:rsid w:val="00135DC4"/>
    <w:rsid w:val="00167D46"/>
    <w:rsid w:val="00195DD6"/>
    <w:rsid w:val="001A0951"/>
    <w:rsid w:val="001A12B2"/>
    <w:rsid w:val="001A3FBB"/>
    <w:rsid w:val="001B01DD"/>
    <w:rsid w:val="001B6B06"/>
    <w:rsid w:val="001C341C"/>
    <w:rsid w:val="001C6F76"/>
    <w:rsid w:val="00225432"/>
    <w:rsid w:val="00265ECC"/>
    <w:rsid w:val="00271BB7"/>
    <w:rsid w:val="00284E6D"/>
    <w:rsid w:val="002A0B41"/>
    <w:rsid w:val="002C3402"/>
    <w:rsid w:val="002E2028"/>
    <w:rsid w:val="002E5403"/>
    <w:rsid w:val="00302E82"/>
    <w:rsid w:val="00326C0D"/>
    <w:rsid w:val="00363ABE"/>
    <w:rsid w:val="003B0B17"/>
    <w:rsid w:val="003B44F8"/>
    <w:rsid w:val="003B6A47"/>
    <w:rsid w:val="003C229E"/>
    <w:rsid w:val="003C6710"/>
    <w:rsid w:val="003D3174"/>
    <w:rsid w:val="003E5439"/>
    <w:rsid w:val="00407122"/>
    <w:rsid w:val="004163CA"/>
    <w:rsid w:val="00424122"/>
    <w:rsid w:val="00433986"/>
    <w:rsid w:val="00434264"/>
    <w:rsid w:val="00473BBC"/>
    <w:rsid w:val="00496B1A"/>
    <w:rsid w:val="004B6E0C"/>
    <w:rsid w:val="004D33D9"/>
    <w:rsid w:val="00527486"/>
    <w:rsid w:val="00542315"/>
    <w:rsid w:val="00560503"/>
    <w:rsid w:val="005934D5"/>
    <w:rsid w:val="0059446E"/>
    <w:rsid w:val="005A2716"/>
    <w:rsid w:val="005D0510"/>
    <w:rsid w:val="00607D37"/>
    <w:rsid w:val="00626C03"/>
    <w:rsid w:val="00647312"/>
    <w:rsid w:val="00667F3B"/>
    <w:rsid w:val="00692E48"/>
    <w:rsid w:val="006B0F75"/>
    <w:rsid w:val="006B7221"/>
    <w:rsid w:val="007449F6"/>
    <w:rsid w:val="00786FCA"/>
    <w:rsid w:val="007932B3"/>
    <w:rsid w:val="007B06EB"/>
    <w:rsid w:val="007B2E5D"/>
    <w:rsid w:val="007B40A8"/>
    <w:rsid w:val="00841621"/>
    <w:rsid w:val="008821E7"/>
    <w:rsid w:val="008954EF"/>
    <w:rsid w:val="008D36FE"/>
    <w:rsid w:val="008F0EB8"/>
    <w:rsid w:val="00920B1E"/>
    <w:rsid w:val="00925D39"/>
    <w:rsid w:val="009511F5"/>
    <w:rsid w:val="0097027C"/>
    <w:rsid w:val="00974563"/>
    <w:rsid w:val="0099419A"/>
    <w:rsid w:val="009A644A"/>
    <w:rsid w:val="009B2860"/>
    <w:rsid w:val="009F2E3D"/>
    <w:rsid w:val="00A12638"/>
    <w:rsid w:val="00A15479"/>
    <w:rsid w:val="00A23E14"/>
    <w:rsid w:val="00A250FE"/>
    <w:rsid w:val="00A5001A"/>
    <w:rsid w:val="00A840CD"/>
    <w:rsid w:val="00A979F8"/>
    <w:rsid w:val="00AF0317"/>
    <w:rsid w:val="00AF6799"/>
    <w:rsid w:val="00B03541"/>
    <w:rsid w:val="00B05802"/>
    <w:rsid w:val="00B062FF"/>
    <w:rsid w:val="00B374DE"/>
    <w:rsid w:val="00B6021A"/>
    <w:rsid w:val="00B628A7"/>
    <w:rsid w:val="00B6318E"/>
    <w:rsid w:val="00B63D57"/>
    <w:rsid w:val="00B92C2F"/>
    <w:rsid w:val="00B95B3C"/>
    <w:rsid w:val="00BA013C"/>
    <w:rsid w:val="00BA1B35"/>
    <w:rsid w:val="00BA4147"/>
    <w:rsid w:val="00BC61ED"/>
    <w:rsid w:val="00BD6A70"/>
    <w:rsid w:val="00BF38D2"/>
    <w:rsid w:val="00C11DAD"/>
    <w:rsid w:val="00C178C4"/>
    <w:rsid w:val="00C30093"/>
    <w:rsid w:val="00C62771"/>
    <w:rsid w:val="00C67B41"/>
    <w:rsid w:val="00C75A12"/>
    <w:rsid w:val="00C778F4"/>
    <w:rsid w:val="00CA3417"/>
    <w:rsid w:val="00CA479F"/>
    <w:rsid w:val="00CE6649"/>
    <w:rsid w:val="00D007C2"/>
    <w:rsid w:val="00D07B8B"/>
    <w:rsid w:val="00D13336"/>
    <w:rsid w:val="00D6663E"/>
    <w:rsid w:val="00D841EE"/>
    <w:rsid w:val="00D85E61"/>
    <w:rsid w:val="00D90A7F"/>
    <w:rsid w:val="00DA39AD"/>
    <w:rsid w:val="00DB70CD"/>
    <w:rsid w:val="00E448C2"/>
    <w:rsid w:val="00E8119F"/>
    <w:rsid w:val="00E84522"/>
    <w:rsid w:val="00E93109"/>
    <w:rsid w:val="00EC612C"/>
    <w:rsid w:val="00F046A9"/>
    <w:rsid w:val="00F22530"/>
    <w:rsid w:val="00F23156"/>
    <w:rsid w:val="00F24EF2"/>
    <w:rsid w:val="00F31637"/>
    <w:rsid w:val="00F41BDC"/>
    <w:rsid w:val="00F51AD1"/>
    <w:rsid w:val="00F526CA"/>
    <w:rsid w:val="00F532A0"/>
    <w:rsid w:val="00F63337"/>
    <w:rsid w:val="00F63388"/>
    <w:rsid w:val="00F770ED"/>
    <w:rsid w:val="00F83259"/>
    <w:rsid w:val="00F90C7C"/>
    <w:rsid w:val="00FB7AE5"/>
    <w:rsid w:val="00FC1201"/>
    <w:rsid w:val="00FC494C"/>
    <w:rsid w:val="00FD0F57"/>
    <w:rsid w:val="01560C99"/>
    <w:rsid w:val="015D4DE2"/>
    <w:rsid w:val="0189309E"/>
    <w:rsid w:val="033C6A75"/>
    <w:rsid w:val="03E03211"/>
    <w:rsid w:val="047A6CB9"/>
    <w:rsid w:val="04F25C61"/>
    <w:rsid w:val="052D5B68"/>
    <w:rsid w:val="056D007E"/>
    <w:rsid w:val="06915CCB"/>
    <w:rsid w:val="06D73A33"/>
    <w:rsid w:val="07DA7DD9"/>
    <w:rsid w:val="08D66EA5"/>
    <w:rsid w:val="0964749B"/>
    <w:rsid w:val="09BF31B7"/>
    <w:rsid w:val="09F43EDD"/>
    <w:rsid w:val="0A1434FF"/>
    <w:rsid w:val="0A2E24C8"/>
    <w:rsid w:val="0B6C4CF6"/>
    <w:rsid w:val="0BDD48A3"/>
    <w:rsid w:val="0C262769"/>
    <w:rsid w:val="0C6714C2"/>
    <w:rsid w:val="0CCB3898"/>
    <w:rsid w:val="0CE836F9"/>
    <w:rsid w:val="0E621D06"/>
    <w:rsid w:val="0FDB06B6"/>
    <w:rsid w:val="100131FC"/>
    <w:rsid w:val="105D6361"/>
    <w:rsid w:val="10A06C68"/>
    <w:rsid w:val="113C17A4"/>
    <w:rsid w:val="11890DFD"/>
    <w:rsid w:val="119B49A3"/>
    <w:rsid w:val="11D60AF8"/>
    <w:rsid w:val="124666C8"/>
    <w:rsid w:val="127A5CAF"/>
    <w:rsid w:val="12850115"/>
    <w:rsid w:val="13441D7E"/>
    <w:rsid w:val="147267CD"/>
    <w:rsid w:val="14DD2ACA"/>
    <w:rsid w:val="155026BA"/>
    <w:rsid w:val="157224A6"/>
    <w:rsid w:val="16775F50"/>
    <w:rsid w:val="172B4897"/>
    <w:rsid w:val="172D79C2"/>
    <w:rsid w:val="177073B4"/>
    <w:rsid w:val="179D207B"/>
    <w:rsid w:val="18170EF6"/>
    <w:rsid w:val="196670D5"/>
    <w:rsid w:val="1A7C0D5B"/>
    <w:rsid w:val="1AF77DEB"/>
    <w:rsid w:val="1AFB2F65"/>
    <w:rsid w:val="1B8229A5"/>
    <w:rsid w:val="1BAB2E31"/>
    <w:rsid w:val="1D24052A"/>
    <w:rsid w:val="1DD34B26"/>
    <w:rsid w:val="1DF123BC"/>
    <w:rsid w:val="1E4B280C"/>
    <w:rsid w:val="1E525BFB"/>
    <w:rsid w:val="1E976BE4"/>
    <w:rsid w:val="1F6143A2"/>
    <w:rsid w:val="1F8B66CA"/>
    <w:rsid w:val="208F2899"/>
    <w:rsid w:val="20CF4C51"/>
    <w:rsid w:val="220D2602"/>
    <w:rsid w:val="22374636"/>
    <w:rsid w:val="245E2574"/>
    <w:rsid w:val="24BF13F6"/>
    <w:rsid w:val="25320C3D"/>
    <w:rsid w:val="258B5CB5"/>
    <w:rsid w:val="25B61C5D"/>
    <w:rsid w:val="25FA29DE"/>
    <w:rsid w:val="26323B6A"/>
    <w:rsid w:val="267A6352"/>
    <w:rsid w:val="269265BF"/>
    <w:rsid w:val="26BC06D0"/>
    <w:rsid w:val="27211943"/>
    <w:rsid w:val="276C0C79"/>
    <w:rsid w:val="27B50EA1"/>
    <w:rsid w:val="27E437C3"/>
    <w:rsid w:val="28237D5C"/>
    <w:rsid w:val="2846413A"/>
    <w:rsid w:val="28B81BD8"/>
    <w:rsid w:val="293E5F8E"/>
    <w:rsid w:val="2967011C"/>
    <w:rsid w:val="2AF90D18"/>
    <w:rsid w:val="2B1B41A5"/>
    <w:rsid w:val="2B40570A"/>
    <w:rsid w:val="2C8660C8"/>
    <w:rsid w:val="2CBD696C"/>
    <w:rsid w:val="2CDC2A44"/>
    <w:rsid w:val="2D344E89"/>
    <w:rsid w:val="2DD97E9D"/>
    <w:rsid w:val="2E162111"/>
    <w:rsid w:val="2EB060C2"/>
    <w:rsid w:val="2F2D47E1"/>
    <w:rsid w:val="303439C7"/>
    <w:rsid w:val="30B41D76"/>
    <w:rsid w:val="30C0753E"/>
    <w:rsid w:val="32990965"/>
    <w:rsid w:val="33AC27B5"/>
    <w:rsid w:val="33CA3D25"/>
    <w:rsid w:val="33E76B07"/>
    <w:rsid w:val="34B717A5"/>
    <w:rsid w:val="34BF2BBB"/>
    <w:rsid w:val="35474447"/>
    <w:rsid w:val="356C45C3"/>
    <w:rsid w:val="372116B7"/>
    <w:rsid w:val="373C1EC0"/>
    <w:rsid w:val="38055822"/>
    <w:rsid w:val="394A2C6F"/>
    <w:rsid w:val="3A136C89"/>
    <w:rsid w:val="3A29689B"/>
    <w:rsid w:val="3AEC1056"/>
    <w:rsid w:val="3B820777"/>
    <w:rsid w:val="3C103151"/>
    <w:rsid w:val="3C1B48C9"/>
    <w:rsid w:val="3E432662"/>
    <w:rsid w:val="3E8D7925"/>
    <w:rsid w:val="3FC80875"/>
    <w:rsid w:val="41357A53"/>
    <w:rsid w:val="4172078E"/>
    <w:rsid w:val="41A5638E"/>
    <w:rsid w:val="41DC7A85"/>
    <w:rsid w:val="4252560C"/>
    <w:rsid w:val="43470791"/>
    <w:rsid w:val="436E6C85"/>
    <w:rsid w:val="43E542C1"/>
    <w:rsid w:val="44F82951"/>
    <w:rsid w:val="452F30D8"/>
    <w:rsid w:val="460322B1"/>
    <w:rsid w:val="4616570D"/>
    <w:rsid w:val="4618277C"/>
    <w:rsid w:val="46532B74"/>
    <w:rsid w:val="46E97C99"/>
    <w:rsid w:val="46EF569F"/>
    <w:rsid w:val="472E1D73"/>
    <w:rsid w:val="47797981"/>
    <w:rsid w:val="47A32891"/>
    <w:rsid w:val="47A82838"/>
    <w:rsid w:val="489209B6"/>
    <w:rsid w:val="49216413"/>
    <w:rsid w:val="492F2DB9"/>
    <w:rsid w:val="49767982"/>
    <w:rsid w:val="49D00F6E"/>
    <w:rsid w:val="4A5252B1"/>
    <w:rsid w:val="4A6501EC"/>
    <w:rsid w:val="4A8A736F"/>
    <w:rsid w:val="4AE66E80"/>
    <w:rsid w:val="4AF3760A"/>
    <w:rsid w:val="4B48763B"/>
    <w:rsid w:val="4C06511B"/>
    <w:rsid w:val="4C4B2BF2"/>
    <w:rsid w:val="4CDF39B0"/>
    <w:rsid w:val="4DBC1F35"/>
    <w:rsid w:val="4EC72940"/>
    <w:rsid w:val="4F4246BC"/>
    <w:rsid w:val="50666E06"/>
    <w:rsid w:val="50DF2746"/>
    <w:rsid w:val="511245B4"/>
    <w:rsid w:val="513956BC"/>
    <w:rsid w:val="516D3D99"/>
    <w:rsid w:val="51864860"/>
    <w:rsid w:val="53093B3F"/>
    <w:rsid w:val="53411D3B"/>
    <w:rsid w:val="53684B5C"/>
    <w:rsid w:val="53F669A7"/>
    <w:rsid w:val="53F930D8"/>
    <w:rsid w:val="54A618D4"/>
    <w:rsid w:val="551A2AA0"/>
    <w:rsid w:val="551C5D1B"/>
    <w:rsid w:val="56C92B53"/>
    <w:rsid w:val="57800665"/>
    <w:rsid w:val="585D4315"/>
    <w:rsid w:val="595B366B"/>
    <w:rsid w:val="5A517854"/>
    <w:rsid w:val="5A7910D3"/>
    <w:rsid w:val="5A821D5E"/>
    <w:rsid w:val="5A8747B0"/>
    <w:rsid w:val="5AE94E87"/>
    <w:rsid w:val="5AFC08DC"/>
    <w:rsid w:val="5BF10CD1"/>
    <w:rsid w:val="5C7F7D91"/>
    <w:rsid w:val="5CC45E8A"/>
    <w:rsid w:val="5CED474D"/>
    <w:rsid w:val="5EF1525D"/>
    <w:rsid w:val="5F136BA0"/>
    <w:rsid w:val="5FC003B9"/>
    <w:rsid w:val="5FF67529"/>
    <w:rsid w:val="60825ECC"/>
    <w:rsid w:val="60E92563"/>
    <w:rsid w:val="61365571"/>
    <w:rsid w:val="61782598"/>
    <w:rsid w:val="62045232"/>
    <w:rsid w:val="633B5FE2"/>
    <w:rsid w:val="636A179D"/>
    <w:rsid w:val="63BA2888"/>
    <w:rsid w:val="642520BE"/>
    <w:rsid w:val="64620FC5"/>
    <w:rsid w:val="648336D6"/>
    <w:rsid w:val="648614BB"/>
    <w:rsid w:val="64C64706"/>
    <w:rsid w:val="64CF20F6"/>
    <w:rsid w:val="650305C8"/>
    <w:rsid w:val="652A599B"/>
    <w:rsid w:val="65410929"/>
    <w:rsid w:val="657A0163"/>
    <w:rsid w:val="65CB5C95"/>
    <w:rsid w:val="661A3EE6"/>
    <w:rsid w:val="661B2F4D"/>
    <w:rsid w:val="66C767E7"/>
    <w:rsid w:val="67485D50"/>
    <w:rsid w:val="67633174"/>
    <w:rsid w:val="69776627"/>
    <w:rsid w:val="69EC302E"/>
    <w:rsid w:val="6A366EBB"/>
    <w:rsid w:val="6AF40BFD"/>
    <w:rsid w:val="6B166CD1"/>
    <w:rsid w:val="6C1629B6"/>
    <w:rsid w:val="6CBA731E"/>
    <w:rsid w:val="6CDB6845"/>
    <w:rsid w:val="6DBD24C0"/>
    <w:rsid w:val="6E5843E6"/>
    <w:rsid w:val="6EBF251A"/>
    <w:rsid w:val="6EE343C5"/>
    <w:rsid w:val="6F710DB7"/>
    <w:rsid w:val="705E4630"/>
    <w:rsid w:val="70CC354D"/>
    <w:rsid w:val="71113154"/>
    <w:rsid w:val="71597194"/>
    <w:rsid w:val="71AE7199"/>
    <w:rsid w:val="723C4321"/>
    <w:rsid w:val="75905D1D"/>
    <w:rsid w:val="7608028C"/>
    <w:rsid w:val="77712EB1"/>
    <w:rsid w:val="78986EE9"/>
    <w:rsid w:val="78AF6EF2"/>
    <w:rsid w:val="79062AA0"/>
    <w:rsid w:val="79B21B6D"/>
    <w:rsid w:val="7AA433A9"/>
    <w:rsid w:val="7BC719AF"/>
    <w:rsid w:val="7BF96A28"/>
    <w:rsid w:val="7C1C5B83"/>
    <w:rsid w:val="7CD47820"/>
    <w:rsid w:val="7D285C66"/>
    <w:rsid w:val="7D4864C3"/>
    <w:rsid w:val="7D741635"/>
    <w:rsid w:val="7E105802"/>
    <w:rsid w:val="7E2C77D0"/>
    <w:rsid w:val="7F347432"/>
    <w:rsid w:val="7FC0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E845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rsid w:val="00E84522"/>
    <w:pPr>
      <w:outlineLvl w:val="3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TOC5"/>
    <w:uiPriority w:val="99"/>
    <w:qFormat/>
    <w:rsid w:val="00E84522"/>
  </w:style>
  <w:style w:type="paragraph" w:customStyle="1" w:styleId="TOC5">
    <w:name w:val="TOC5"/>
    <w:basedOn w:val="a"/>
    <w:next w:val="a"/>
    <w:qFormat/>
    <w:rsid w:val="00E84522"/>
    <w:pPr>
      <w:spacing w:line="600" w:lineRule="exact"/>
      <w:ind w:firstLineChars="200" w:firstLine="200"/>
      <w:textAlignment w:val="baseline"/>
    </w:pPr>
    <w:rPr>
      <w:rFonts w:ascii="方正黑体_GBK" w:eastAsia="方正黑体_GBK"/>
      <w:sz w:val="32"/>
      <w:szCs w:val="32"/>
    </w:rPr>
  </w:style>
  <w:style w:type="paragraph" w:styleId="a3">
    <w:name w:val="Body Text"/>
    <w:basedOn w:val="a"/>
    <w:qFormat/>
    <w:rsid w:val="00E84522"/>
    <w:pPr>
      <w:spacing w:after="120"/>
    </w:pPr>
    <w:rPr>
      <w:rFonts w:ascii="Times New Roman" w:hAnsi="Times New Roman"/>
    </w:rPr>
  </w:style>
  <w:style w:type="paragraph" w:styleId="a4">
    <w:name w:val="Plain Text"/>
    <w:basedOn w:val="a"/>
    <w:qFormat/>
    <w:rsid w:val="00E84522"/>
    <w:rPr>
      <w:rFonts w:ascii="宋体" w:eastAsia="宋体" w:hAnsi="Courier New" w:hint="eastAsia"/>
    </w:rPr>
  </w:style>
  <w:style w:type="paragraph" w:styleId="a5">
    <w:name w:val="Date"/>
    <w:basedOn w:val="a"/>
    <w:next w:val="a"/>
    <w:link w:val="Char"/>
    <w:uiPriority w:val="99"/>
    <w:unhideWhenUsed/>
    <w:qFormat/>
    <w:rsid w:val="00E84522"/>
    <w:pPr>
      <w:ind w:leftChars="2500" w:left="100"/>
    </w:pPr>
    <w:rPr>
      <w:rFonts w:ascii="Calibri" w:eastAsia="宋体" w:hAnsi="Calibri" w:cs="Times New Roman"/>
      <w:szCs w:val="21"/>
    </w:rPr>
  </w:style>
  <w:style w:type="paragraph" w:styleId="a6">
    <w:name w:val="Balloon Text"/>
    <w:basedOn w:val="a"/>
    <w:link w:val="Char0"/>
    <w:uiPriority w:val="99"/>
    <w:unhideWhenUsed/>
    <w:qFormat/>
    <w:rsid w:val="00E8452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E8452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E84522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Title"/>
    <w:basedOn w:val="a"/>
    <w:next w:val="a"/>
    <w:qFormat/>
    <w:rsid w:val="00E84522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39"/>
    <w:qFormat/>
    <w:rsid w:val="00E845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unhideWhenUsed/>
    <w:qFormat/>
    <w:rsid w:val="00E84522"/>
    <w:rPr>
      <w:rFonts w:ascii="Calibri" w:eastAsia="宋体" w:hAnsi="Calibri" w:cs="Times New Roman"/>
    </w:rPr>
  </w:style>
  <w:style w:type="character" w:styleId="ac">
    <w:name w:val="Hyperlink"/>
    <w:uiPriority w:val="99"/>
    <w:unhideWhenUsed/>
    <w:qFormat/>
    <w:rsid w:val="00E84522"/>
    <w:rPr>
      <w:color w:val="0000FF"/>
      <w:u w:val="single"/>
    </w:rPr>
  </w:style>
  <w:style w:type="character" w:customStyle="1" w:styleId="Char1">
    <w:name w:val="页脚 Char"/>
    <w:link w:val="a7"/>
    <w:qFormat/>
    <w:rsid w:val="00E84522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uiPriority w:val="99"/>
    <w:qFormat/>
    <w:rsid w:val="00E84522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2">
    <w:name w:val="页眉 Char"/>
    <w:link w:val="a8"/>
    <w:uiPriority w:val="99"/>
    <w:qFormat/>
    <w:rsid w:val="00E84522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link w:val="a6"/>
    <w:uiPriority w:val="99"/>
    <w:semiHidden/>
    <w:qFormat/>
    <w:rsid w:val="00E8452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日期 Char"/>
    <w:link w:val="a5"/>
    <w:uiPriority w:val="99"/>
    <w:semiHidden/>
    <w:qFormat/>
    <w:rsid w:val="00E84522"/>
    <w:rPr>
      <w:rFonts w:ascii="Calibri" w:eastAsia="宋体" w:hAnsi="Calibri" w:cs="Times New Roman"/>
      <w:kern w:val="2"/>
      <w:sz w:val="21"/>
      <w:szCs w:val="21"/>
    </w:rPr>
  </w:style>
  <w:style w:type="character" w:customStyle="1" w:styleId="font21">
    <w:name w:val="font21"/>
    <w:basedOn w:val="a0"/>
    <w:qFormat/>
    <w:rsid w:val="00E84522"/>
    <w:rPr>
      <w:rFonts w:ascii="方正黑体_GBK" w:eastAsia="方正黑体_GBK" w:hAnsi="方正黑体_GBK" w:cs="方正黑体_GBK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E8452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NormalCharacter">
    <w:name w:val="NormalCharacter"/>
    <w:qFormat/>
    <w:rsid w:val="00E84522"/>
    <w:rPr>
      <w:rFonts w:ascii="Calibri" w:eastAsia="宋体" w:hAnsi="Calibri" w:cs="Times New Roman"/>
    </w:rPr>
  </w:style>
  <w:style w:type="character" w:customStyle="1" w:styleId="font81">
    <w:name w:val="font81"/>
    <w:basedOn w:val="a0"/>
    <w:qFormat/>
    <w:rsid w:val="00E84522"/>
    <w:rPr>
      <w:rFonts w:ascii="方正黑体_GBK" w:eastAsia="方正黑体_GBK" w:hAnsi="方正黑体_GBK" w:cs="方正黑体_GBK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E84522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E8452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E8452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E84522"/>
    <w:rPr>
      <w:rFonts w:ascii="方正黑体_GBK" w:eastAsia="方正黑体_GBK" w:hAnsi="方正黑体_GBK" w:cs="方正黑体_GBK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E8452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sid w:val="00E8452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84522"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827;&#38271;&#21150;\Desktop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272FC1A-79C1-4C2D-ACEC-DEA18A53D9E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8</TotalTime>
  <Pages>4</Pages>
  <Words>1040</Words>
  <Characters>180</Characters>
  <Application>Microsoft Office Word</Application>
  <DocSecurity>0</DocSecurity>
  <Lines>1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坤霖 邹</dc:creator>
  <cp:lastModifiedBy>User</cp:lastModifiedBy>
  <cp:revision>19</cp:revision>
  <cp:lastPrinted>2022-10-25T04:42:00Z</cp:lastPrinted>
  <dcterms:created xsi:type="dcterms:W3CDTF">2022-05-31T14:09:00Z</dcterms:created>
  <dcterms:modified xsi:type="dcterms:W3CDTF">2022-12-06T08:04:00Z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4848F2EEA05B42D091E2B64AA773A3A1</vt:lpwstr>
  </property>
</Properties>
</file>