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  <w:t>5: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  <w:t>云阳县事业单位2022年考核招聘小学全科教师、学前教育公费师范生、订单定向医学生暨承诺书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为保障广大考生和考务工作人员生命安全和身体健康，确保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本次考核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招聘小学全科教师、学前教育公费师范生、订单定向医学生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顺利进行，请所有考生知悉、理解、配合、支持考试防疫的措施和要求。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所有考生均应申领“渝康码”和国家大数据行程卡，并随时关注“两码”状态。须从考试前7天起，每天自行测量、记录体温并进行健康状况监测，做好自我健康管理。如果旅居史、接触史发生变化或出现相关症状的，须及时在“渝康码”上进行申报更新，并及时到医疗机构就诊排查。建议考生考前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天在渝且不离渝，不得与有境外旅居史或中高风险地区人员有接触，严格按疫情防控要求做好本人防护。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当日，所有考生除符合重庆市疫情防控最新要求外，须持本人身份证原件、纸质准考证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、考试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前48小时内（以采样时间为准，下同）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新冠肺炎病毒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核酸检测阴性报告证明（纸质和电子均可，下同），且“渝康码”、“通信大数据行程卡”显示为绿码（当日更新），体温查验＜37.3℃且无其他异常情况的，方可进入考点参加考试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参考。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落实疫情防控有关规定。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（1）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近10天有境外和7天内有国内中高风险地区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旅居史的参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人员，须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落实对应的管控措施后，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48小时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内核酸检测阴性证明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参考；（2）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国内低风险地区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中、高风险区所在县（市、区、旗）的其它地区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旅居史的参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人员，须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落实3天2检后（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2次采样间隔至少24小时，且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次采样须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抵渝后在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重庆市范围内有资质的检测服务机构进行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，重庆市内的该类别考生须抵云阳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3天2检，且必须黄码转绿码后方可参考），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48小时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内核酸检测阴性证明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参考；（3）常态化地区（全县（市、区、旗）无中高风险地区）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和市内参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人员持健康码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、行程码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绿码参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，提供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48小时内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核酸检测阴性证明。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请考生合理安排核酸检测采样时间，以免影响您参加考试）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、考试当日，建议考生提前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分钟到达考点，预留足够时间配合考点工作人员进行入场核验。进入考点时，考生应服从考试现场防疫管理，主动出示“渝康码”、“通信大数据行程卡”绿码，出具符合规定要求的核酸检测阴性证明，按要求主动接受体温检测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请自备足够一次性医用外科口罩，除核验身份环节时按要求摘口罩外，进出考点考场和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全程均须佩戴口罩，做好个人防护。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、考生有以下情形之一的，不得参加考试，视同主动放弃考试资格：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前10天内有国（境）外旅居史，且尚未完成隔离医学观察等健康管理的人员。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（二）属于新冠确诊病例、疑似病例和无症状感染者密切接触者、密接的密接，且尚未完成隔离医学观察等健康管理的人员。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（三）尚未出院的新冠确诊病例、疑似病例和无症状感染者；或者治愈出院的确诊病例或无症状感染者，但尚在随访医学观察期内。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前7天内，曾出现体温≥37.3℃或有疑似症状，但考试前未排除传染病或仍存在身体不适症状。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前7天内有国内中、高风险地区旅居史的考生。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（六）考试当日，重庆“渝康码”、“通信大数据行程卡”异常（非绿码）的考生。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（七）考试当日，根据疫情防控需要，不能按上述要求提供规定时限内核酸检测阴性证明的考生。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（八）进入考点前，因体温异常、干咳、乏力等症状，经现场医务专业人员确认有可疑症状的考生。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、考生进入考场后，因体温≥37.3℃，或出现干咳、乏力等症状，经现场医务专业人员评估后，具备继续完成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条件的，将被转移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至备用隔离考场继续考试，考试结束后再进行健康评估。考生因接受健康评估、转移到备用隔离考场而耽误的考试时间不予补充。不具备继续完成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条件的考生及时送医就诊，并视同主动放弃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、考生赴考点参考时，应合理选择交通方式出行，并做好途中防护措施。乘坐公共交通工具时应全程佩戴口罩，与他人保持安全距离。考生在考点所在地期间应严格遵守当地疫情防控有关规定，尽量减少不必要的外出，不去人群密集公共场所，外出时佩戴好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、考生应认真阅读本防控须知，承诺已知悉告知事项、证明义务和防疫要求，自愿承担因不实承诺应承担的相关责任，并接受相应的处理。凡不配合考试防疫工作、不如实报告健康状况，隐瞒或谎报旅居史、接触史、健康状况等疫情防控信息，提供虚假防疫证明材料（信息）的考生，取消考试资格。造成不良后果的，依法追究其法律责任。如因不符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疫情防控要求，以及其他个人原因不能参加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的，视同主动放弃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、请考生持续做好自我健康管理，提前了解并遵守重庆市的最新疫情防控政策措施，市外来渝返渝考生须在抵渝第一时间向所在单位、村（社区）如实报备，主动配合落实全市各项疫情防控措施。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</w:t>
      </w:r>
      <w:r>
        <w:rPr>
          <w:rFonts w:hint="default" w:ascii="Times New Roman" w:hAnsi="Times New Roman" w:eastAsia="方正仿宋_GBK" w:cs="Times New Roman"/>
          <w:w w:val="80"/>
          <w:sz w:val="32"/>
          <w:szCs w:val="32"/>
        </w:rPr>
        <w:t>全国疫情风险等级查询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</w:rPr>
        <w:instrText xml:space="preserve"> HYPERLINK "http://bmfw.www.gov.cn/yqfxdjcx/risk.html" </w:instrTex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方正仿宋_GBK" w:cs="Times New Roman"/>
          <w:w w:val="80"/>
          <w:sz w:val="32"/>
          <w:szCs w:val="32"/>
        </w:rPr>
        <w:t>http://bmfw.www.gov.cn/yqfxdjcx/risk.html</w:t>
      </w:r>
      <w:r>
        <w:rPr>
          <w:rFonts w:hint="default" w:ascii="Times New Roman" w:hAnsi="Times New Roman" w:eastAsia="方正仿宋_GBK" w:cs="Times New Roman"/>
          <w:w w:val="80"/>
          <w:sz w:val="32"/>
          <w:szCs w:val="32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</w:rPr>
        <w:t>或微信关注“国务院客户端”；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（二）重庆疫情防控政策措施（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</w:rPr>
        <w:instrText xml:space="preserve"> HYPERLINK "http://rlsbj.cq.gov.cn/ywzl/rsks/tzgg_109374/202207/t20220703_10881274.html" \l "/" </w:instrTex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</w:rPr>
        <w:t>http://www.gov.cn/zhuanti/2021yqfkgdzc/index.htm#/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）或微信关注“重庆疾控服务号”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、考试疫情防控相关规定，将根据国家和重庆市疫情防控最新要求进行动态调整。请考生掌握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最新动态并保持通讯畅通。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5"/>
        <w:spacing w:before="312" w:beforeLines="100" w:line="600" w:lineRule="exact"/>
        <w:jc w:val="center"/>
        <w:rPr>
          <w:rFonts w:hint="eastAsia" w:ascii="方正小标宋_GBK" w:hAnsi="华文中宋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华文中宋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新冠肺炎疫情防控承诺书</w:t>
      </w:r>
    </w:p>
    <w:p>
      <w:pPr>
        <w:spacing w:line="600" w:lineRule="exact"/>
        <w:ind w:firstLine="640" w:firstLineChars="200"/>
        <w:rPr>
          <w:rFonts w:hint="eastAsia" w:ascii="方正仿宋_GBK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本人在此郑重承诺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5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本人已认真阅读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新冠肺炎疫情防控告知暨承诺书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，知悉告知的所有事项和防疫要求。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5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 考试前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天内没有境外旅居史，或者有境外旅居史但已完成隔离医学观察等健康管理。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5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 考试前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天内没有接触新冠确诊病例、疑似病例或无症状感染者及其密切接触者，或者有接触但已完成隔离医学观察等健康管理。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5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 本人不是尚在随访医学观察期内的新冠确诊病例或无症状感染者。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5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 考试前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天内未曾出现体温≥37.3℃或有疑似症状，且未排除传染病或仍存在身体不适症状。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5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 考试前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天内没有国内中高风险地区旅居史。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本人对以上提供的健康相关信息及个人健康码、行程码的真实性负责，如因信息不实引起疫情传播和扩散，自愿承担由此带来的全部法律责任。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 本人保证报名所提供的个人信息真实、准确、完整，不弄虚作假，不伪造、不使用假证明、假证书并完全符合报名要求。如因个人信息错误、缺失及所提供证明材料虚假造成的一切后果，由本人承担。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8. 本人承诺一旦报名确认参考，如因本人未认真阅读《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》及报考岗位要求和报名程序而导致报名失误或资格不符，以及因本人原因不能参考所产生的一切后果由本人承担。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9. 本人承诺遵守事业单位招聘考试相关规定，诚信参考，如因违反相关规定而产生的一切后果由本人承担。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委托他人报名的，视作本人已知晓并同意此《诚信承诺书》各条款。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50" w:lineRule="exact"/>
        <w:ind w:firstLine="4480" w:firstLineChars="1600"/>
        <w:jc w:val="both"/>
        <w:textAlignment w:val="auto"/>
        <w:rPr>
          <w:rFonts w:hint="eastAsia" w:ascii="方正仿宋_GBK" w:hAnsi="方正仿宋_GBK" w:eastAsia="方正仿宋_GBK" w:cs="方正仿宋_GBK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50" w:lineRule="exact"/>
        <w:ind w:firstLine="4480" w:firstLineChars="1600"/>
        <w:jc w:val="both"/>
        <w:textAlignment w:val="auto"/>
        <w:rPr>
          <w:rFonts w:hint="eastAsia" w:ascii="方正仿宋_GBK" w:hAnsi="方正仿宋_GBK" w:eastAsia="方正仿宋_GBK" w:cs="方正仿宋_GBK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50" w:lineRule="exact"/>
        <w:ind w:firstLine="4480" w:firstLineChars="1600"/>
        <w:jc w:val="both"/>
        <w:textAlignment w:val="auto"/>
        <w:rPr>
          <w:rFonts w:hint="eastAsia" w:ascii="方正仿宋_GBK" w:hAnsi="方正仿宋_GBK" w:eastAsia="方正仿宋_GBK" w:cs="方正仿宋_GBK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50" w:lineRule="exact"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      年    月     日</w:t>
      </w:r>
    </w:p>
    <w:sectPr>
      <w:footerReference r:id="rId3" w:type="default"/>
      <w:pgSz w:w="11906" w:h="16838"/>
      <w:pgMar w:top="1644" w:right="1361" w:bottom="1361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-1977282611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5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977282611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5"/>
                          <w:jc w:val="center"/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25532"/>
    <w:rsid w:val="05AF414A"/>
    <w:rsid w:val="1BDA4133"/>
    <w:rsid w:val="260A5DFF"/>
    <w:rsid w:val="28BD2046"/>
    <w:rsid w:val="2AF63672"/>
    <w:rsid w:val="3A2F1374"/>
    <w:rsid w:val="3BF90612"/>
    <w:rsid w:val="4FFB60A9"/>
    <w:rsid w:val="702A0234"/>
    <w:rsid w:val="75172376"/>
    <w:rsid w:val="794F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itle"/>
    <w:basedOn w:val="1"/>
    <w:next w:val="4"/>
    <w:qFormat/>
    <w:uiPriority w:val="0"/>
    <w:pPr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left="181" w:leftChars="86" w:firstLine="560" w:firstLineChars="200"/>
    </w:pPr>
    <w:rPr>
      <w:sz w:val="28"/>
    </w:rPr>
  </w:style>
  <w:style w:type="paragraph" w:styleId="5">
    <w:name w:val="footer"/>
    <w:basedOn w:val="1"/>
    <w:next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索引 51"/>
    <w:basedOn w:val="1"/>
    <w:next w:val="1"/>
    <w:qFormat/>
    <w:uiPriority w:val="0"/>
    <w:pPr>
      <w:ind w:left="1680"/>
    </w:p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2021-10-29T01:02:00Z</dcterms:created>
  <dc:creator>Administrator</dc:creator>
  <cp:lastModifiedBy>Administrator</cp:lastModifiedBy>
  <cp:lastPrinted>2021-11-16T00:41:00Z</cp:lastPrinted>
  <dcterms:modified xsi:type="dcterms:W3CDTF">2022-08-18T01:09:24Z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092AC3BC79DA49D1B551D8DE0788EC0C</vt:lpwstr>
  </property>
</Properties>
</file>