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云</w:t>
      </w:r>
      <w:r>
        <w:rPr>
          <w:rFonts w:hint="default" w:ascii="Times New Roman" w:hAnsi="Times New Roman" w:eastAsia="方正仿宋_GBK" w:cs="Times New Roman"/>
          <w:color w:val="000000"/>
          <w:sz w:val="32"/>
          <w:szCs w:val="32"/>
          <w:lang w:val="en-US" w:eastAsia="zh-CN"/>
        </w:rPr>
        <w:t>阳财农</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3</w:t>
      </w:r>
      <w:r>
        <w:rPr>
          <w:rFonts w:hint="eastAsia"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云阳县财政局</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关于下达2022年河道综合治理</w:t>
      </w:r>
      <w:r>
        <w:rPr>
          <w:rFonts w:hint="eastAsia" w:ascii="Times New Roman" w:hAnsi="Times New Roman" w:eastAsia="方正小标宋_GBK" w:cs="Times New Roman"/>
          <w:sz w:val="44"/>
          <w:szCs w:val="44"/>
          <w:lang w:eastAsia="zh-CN"/>
        </w:rPr>
        <w:t>项目资金预算的通知</w:t>
      </w: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bidi w:val="0"/>
        <w:snapToGrid/>
        <w:spacing w:line="578" w:lineRule="exact"/>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平安镇、后叶镇、洞鹿乡、石门乡人民政府：</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hint="default"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color w:val="auto"/>
          <w:sz w:val="32"/>
          <w:szCs w:val="32"/>
          <w:lang w:eastAsia="zh-CN"/>
        </w:rPr>
        <w:t>为确保汛期安全，进一步提升河道行洪能力，</w:t>
      </w:r>
      <w:r>
        <w:rPr>
          <w:rFonts w:hint="eastAsia" w:ascii="方正仿宋_GBK" w:hAnsi="方正仿宋_GBK" w:eastAsia="方正仿宋_GBK" w:cs="方正仿宋_GBK"/>
          <w:color w:val="auto"/>
          <w:sz w:val="32"/>
          <w:szCs w:val="32"/>
          <w:lang w:val="en-US" w:eastAsia="zh-CN"/>
        </w:rPr>
        <w:t>根据县水利局申请并报</w:t>
      </w:r>
      <w:r>
        <w:rPr>
          <w:rFonts w:hint="eastAsia" w:ascii="方正仿宋_GBK" w:hAnsi="方正仿宋_GBK" w:eastAsia="方正仿宋_GBK" w:cs="方正仿宋_GBK"/>
          <w:color w:val="auto"/>
          <w:sz w:val="32"/>
          <w:szCs w:val="32"/>
        </w:rPr>
        <w:t>县政府领导</w:t>
      </w:r>
      <w:r>
        <w:rPr>
          <w:rFonts w:hint="eastAsia" w:ascii="方正仿宋_GBK" w:hAnsi="方正仿宋_GBK" w:eastAsia="方正仿宋_GBK" w:cs="方正仿宋_GBK"/>
          <w:color w:val="auto"/>
          <w:sz w:val="32"/>
          <w:szCs w:val="32"/>
          <w:lang w:eastAsia="zh-CN"/>
        </w:rPr>
        <w:t>同意</w:t>
      </w:r>
      <w:r>
        <w:rPr>
          <w:rFonts w:hint="eastAsia" w:ascii="方正仿宋_GBK" w:hAnsi="方正仿宋_GBK" w:eastAsia="方正仿宋_GBK" w:cs="方正仿宋_GBK"/>
          <w:color w:val="auto"/>
          <w:sz w:val="32"/>
          <w:szCs w:val="32"/>
        </w:rPr>
        <w:t>，现安排</w:t>
      </w:r>
      <w:r>
        <w:rPr>
          <w:rFonts w:hint="eastAsia" w:ascii="方正仿宋_GBK" w:hAnsi="方正仿宋_GBK" w:eastAsia="方正仿宋_GBK" w:cs="方正仿宋_GBK"/>
          <w:color w:val="auto"/>
          <w:sz w:val="32"/>
          <w:szCs w:val="32"/>
          <w:lang w:eastAsia="zh-CN"/>
        </w:rPr>
        <w:t>你单位资金预算</w:t>
      </w:r>
      <w:r>
        <w:rPr>
          <w:rFonts w:hint="eastAsia" w:ascii="Times New Roman" w:hAnsi="Times New Roman" w:eastAsia="方正仿宋_GBK" w:cs="Times New Roman"/>
          <w:color w:val="auto"/>
          <w:sz w:val="32"/>
          <w:szCs w:val="32"/>
          <w:lang w:val="en-US" w:eastAsia="zh-CN"/>
        </w:rPr>
        <w:t>648</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00</w:t>
      </w:r>
      <w:r>
        <w:rPr>
          <w:rFonts w:hint="default" w:ascii="方正仿宋_GBK" w:hAnsi="方正仿宋_GBK" w:eastAsia="方正仿宋_GBK" w:cs="方正仿宋_GBK"/>
          <w:b w:val="0"/>
          <w:bCs/>
          <w:sz w:val="32"/>
          <w:szCs w:val="32"/>
          <w:lang w:val="en-US" w:eastAsia="zh-CN"/>
        </w:rPr>
        <w:t>万元</w:t>
      </w:r>
      <w:r>
        <w:rPr>
          <w:rFonts w:hint="eastAsia" w:ascii="方正仿宋_GBK" w:hAnsi="方正仿宋_GBK" w:eastAsia="方正仿宋_GBK" w:cs="方正仿宋_GBK"/>
          <w:b w:val="0"/>
          <w:bCs/>
          <w:sz w:val="32"/>
          <w:szCs w:val="32"/>
          <w:lang w:val="en-US" w:eastAsia="zh-CN"/>
        </w:rPr>
        <w:t>，</w:t>
      </w:r>
      <w:r>
        <w:rPr>
          <w:rFonts w:hint="default" w:ascii="方正仿宋_GBK" w:hAnsi="方正仿宋_GBK" w:eastAsia="方正仿宋_GBK" w:cs="方正仿宋_GBK"/>
          <w:b w:val="0"/>
          <w:bCs/>
          <w:sz w:val="32"/>
          <w:szCs w:val="32"/>
          <w:lang w:val="en-US" w:eastAsia="zh-CN"/>
        </w:rPr>
        <w:t>用于</w:t>
      </w:r>
      <w:r>
        <w:rPr>
          <w:rFonts w:hint="eastAsia" w:ascii="Times New Roman" w:hAnsi="Times New Roman" w:eastAsia="方正仿宋_GBK" w:cs="Times New Roman"/>
          <w:color w:val="auto"/>
          <w:sz w:val="32"/>
          <w:szCs w:val="32"/>
          <w:lang w:val="en-US" w:eastAsia="zh-CN"/>
        </w:rPr>
        <w:t>2022</w:t>
      </w:r>
      <w:r>
        <w:rPr>
          <w:rFonts w:hint="eastAsia" w:ascii="方正仿宋_GBK" w:hAnsi="方正仿宋_GBK" w:eastAsia="方正仿宋_GBK" w:cs="方正仿宋_GBK"/>
          <w:b w:val="0"/>
          <w:bCs/>
          <w:sz w:val="32"/>
          <w:szCs w:val="32"/>
          <w:lang w:val="en-US" w:eastAsia="zh-CN"/>
        </w:rPr>
        <w:t>年河道综合治理项目（</w:t>
      </w:r>
      <w:r>
        <w:rPr>
          <w:rFonts w:hint="eastAsia" w:eastAsia="方正仿宋_GBK"/>
          <w:color w:val="auto"/>
          <w:sz w:val="32"/>
          <w:szCs w:val="32"/>
          <w:lang w:eastAsia="zh-CN"/>
        </w:rPr>
        <w:t>见附件</w:t>
      </w:r>
      <w:r>
        <w:rPr>
          <w:rFonts w:hint="eastAsia" w:ascii="Times New Roman" w:hAnsi="Times New Roman" w:eastAsia="方正仿宋_GBK" w:cs="Times New Roman"/>
          <w:color w:val="auto"/>
          <w:sz w:val="32"/>
          <w:szCs w:val="32"/>
          <w:lang w:val="en-US" w:eastAsia="zh-CN"/>
        </w:rPr>
        <w:t>1</w:t>
      </w:r>
      <w:r>
        <w:rPr>
          <w:rFonts w:hint="eastAsia" w:ascii="方正仿宋_GBK" w:hAnsi="方正仿宋_GBK" w:eastAsia="方正仿宋_GBK" w:cs="方正仿宋_GBK"/>
          <w:b w:val="0"/>
          <w:bCs/>
          <w:sz w:val="32"/>
          <w:szCs w:val="32"/>
          <w:lang w:val="en-US" w:eastAsia="zh-CN"/>
        </w:rPr>
        <w:t>）</w:t>
      </w:r>
      <w:r>
        <w:rPr>
          <w:rFonts w:hint="default" w:ascii="方正仿宋_GBK" w:hAnsi="方正仿宋_GBK" w:eastAsia="方正仿宋_GBK" w:cs="方正仿宋_GBK"/>
          <w:b w:val="0"/>
          <w:bCs/>
          <w:sz w:val="32"/>
          <w:szCs w:val="32"/>
          <w:lang w:val="en-US" w:eastAsia="zh-CN"/>
        </w:rPr>
        <w:t>。资金来源为存量资金。</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此项资金纳入县级衔接资金和整合资金管理，请严格按照《云阳县巩固拓展脱贫攻坚成果同乡村振兴有效衔接资金管理实施细则》（云阳财农〔2021〕57号）和《云阳县财政局等13部门关于转发</w:t>
      </w:r>
      <w:r>
        <w:rPr>
          <w:rFonts w:hint="eastAsia" w:ascii="Times New Roman" w:hAnsi="Times New Roman" w:eastAsia="方正仿宋_GBK" w:cs="Times New Roman"/>
          <w:kern w:val="0"/>
          <w:sz w:val="32"/>
          <w:szCs w:val="32"/>
          <w:lang w:val="en-US" w:eastAsia="zh-CN"/>
        </w:rPr>
        <w:t>&lt;</w:t>
      </w:r>
      <w:r>
        <w:rPr>
          <w:rFonts w:hint="default" w:ascii="Times New Roman" w:hAnsi="Times New Roman" w:eastAsia="方正仿宋_GBK" w:cs="Times New Roman"/>
          <w:kern w:val="0"/>
          <w:sz w:val="32"/>
          <w:szCs w:val="32"/>
          <w:lang w:val="en-US" w:eastAsia="zh-CN"/>
        </w:rPr>
        <w:t>重庆市继续支持脱贫区县统筹整合使用财政涉农资金试点工作实施细则</w:t>
      </w:r>
      <w:r>
        <w:rPr>
          <w:rFonts w:hint="eastAsia" w:ascii="Times New Roman" w:hAnsi="Times New Roman" w:eastAsia="方正仿宋_GBK" w:cs="Times New Roman"/>
          <w:kern w:val="0"/>
          <w:sz w:val="32"/>
          <w:szCs w:val="32"/>
          <w:lang w:val="en-US" w:eastAsia="zh-CN"/>
        </w:rPr>
        <w:t>&gt;</w:t>
      </w:r>
      <w:r>
        <w:rPr>
          <w:rFonts w:hint="default" w:ascii="Times New Roman" w:hAnsi="Times New Roman" w:eastAsia="方正仿宋_GBK" w:cs="Times New Roman"/>
          <w:kern w:val="0"/>
          <w:sz w:val="32"/>
          <w:szCs w:val="32"/>
          <w:lang w:val="en-US" w:eastAsia="zh-CN"/>
        </w:rPr>
        <w:t>的通知》（云阳财农〔2021〕</w:t>
      </w:r>
      <w:r>
        <w:rPr>
          <w:rFonts w:hint="eastAsia" w:ascii="Times New Roman" w:hAnsi="Times New Roman" w:eastAsia="方正仿宋_GBK" w:cs="Times New Roman"/>
          <w:kern w:val="0"/>
          <w:sz w:val="32"/>
          <w:szCs w:val="32"/>
          <w:lang w:val="en-US" w:eastAsia="zh-CN"/>
        </w:rPr>
        <w:t>69</w:t>
      </w:r>
      <w:r>
        <w:rPr>
          <w:rFonts w:hint="default" w:ascii="Times New Roman" w:hAnsi="Times New Roman" w:eastAsia="方正仿宋_GBK" w:cs="Times New Roman"/>
          <w:kern w:val="0"/>
          <w:sz w:val="32"/>
          <w:szCs w:val="32"/>
          <w:lang w:val="en-US" w:eastAsia="zh-CN"/>
        </w:rPr>
        <w:t>号）等要求，加快项目实施进度，加强资金管理，落实绩效目标，做好事中绩效监控和事后绩效自评等工作。</w:t>
      </w:r>
    </w:p>
    <w:p>
      <w:pPr>
        <w:pStyle w:val="2"/>
        <w:keepNext w:val="0"/>
        <w:keepLines w:val="0"/>
        <w:pageBreakBefore w:val="0"/>
        <w:widowControl w:val="0"/>
        <w:kinsoku/>
        <w:wordWrap/>
        <w:overflowPunct/>
        <w:topLinePunct w:val="0"/>
        <w:bidi w:val="0"/>
        <w:snapToGrid/>
        <w:spacing w:line="578" w:lineRule="exact"/>
        <w:textAlignment w:val="auto"/>
        <w:rPr>
          <w:rFonts w:hint="default"/>
        </w:rPr>
      </w:pP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hint="default" w:ascii="Times New Roman" w:hAnsi="Times New Roman" w:eastAsia="方正仿宋_GBK" w:cs="Times New Roman"/>
          <w:b w:val="0"/>
          <w:bCs/>
          <w:spacing w:val="-6"/>
          <w:sz w:val="32"/>
          <w:szCs w:val="32"/>
          <w:lang w:val="en-US" w:eastAsia="zh-CN"/>
        </w:rPr>
      </w:pPr>
      <w:r>
        <w:rPr>
          <w:rFonts w:hint="eastAsia" w:eastAsia="方正仿宋_GBK"/>
          <w:sz w:val="32"/>
          <w:szCs w:val="32"/>
          <w:lang w:eastAsia="zh-CN"/>
        </w:rPr>
        <w:t>附件：</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pacing w:val="17"/>
          <w:sz w:val="32"/>
          <w:szCs w:val="32"/>
          <w:lang w:val="en-US" w:eastAsia="zh-CN"/>
        </w:rPr>
        <w:t xml:space="preserve"> </w:t>
      </w:r>
      <w:r>
        <w:rPr>
          <w:rFonts w:hint="default" w:ascii="Times New Roman" w:hAnsi="Times New Roman" w:eastAsia="方正仿宋_GBK" w:cs="Times New Roman"/>
          <w:b w:val="0"/>
          <w:bCs/>
          <w:spacing w:val="-6"/>
          <w:sz w:val="32"/>
          <w:szCs w:val="32"/>
          <w:lang w:val="en-US" w:eastAsia="zh-CN"/>
        </w:rPr>
        <w:t>2022年</w:t>
      </w:r>
      <w:r>
        <w:rPr>
          <w:rFonts w:hint="default" w:ascii="Times New Roman" w:hAnsi="Times New Roman" w:eastAsia="方正仿宋_GBK" w:cs="Times New Roman"/>
          <w:color w:val="auto"/>
          <w:sz w:val="32"/>
          <w:szCs w:val="32"/>
        </w:rPr>
        <w:t>乡镇河道综合治理</w:t>
      </w:r>
      <w:r>
        <w:rPr>
          <w:rFonts w:hint="eastAsia" w:ascii="Times New Roman" w:hAnsi="Times New Roman" w:eastAsia="方正仿宋_GBK" w:cs="Times New Roman"/>
          <w:color w:val="auto"/>
          <w:sz w:val="32"/>
          <w:szCs w:val="32"/>
          <w:lang w:eastAsia="zh-CN"/>
        </w:rPr>
        <w:t>补助资金</w:t>
      </w:r>
      <w:r>
        <w:rPr>
          <w:rFonts w:hint="eastAsia" w:ascii="Times New Roman" w:hAnsi="Times New Roman" w:eastAsia="方正仿宋_GBK" w:cs="Times New Roman"/>
          <w:b w:val="0"/>
          <w:bCs/>
          <w:spacing w:val="-6"/>
          <w:sz w:val="32"/>
          <w:szCs w:val="32"/>
          <w:lang w:val="en-US" w:eastAsia="zh-CN"/>
        </w:rPr>
        <w:t>明细</w:t>
      </w:r>
      <w:r>
        <w:rPr>
          <w:rFonts w:hint="default" w:ascii="Times New Roman" w:hAnsi="Times New Roman" w:eastAsia="方正仿宋_GBK" w:cs="Times New Roman"/>
          <w:b w:val="0"/>
          <w:bCs/>
          <w:spacing w:val="-6"/>
          <w:sz w:val="32"/>
          <w:szCs w:val="32"/>
          <w:lang w:val="en-US" w:eastAsia="zh-CN"/>
        </w:rPr>
        <w:t>表</w:t>
      </w:r>
    </w:p>
    <w:p>
      <w:pPr>
        <w:pStyle w:val="2"/>
        <w:keepNext w:val="0"/>
        <w:keepLines w:val="0"/>
        <w:pageBreakBefore w:val="0"/>
        <w:widowControl w:val="0"/>
        <w:numPr>
          <w:numId w:val="0"/>
        </w:numPr>
        <w:tabs>
          <w:tab w:val="left" w:pos="0"/>
        </w:tabs>
        <w:kinsoku/>
        <w:wordWrap/>
        <w:overflowPunct/>
        <w:topLinePunct w:val="0"/>
        <w:bidi w:val="0"/>
        <w:snapToGrid/>
        <w:spacing w:line="578" w:lineRule="exact"/>
        <w:ind w:firstLine="1600" w:firstLineChars="500"/>
        <w:textAlignment w:val="auto"/>
        <w:rPr>
          <w:rFonts w:hint="default"/>
          <w:spacing w:val="0"/>
          <w:lang w:val="en-US" w:eastAsia="zh-CN"/>
        </w:rPr>
      </w:pPr>
      <w:r>
        <w:rPr>
          <w:rFonts w:hint="eastAsia" w:ascii="Times New Roman" w:hAnsi="Times New Roman" w:eastAsia="方正仿宋_GBK" w:cs="Times New Roman"/>
          <w:b w:val="0"/>
          <w:bCs/>
          <w:spacing w:val="0"/>
          <w:sz w:val="32"/>
          <w:szCs w:val="32"/>
          <w:lang w:val="en-US" w:eastAsia="zh-CN"/>
        </w:rPr>
        <w:t>2</w:t>
      </w:r>
      <w:r>
        <w:rPr>
          <w:rFonts w:hint="eastAsia" w:ascii="方正仿宋_GBK" w:hAnsi="方正仿宋_GBK" w:eastAsia="方正仿宋_GBK" w:cs="方正仿宋_GBK"/>
          <w:b w:val="0"/>
          <w:bCs/>
          <w:spacing w:val="0"/>
          <w:sz w:val="32"/>
          <w:szCs w:val="32"/>
          <w:lang w:val="en-US" w:eastAsia="zh-CN"/>
        </w:rPr>
        <w:t xml:space="preserve">. </w:t>
      </w:r>
      <w:bookmarkStart w:id="0" w:name="_GoBack"/>
      <w:bookmarkEnd w:id="0"/>
      <w:r>
        <w:rPr>
          <w:rFonts w:hint="default" w:ascii="Times New Roman" w:hAnsi="Times New Roman" w:eastAsia="方正仿宋_GBK" w:cs="Times New Roman"/>
          <w:b w:val="0"/>
          <w:bCs/>
          <w:spacing w:val="0"/>
          <w:sz w:val="32"/>
          <w:szCs w:val="32"/>
          <w:lang w:val="en-US" w:eastAsia="zh-CN"/>
        </w:rPr>
        <w:t>2022年乡镇河</w:t>
      </w:r>
      <w:r>
        <w:rPr>
          <w:rFonts w:hint="default" w:ascii="Times New Roman" w:hAnsi="Times New Roman" w:eastAsia="方正仿宋_GBK" w:cs="Times New Roman"/>
          <w:color w:val="auto"/>
          <w:spacing w:val="0"/>
          <w:sz w:val="32"/>
          <w:szCs w:val="32"/>
        </w:rPr>
        <w:t>道综合治理</w:t>
      </w:r>
      <w:r>
        <w:rPr>
          <w:rFonts w:hint="eastAsia" w:ascii="Times New Roman" w:hAnsi="Times New Roman" w:eastAsia="方正仿宋_GBK" w:cs="Times New Roman"/>
          <w:color w:val="auto"/>
          <w:spacing w:val="0"/>
          <w:sz w:val="32"/>
          <w:szCs w:val="32"/>
          <w:lang w:eastAsia="zh-CN"/>
        </w:rPr>
        <w:t>补助资金绩效目标表</w:t>
      </w:r>
    </w:p>
    <w:p>
      <w:pPr>
        <w:keepNext w:val="0"/>
        <w:keepLines w:val="0"/>
        <w:pageBreakBefore w:val="0"/>
        <w:widowControl w:val="0"/>
        <w:kinsoku/>
        <w:wordWrap/>
        <w:overflowPunct/>
        <w:topLinePunct w:val="0"/>
        <w:autoSpaceDE/>
        <w:autoSpaceDN/>
        <w:bidi w:val="0"/>
        <w:adjustRightInd/>
        <w:snapToGrid/>
        <w:spacing w:line="578" w:lineRule="exact"/>
        <w:ind w:firstLine="5600" w:firstLineChars="175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5600" w:firstLineChars="175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5600" w:firstLineChars="175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云阳县财政局</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日</w:t>
      </w: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z w:val="32"/>
          <w:szCs w:val="32"/>
        </w:rPr>
      </w:pPr>
    </w:p>
    <w:p>
      <w:pPr>
        <w:keepNext w:val="0"/>
        <w:keepLines w:val="0"/>
        <w:pageBreakBefore w:val="0"/>
        <w:widowControl w:val="0"/>
        <w:tabs>
          <w:tab w:val="left" w:pos="7655"/>
        </w:tabs>
        <w:kinsoku/>
        <w:wordWrap/>
        <w:overflowPunct/>
        <w:topLinePunct w:val="0"/>
        <w:bidi w:val="0"/>
        <w:snapToGrid/>
        <w:spacing w:line="578" w:lineRule="exact"/>
        <w:ind w:right="656" w:firstLine="280" w:firstLineChars="1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28"/>
          <w:szCs w:val="28"/>
        </w:rPr>
        <w:pict>
          <v:line id="_x0000_s1028" o:spid="_x0000_s1028" o:spt="20" style="position:absolute;left:0pt;margin-left:0.15pt;margin-top:1.05pt;height:0pt;width:441pt;z-index:251723776;mso-width-relative:page;mso-height-relative:page;" coordsize="21600,21600">
            <v:path arrowok="t"/>
            <v:fill focussize="0,0"/>
            <v:stroke weight="1.5pt"/>
            <v:imagedata o:title=""/>
            <o:lock v:ext="edit"/>
          </v:line>
        </w:pict>
      </w:r>
      <w:r>
        <w:rPr>
          <w:rFonts w:hint="default" w:ascii="Times New Roman" w:hAnsi="Times New Roman" w:eastAsia="方正仿宋_GBK" w:cs="Times New Roman"/>
          <w:sz w:val="28"/>
          <w:szCs w:val="28"/>
          <w:lang w:eastAsia="zh-CN"/>
        </w:rPr>
        <w:t>抄送：</w:t>
      </w:r>
      <w:r>
        <w:rPr>
          <w:rFonts w:hint="eastAsia" w:ascii="Times New Roman" w:hAnsi="Times New Roman" w:eastAsia="方正仿宋_GBK" w:cs="Times New Roman"/>
          <w:sz w:val="28"/>
          <w:szCs w:val="28"/>
        </w:rPr>
        <w:t>云阳县</w:t>
      </w:r>
      <w:r>
        <w:rPr>
          <w:rFonts w:hint="eastAsia" w:ascii="Times New Roman" w:hAnsi="Times New Roman" w:eastAsia="方正仿宋_GBK" w:cs="Times New Roman"/>
          <w:sz w:val="28"/>
          <w:szCs w:val="28"/>
          <w:lang w:eastAsia="zh-CN"/>
        </w:rPr>
        <w:t>水利局、云阳县乡村振兴局</w:t>
      </w:r>
      <w:r>
        <w:rPr>
          <w:rFonts w:hint="default" w:ascii="Times New Roman" w:hAnsi="Times New Roman" w:eastAsia="方正仿宋_GBK"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280" w:firstLineChars="100"/>
        <w:textAlignment w:val="auto"/>
        <w:outlineLvl w:val="9"/>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pict>
          <v:line id="直接连接符 1" o:spid="_x0000_s1026" o:spt="20" style="position:absolute;left:0pt;margin-left:-0.75pt;margin-top:34.85pt;height:0pt;width:441pt;z-index:251659264;mso-width-relative:page;mso-height-relative:page;" coordsize="21600,21600" o:gfxdata="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4Zdro0wAAAAgBAAAPAAAAAAAAAAEAIAAA&#10;ACIAAABkcnMvZG93bnJldi54bWxQSwECFAAUAAAACACHTuJAnwd2MNgBAACXAwAADgAAAAAAAAAB&#10;ACAAAAAiAQAAZHJzL2Uyb0RvYy54bWxQSwUGAAAAAAYABgBZAQAAbAUAAAAA&#10;">
            <v:path arrowok="t"/>
            <v:fill focussize="0,0"/>
            <v:stroke weight="1.5pt"/>
            <v:imagedata o:title=""/>
            <o:lock v:ext="edit"/>
          </v:line>
        </w:pict>
      </w:r>
      <w:r>
        <w:rPr>
          <w:rFonts w:hint="default" w:ascii="Times New Roman" w:hAnsi="Times New Roman" w:eastAsia="方正仿宋_GBK" w:cs="Times New Roman"/>
          <w:sz w:val="28"/>
          <w:szCs w:val="28"/>
          <w:u w:val="thick" w:color="FF0000"/>
        </w:rPr>
        <w:pict>
          <v:line id="直接连接符 2" o:spid="_x0000_s1027" o:spt="20" style="position:absolute;left:0pt;margin-left:-0.75pt;margin-top:1.85pt;height:0pt;width:441pt;z-index:251658240;mso-width-relative:page;mso-height-relative:page;" coordsize="21600,21600" o:gfxdata="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Cyay0gAAAAYBAAAPAAAAAAAAAAEAIAAA&#10;ACIAAABkcnMvZG93bnJldi54bWxQSwECFAAUAAAACACHTuJANMoRj9kBAACXAwAADgAAAAAAAAAB&#10;ACAAAAAhAQAAZHJzL2Uyb0RvYy54bWxQSwUGAAAAAAYABgBZAQAAbAUAAAAA&#10;">
            <v:path arrowok="t"/>
            <v:fill focussize="0,0"/>
            <v:stroke weight="1.5pt"/>
            <v:imagedata o:title=""/>
            <o:lock v:ext="edit"/>
          </v:line>
        </w:pict>
      </w:r>
      <w:r>
        <w:rPr>
          <w:rFonts w:hint="default" w:ascii="Times New Roman" w:hAnsi="Times New Roman" w:eastAsia="方正仿宋_GBK" w:cs="Times New Roman"/>
          <w:sz w:val="28"/>
          <w:szCs w:val="28"/>
        </w:rPr>
        <w:t>云阳县财政局办公室                     202</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24</w:t>
      </w:r>
      <w:r>
        <w:rPr>
          <w:rFonts w:hint="default" w:ascii="Times New Roman" w:hAnsi="Times New Roman" w:eastAsia="方正仿宋_GBK" w:cs="Times New Roman"/>
          <w:sz w:val="28"/>
          <w:szCs w:val="28"/>
        </w:rPr>
        <w:t>日印</w:t>
      </w:r>
      <w:r>
        <w:rPr>
          <w:rFonts w:hint="default" w:ascii="Times New Roman" w:hAnsi="Times New Roman" w:eastAsia="方正仿宋_GBK" w:cs="Times New Roman"/>
          <w:sz w:val="28"/>
          <w:szCs w:val="28"/>
          <w:lang w:eastAsia="zh-CN"/>
        </w:rPr>
        <w:t>发</w:t>
      </w:r>
    </w:p>
    <w:sectPr>
      <w:headerReference r:id="rId3" w:type="default"/>
      <w:footerReference r:id="rId5" w:type="default"/>
      <w:headerReference r:id="rId4" w:type="even"/>
      <w:footerReference r:id="rId6" w:type="even"/>
      <w:pgSz w:w="11906" w:h="16838"/>
      <w:pgMar w:top="2098" w:right="1531" w:bottom="1984"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方正楷体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280" w:firstLineChars="100"/>
      <w:jc w:val="right"/>
      <w:rPr>
        <w:rFonts w:ascii="方正仿宋_GBK" w:eastAsia="方正仿宋_GBK"/>
        <w:sz w:val="28"/>
        <w:szCs w:val="28"/>
      </w:rPr>
    </w:pPr>
    <w:r>
      <w:rPr>
        <w:sz w:val="2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ind w:right="360" w:firstLine="280" w:firstLineChars="100"/>
                  <w:jc w:val="right"/>
                </w:pPr>
                <w:r>
                  <w:rPr>
                    <w:rFonts w:hint="eastAsia" w:ascii="方正仿宋_GBK" w:eastAsia="方正仿宋_GBK"/>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方正仿宋_GBK" w:eastAsia="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80" w:firstLineChars="100"/>
      <w:rPr>
        <w:rFonts w:ascii="方正仿宋_GBK" w:eastAsia="方正仿宋_GBK"/>
      </w:rPr>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ind w:firstLine="280" w:firstLineChars="100"/>
                </w:pPr>
                <w:r>
                  <w:rPr>
                    <w:rFonts w:hint="eastAsia" w:ascii="方正仿宋_GBK" w:eastAsia="方正仿宋_GBK"/>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方正仿宋_GBK" w:eastAsia="方正仿宋_GBK"/>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01487"/>
    <w:rsid w:val="00000590"/>
    <w:rsid w:val="00000947"/>
    <w:rsid w:val="00000D0A"/>
    <w:rsid w:val="00001CC0"/>
    <w:rsid w:val="00004E09"/>
    <w:rsid w:val="00004EF9"/>
    <w:rsid w:val="00006E8B"/>
    <w:rsid w:val="0000776B"/>
    <w:rsid w:val="000109E2"/>
    <w:rsid w:val="00011543"/>
    <w:rsid w:val="0001221C"/>
    <w:rsid w:val="00014AD0"/>
    <w:rsid w:val="00014F6E"/>
    <w:rsid w:val="000159C1"/>
    <w:rsid w:val="000170D8"/>
    <w:rsid w:val="0001778C"/>
    <w:rsid w:val="00021524"/>
    <w:rsid w:val="00021F71"/>
    <w:rsid w:val="00023D76"/>
    <w:rsid w:val="00024D5B"/>
    <w:rsid w:val="00026A21"/>
    <w:rsid w:val="00031A0E"/>
    <w:rsid w:val="00032A8B"/>
    <w:rsid w:val="00032BF3"/>
    <w:rsid w:val="00033D69"/>
    <w:rsid w:val="00035405"/>
    <w:rsid w:val="00035794"/>
    <w:rsid w:val="000361BB"/>
    <w:rsid w:val="000365C1"/>
    <w:rsid w:val="000367D9"/>
    <w:rsid w:val="00042FE5"/>
    <w:rsid w:val="00050C89"/>
    <w:rsid w:val="000517A5"/>
    <w:rsid w:val="000518BF"/>
    <w:rsid w:val="0005240D"/>
    <w:rsid w:val="000525DC"/>
    <w:rsid w:val="000530E5"/>
    <w:rsid w:val="000554A0"/>
    <w:rsid w:val="00055810"/>
    <w:rsid w:val="00056454"/>
    <w:rsid w:val="000614C6"/>
    <w:rsid w:val="000632E1"/>
    <w:rsid w:val="00065534"/>
    <w:rsid w:val="00066C5B"/>
    <w:rsid w:val="00072645"/>
    <w:rsid w:val="00074AE9"/>
    <w:rsid w:val="000765DC"/>
    <w:rsid w:val="00077B0E"/>
    <w:rsid w:val="00077EF0"/>
    <w:rsid w:val="000829BF"/>
    <w:rsid w:val="00082BDC"/>
    <w:rsid w:val="00085020"/>
    <w:rsid w:val="00093702"/>
    <w:rsid w:val="000967A1"/>
    <w:rsid w:val="00096BBE"/>
    <w:rsid w:val="000A5581"/>
    <w:rsid w:val="000A6DA3"/>
    <w:rsid w:val="000A734D"/>
    <w:rsid w:val="000B0769"/>
    <w:rsid w:val="000B3B68"/>
    <w:rsid w:val="000B63EA"/>
    <w:rsid w:val="000B6DE0"/>
    <w:rsid w:val="000C1358"/>
    <w:rsid w:val="000C41B3"/>
    <w:rsid w:val="000C7B49"/>
    <w:rsid w:val="000D0058"/>
    <w:rsid w:val="000D0FE1"/>
    <w:rsid w:val="000D26E3"/>
    <w:rsid w:val="000D309F"/>
    <w:rsid w:val="000D43F5"/>
    <w:rsid w:val="000D7188"/>
    <w:rsid w:val="000D7BB3"/>
    <w:rsid w:val="000E02A7"/>
    <w:rsid w:val="000E1376"/>
    <w:rsid w:val="000E26F9"/>
    <w:rsid w:val="000E3C37"/>
    <w:rsid w:val="000E5681"/>
    <w:rsid w:val="000E7E36"/>
    <w:rsid w:val="000F177E"/>
    <w:rsid w:val="000F1D77"/>
    <w:rsid w:val="000F2267"/>
    <w:rsid w:val="000F4F17"/>
    <w:rsid w:val="00101D7E"/>
    <w:rsid w:val="00105F85"/>
    <w:rsid w:val="00114445"/>
    <w:rsid w:val="00116367"/>
    <w:rsid w:val="0011673C"/>
    <w:rsid w:val="0011683C"/>
    <w:rsid w:val="0011684B"/>
    <w:rsid w:val="00122056"/>
    <w:rsid w:val="0012514D"/>
    <w:rsid w:val="0012593B"/>
    <w:rsid w:val="001259F1"/>
    <w:rsid w:val="00134EF3"/>
    <w:rsid w:val="00135FD5"/>
    <w:rsid w:val="001443A5"/>
    <w:rsid w:val="00145B04"/>
    <w:rsid w:val="00147E24"/>
    <w:rsid w:val="0015316E"/>
    <w:rsid w:val="001566A7"/>
    <w:rsid w:val="00156DF7"/>
    <w:rsid w:val="00157D55"/>
    <w:rsid w:val="0016052A"/>
    <w:rsid w:val="0016483A"/>
    <w:rsid w:val="00164DCA"/>
    <w:rsid w:val="00167D75"/>
    <w:rsid w:val="00174FF3"/>
    <w:rsid w:val="0017505D"/>
    <w:rsid w:val="00175B29"/>
    <w:rsid w:val="00176F6C"/>
    <w:rsid w:val="00180CD2"/>
    <w:rsid w:val="00180F8B"/>
    <w:rsid w:val="00182C26"/>
    <w:rsid w:val="00187ACD"/>
    <w:rsid w:val="00187D9F"/>
    <w:rsid w:val="001935A8"/>
    <w:rsid w:val="00193E3A"/>
    <w:rsid w:val="001957E1"/>
    <w:rsid w:val="00196337"/>
    <w:rsid w:val="00196455"/>
    <w:rsid w:val="00196468"/>
    <w:rsid w:val="001A019F"/>
    <w:rsid w:val="001A1290"/>
    <w:rsid w:val="001A1539"/>
    <w:rsid w:val="001A3F76"/>
    <w:rsid w:val="001A4740"/>
    <w:rsid w:val="001A48CF"/>
    <w:rsid w:val="001A587C"/>
    <w:rsid w:val="001A77B1"/>
    <w:rsid w:val="001A7955"/>
    <w:rsid w:val="001B0CEF"/>
    <w:rsid w:val="001B5764"/>
    <w:rsid w:val="001C18E3"/>
    <w:rsid w:val="001C385B"/>
    <w:rsid w:val="001C46D2"/>
    <w:rsid w:val="001C4709"/>
    <w:rsid w:val="001C55C5"/>
    <w:rsid w:val="001D0353"/>
    <w:rsid w:val="001D0486"/>
    <w:rsid w:val="001D1310"/>
    <w:rsid w:val="001D3AAC"/>
    <w:rsid w:val="001D4143"/>
    <w:rsid w:val="001D4853"/>
    <w:rsid w:val="001D6126"/>
    <w:rsid w:val="001E1D2B"/>
    <w:rsid w:val="001E26D0"/>
    <w:rsid w:val="001E32D5"/>
    <w:rsid w:val="001F09EB"/>
    <w:rsid w:val="001F4220"/>
    <w:rsid w:val="001F47C9"/>
    <w:rsid w:val="002007FE"/>
    <w:rsid w:val="002014CE"/>
    <w:rsid w:val="00202A77"/>
    <w:rsid w:val="00203D79"/>
    <w:rsid w:val="00205A92"/>
    <w:rsid w:val="0021042B"/>
    <w:rsid w:val="002113F7"/>
    <w:rsid w:val="002131C4"/>
    <w:rsid w:val="0021439F"/>
    <w:rsid w:val="00216030"/>
    <w:rsid w:val="00221F6D"/>
    <w:rsid w:val="0022303B"/>
    <w:rsid w:val="00223379"/>
    <w:rsid w:val="00223680"/>
    <w:rsid w:val="002242B8"/>
    <w:rsid w:val="0023037E"/>
    <w:rsid w:val="00231404"/>
    <w:rsid w:val="00235F29"/>
    <w:rsid w:val="002361DA"/>
    <w:rsid w:val="00236844"/>
    <w:rsid w:val="002435E2"/>
    <w:rsid w:val="00243627"/>
    <w:rsid w:val="00244618"/>
    <w:rsid w:val="00246027"/>
    <w:rsid w:val="00247425"/>
    <w:rsid w:val="0025311D"/>
    <w:rsid w:val="00253FD6"/>
    <w:rsid w:val="002541FE"/>
    <w:rsid w:val="002546AE"/>
    <w:rsid w:val="00254A3D"/>
    <w:rsid w:val="00256B24"/>
    <w:rsid w:val="002606A1"/>
    <w:rsid w:val="002625BF"/>
    <w:rsid w:val="00263EAB"/>
    <w:rsid w:val="00264CA7"/>
    <w:rsid w:val="00265820"/>
    <w:rsid w:val="00265D9C"/>
    <w:rsid w:val="0026622A"/>
    <w:rsid w:val="00267241"/>
    <w:rsid w:val="00270785"/>
    <w:rsid w:val="00272B53"/>
    <w:rsid w:val="00272EF0"/>
    <w:rsid w:val="0027347D"/>
    <w:rsid w:val="0027455F"/>
    <w:rsid w:val="00275E6D"/>
    <w:rsid w:val="00277A6C"/>
    <w:rsid w:val="00280DA0"/>
    <w:rsid w:val="00281A82"/>
    <w:rsid w:val="00281CE1"/>
    <w:rsid w:val="002820F5"/>
    <w:rsid w:val="002826D1"/>
    <w:rsid w:val="00282B1B"/>
    <w:rsid w:val="00286E98"/>
    <w:rsid w:val="002877F1"/>
    <w:rsid w:val="0028790C"/>
    <w:rsid w:val="0029349D"/>
    <w:rsid w:val="00295FD3"/>
    <w:rsid w:val="002A0772"/>
    <w:rsid w:val="002A0A0F"/>
    <w:rsid w:val="002A2C34"/>
    <w:rsid w:val="002A44E6"/>
    <w:rsid w:val="002A70B4"/>
    <w:rsid w:val="002B1C52"/>
    <w:rsid w:val="002B2E50"/>
    <w:rsid w:val="002B6926"/>
    <w:rsid w:val="002C3DE7"/>
    <w:rsid w:val="002C7675"/>
    <w:rsid w:val="002D304C"/>
    <w:rsid w:val="002D34ED"/>
    <w:rsid w:val="002D3BA8"/>
    <w:rsid w:val="002D43DB"/>
    <w:rsid w:val="002D4B17"/>
    <w:rsid w:val="002E1246"/>
    <w:rsid w:val="002E2CC9"/>
    <w:rsid w:val="002E468F"/>
    <w:rsid w:val="002E640A"/>
    <w:rsid w:val="002F27AD"/>
    <w:rsid w:val="002F32B1"/>
    <w:rsid w:val="002F6738"/>
    <w:rsid w:val="003019B9"/>
    <w:rsid w:val="0030692C"/>
    <w:rsid w:val="003112B5"/>
    <w:rsid w:val="0031273B"/>
    <w:rsid w:val="00315DA7"/>
    <w:rsid w:val="00317446"/>
    <w:rsid w:val="00320A2E"/>
    <w:rsid w:val="00321BF5"/>
    <w:rsid w:val="00321D06"/>
    <w:rsid w:val="0032256B"/>
    <w:rsid w:val="00324C20"/>
    <w:rsid w:val="003335AA"/>
    <w:rsid w:val="00334D7A"/>
    <w:rsid w:val="00334F55"/>
    <w:rsid w:val="00335AE2"/>
    <w:rsid w:val="00335C64"/>
    <w:rsid w:val="00335F74"/>
    <w:rsid w:val="003363A2"/>
    <w:rsid w:val="003367CC"/>
    <w:rsid w:val="00344F08"/>
    <w:rsid w:val="0034627E"/>
    <w:rsid w:val="0034721F"/>
    <w:rsid w:val="00347F6A"/>
    <w:rsid w:val="00350E86"/>
    <w:rsid w:val="0035127E"/>
    <w:rsid w:val="0035226E"/>
    <w:rsid w:val="0036208D"/>
    <w:rsid w:val="00362A83"/>
    <w:rsid w:val="00362AA9"/>
    <w:rsid w:val="0036334B"/>
    <w:rsid w:val="00363705"/>
    <w:rsid w:val="00364CC4"/>
    <w:rsid w:val="003653AD"/>
    <w:rsid w:val="0036546A"/>
    <w:rsid w:val="003710FE"/>
    <w:rsid w:val="003718E9"/>
    <w:rsid w:val="00372300"/>
    <w:rsid w:val="003747FA"/>
    <w:rsid w:val="00374D27"/>
    <w:rsid w:val="00377AED"/>
    <w:rsid w:val="0038126D"/>
    <w:rsid w:val="00390DBE"/>
    <w:rsid w:val="00391F5C"/>
    <w:rsid w:val="003A29B9"/>
    <w:rsid w:val="003A3F19"/>
    <w:rsid w:val="003A4856"/>
    <w:rsid w:val="003A5227"/>
    <w:rsid w:val="003A6061"/>
    <w:rsid w:val="003A638C"/>
    <w:rsid w:val="003A69CA"/>
    <w:rsid w:val="003A7879"/>
    <w:rsid w:val="003B4BEC"/>
    <w:rsid w:val="003C03A4"/>
    <w:rsid w:val="003C20C7"/>
    <w:rsid w:val="003C2429"/>
    <w:rsid w:val="003C5BF2"/>
    <w:rsid w:val="003C63D8"/>
    <w:rsid w:val="003C67A9"/>
    <w:rsid w:val="003C6ABD"/>
    <w:rsid w:val="003C775D"/>
    <w:rsid w:val="003D08C8"/>
    <w:rsid w:val="003D0AE7"/>
    <w:rsid w:val="003D6BD4"/>
    <w:rsid w:val="003D73B3"/>
    <w:rsid w:val="003E1DC2"/>
    <w:rsid w:val="003E2B01"/>
    <w:rsid w:val="003E3B63"/>
    <w:rsid w:val="003E50E3"/>
    <w:rsid w:val="003E76F2"/>
    <w:rsid w:val="003F2CE1"/>
    <w:rsid w:val="003F50F3"/>
    <w:rsid w:val="003F6449"/>
    <w:rsid w:val="00402584"/>
    <w:rsid w:val="004026BE"/>
    <w:rsid w:val="00405B63"/>
    <w:rsid w:val="00407D4E"/>
    <w:rsid w:val="0041537A"/>
    <w:rsid w:val="004173D4"/>
    <w:rsid w:val="00421256"/>
    <w:rsid w:val="0042207E"/>
    <w:rsid w:val="004256FF"/>
    <w:rsid w:val="00426368"/>
    <w:rsid w:val="00430680"/>
    <w:rsid w:val="004331EC"/>
    <w:rsid w:val="004332A4"/>
    <w:rsid w:val="00441D3D"/>
    <w:rsid w:val="004461EB"/>
    <w:rsid w:val="00446AD5"/>
    <w:rsid w:val="00450866"/>
    <w:rsid w:val="00450F30"/>
    <w:rsid w:val="00457C64"/>
    <w:rsid w:val="00461F92"/>
    <w:rsid w:val="004635F6"/>
    <w:rsid w:val="0046685E"/>
    <w:rsid w:val="0047440E"/>
    <w:rsid w:val="004748F6"/>
    <w:rsid w:val="00475AAE"/>
    <w:rsid w:val="0047705E"/>
    <w:rsid w:val="004802F5"/>
    <w:rsid w:val="004815E5"/>
    <w:rsid w:val="0048187A"/>
    <w:rsid w:val="004824A5"/>
    <w:rsid w:val="00482CAF"/>
    <w:rsid w:val="004834AC"/>
    <w:rsid w:val="00484AC3"/>
    <w:rsid w:val="00484DD4"/>
    <w:rsid w:val="004B21CE"/>
    <w:rsid w:val="004B37B8"/>
    <w:rsid w:val="004B5B11"/>
    <w:rsid w:val="004B6B00"/>
    <w:rsid w:val="004C248B"/>
    <w:rsid w:val="004C505F"/>
    <w:rsid w:val="004D6C28"/>
    <w:rsid w:val="004D6F83"/>
    <w:rsid w:val="004D7C20"/>
    <w:rsid w:val="004D7E2E"/>
    <w:rsid w:val="004E0005"/>
    <w:rsid w:val="004E00C5"/>
    <w:rsid w:val="004E00CE"/>
    <w:rsid w:val="004E31CD"/>
    <w:rsid w:val="004E4F7E"/>
    <w:rsid w:val="004E55AB"/>
    <w:rsid w:val="004E6868"/>
    <w:rsid w:val="004E739A"/>
    <w:rsid w:val="004F5865"/>
    <w:rsid w:val="004F6EF1"/>
    <w:rsid w:val="004F7BC4"/>
    <w:rsid w:val="005006B8"/>
    <w:rsid w:val="005020C0"/>
    <w:rsid w:val="005049EE"/>
    <w:rsid w:val="00511548"/>
    <w:rsid w:val="00512962"/>
    <w:rsid w:val="00515D08"/>
    <w:rsid w:val="0051631F"/>
    <w:rsid w:val="00517208"/>
    <w:rsid w:val="00521E56"/>
    <w:rsid w:val="00524AEE"/>
    <w:rsid w:val="00530B2B"/>
    <w:rsid w:val="005326C9"/>
    <w:rsid w:val="005342B4"/>
    <w:rsid w:val="00545289"/>
    <w:rsid w:val="00545E12"/>
    <w:rsid w:val="00553C50"/>
    <w:rsid w:val="00554E91"/>
    <w:rsid w:val="005550C8"/>
    <w:rsid w:val="00555EFC"/>
    <w:rsid w:val="00560081"/>
    <w:rsid w:val="0056069F"/>
    <w:rsid w:val="00561654"/>
    <w:rsid w:val="00562A68"/>
    <w:rsid w:val="005635B5"/>
    <w:rsid w:val="00564DBF"/>
    <w:rsid w:val="00565580"/>
    <w:rsid w:val="00572E81"/>
    <w:rsid w:val="0057306C"/>
    <w:rsid w:val="0057465A"/>
    <w:rsid w:val="00574BC4"/>
    <w:rsid w:val="00575A2D"/>
    <w:rsid w:val="00575D98"/>
    <w:rsid w:val="00585A8F"/>
    <w:rsid w:val="00591244"/>
    <w:rsid w:val="005949BC"/>
    <w:rsid w:val="00596DA5"/>
    <w:rsid w:val="005970C4"/>
    <w:rsid w:val="005A303E"/>
    <w:rsid w:val="005A5570"/>
    <w:rsid w:val="005A6143"/>
    <w:rsid w:val="005A75E1"/>
    <w:rsid w:val="005B00D7"/>
    <w:rsid w:val="005B30D4"/>
    <w:rsid w:val="005B409B"/>
    <w:rsid w:val="005B6167"/>
    <w:rsid w:val="005B6AE3"/>
    <w:rsid w:val="005B6AF1"/>
    <w:rsid w:val="005B6BC8"/>
    <w:rsid w:val="005B76B3"/>
    <w:rsid w:val="005B7EA0"/>
    <w:rsid w:val="005C2759"/>
    <w:rsid w:val="005C2E5D"/>
    <w:rsid w:val="005C56E3"/>
    <w:rsid w:val="005D02D6"/>
    <w:rsid w:val="005D1645"/>
    <w:rsid w:val="005D31DD"/>
    <w:rsid w:val="005D349F"/>
    <w:rsid w:val="005D631C"/>
    <w:rsid w:val="005E327C"/>
    <w:rsid w:val="005E5FED"/>
    <w:rsid w:val="005E694A"/>
    <w:rsid w:val="005F5180"/>
    <w:rsid w:val="005F5D14"/>
    <w:rsid w:val="005F7FD7"/>
    <w:rsid w:val="00600225"/>
    <w:rsid w:val="0060456C"/>
    <w:rsid w:val="00604CD2"/>
    <w:rsid w:val="006068C0"/>
    <w:rsid w:val="0060775C"/>
    <w:rsid w:val="00607DB2"/>
    <w:rsid w:val="006101F2"/>
    <w:rsid w:val="006114D4"/>
    <w:rsid w:val="00612421"/>
    <w:rsid w:val="00612B48"/>
    <w:rsid w:val="00615E2A"/>
    <w:rsid w:val="00616204"/>
    <w:rsid w:val="0062008C"/>
    <w:rsid w:val="0062072B"/>
    <w:rsid w:val="00621130"/>
    <w:rsid w:val="00621187"/>
    <w:rsid w:val="0062718A"/>
    <w:rsid w:val="006278C5"/>
    <w:rsid w:val="00630564"/>
    <w:rsid w:val="006338DE"/>
    <w:rsid w:val="0063400E"/>
    <w:rsid w:val="00634862"/>
    <w:rsid w:val="006357FA"/>
    <w:rsid w:val="00635848"/>
    <w:rsid w:val="00637607"/>
    <w:rsid w:val="00640132"/>
    <w:rsid w:val="00641D43"/>
    <w:rsid w:val="00644145"/>
    <w:rsid w:val="006447C1"/>
    <w:rsid w:val="00646173"/>
    <w:rsid w:val="006506FF"/>
    <w:rsid w:val="006508A1"/>
    <w:rsid w:val="00651E4C"/>
    <w:rsid w:val="00653574"/>
    <w:rsid w:val="00653753"/>
    <w:rsid w:val="00654DBF"/>
    <w:rsid w:val="006569EF"/>
    <w:rsid w:val="00657209"/>
    <w:rsid w:val="006622EA"/>
    <w:rsid w:val="00666530"/>
    <w:rsid w:val="00666860"/>
    <w:rsid w:val="006676F5"/>
    <w:rsid w:val="00670F6B"/>
    <w:rsid w:val="006729EB"/>
    <w:rsid w:val="0067385A"/>
    <w:rsid w:val="0067580E"/>
    <w:rsid w:val="00677588"/>
    <w:rsid w:val="00677991"/>
    <w:rsid w:val="00681F0A"/>
    <w:rsid w:val="0068503C"/>
    <w:rsid w:val="0068692A"/>
    <w:rsid w:val="0068793E"/>
    <w:rsid w:val="0069094C"/>
    <w:rsid w:val="00692448"/>
    <w:rsid w:val="00694391"/>
    <w:rsid w:val="0069444C"/>
    <w:rsid w:val="006A3CAA"/>
    <w:rsid w:val="006A58BA"/>
    <w:rsid w:val="006A6B4E"/>
    <w:rsid w:val="006A7584"/>
    <w:rsid w:val="006B114B"/>
    <w:rsid w:val="006B17BD"/>
    <w:rsid w:val="006B2F0D"/>
    <w:rsid w:val="006B574D"/>
    <w:rsid w:val="006B5A09"/>
    <w:rsid w:val="006C119A"/>
    <w:rsid w:val="006C11C4"/>
    <w:rsid w:val="006C1B59"/>
    <w:rsid w:val="006C23E3"/>
    <w:rsid w:val="006D027A"/>
    <w:rsid w:val="006D7FC5"/>
    <w:rsid w:val="006E41FF"/>
    <w:rsid w:val="006E699D"/>
    <w:rsid w:val="006E75EB"/>
    <w:rsid w:val="006F0599"/>
    <w:rsid w:val="006F18CB"/>
    <w:rsid w:val="006F216C"/>
    <w:rsid w:val="006F2AA1"/>
    <w:rsid w:val="006F33AB"/>
    <w:rsid w:val="006F7AF8"/>
    <w:rsid w:val="00706363"/>
    <w:rsid w:val="007063B2"/>
    <w:rsid w:val="007064F6"/>
    <w:rsid w:val="00706C57"/>
    <w:rsid w:val="00710709"/>
    <w:rsid w:val="0071323A"/>
    <w:rsid w:val="00716108"/>
    <w:rsid w:val="00716516"/>
    <w:rsid w:val="0072041D"/>
    <w:rsid w:val="00723306"/>
    <w:rsid w:val="0072385A"/>
    <w:rsid w:val="00723874"/>
    <w:rsid w:val="00725833"/>
    <w:rsid w:val="00726E75"/>
    <w:rsid w:val="007276C9"/>
    <w:rsid w:val="00731FB1"/>
    <w:rsid w:val="00732BE2"/>
    <w:rsid w:val="00734CB2"/>
    <w:rsid w:val="00740B3C"/>
    <w:rsid w:val="00740E5D"/>
    <w:rsid w:val="007462F9"/>
    <w:rsid w:val="0074673B"/>
    <w:rsid w:val="00747DAD"/>
    <w:rsid w:val="00751E34"/>
    <w:rsid w:val="007527EF"/>
    <w:rsid w:val="0075424E"/>
    <w:rsid w:val="00756C2D"/>
    <w:rsid w:val="0075737D"/>
    <w:rsid w:val="0075780B"/>
    <w:rsid w:val="00761529"/>
    <w:rsid w:val="00762C70"/>
    <w:rsid w:val="0076514B"/>
    <w:rsid w:val="007672C2"/>
    <w:rsid w:val="00767A41"/>
    <w:rsid w:val="00772B5A"/>
    <w:rsid w:val="007806D2"/>
    <w:rsid w:val="00782BF8"/>
    <w:rsid w:val="00782DA2"/>
    <w:rsid w:val="00783F1E"/>
    <w:rsid w:val="00784884"/>
    <w:rsid w:val="00784AA4"/>
    <w:rsid w:val="00785DBE"/>
    <w:rsid w:val="007864CE"/>
    <w:rsid w:val="00787AD3"/>
    <w:rsid w:val="00787F61"/>
    <w:rsid w:val="007916C4"/>
    <w:rsid w:val="00792652"/>
    <w:rsid w:val="00793FD6"/>
    <w:rsid w:val="007950F9"/>
    <w:rsid w:val="007963AD"/>
    <w:rsid w:val="00796A62"/>
    <w:rsid w:val="00796BE9"/>
    <w:rsid w:val="00797299"/>
    <w:rsid w:val="007A12C8"/>
    <w:rsid w:val="007A1F63"/>
    <w:rsid w:val="007A2086"/>
    <w:rsid w:val="007A331F"/>
    <w:rsid w:val="007B1C7D"/>
    <w:rsid w:val="007B25B3"/>
    <w:rsid w:val="007B2F7F"/>
    <w:rsid w:val="007B370F"/>
    <w:rsid w:val="007B3E9B"/>
    <w:rsid w:val="007B46ED"/>
    <w:rsid w:val="007B4B7E"/>
    <w:rsid w:val="007B4FF0"/>
    <w:rsid w:val="007B5930"/>
    <w:rsid w:val="007B5E66"/>
    <w:rsid w:val="007B638E"/>
    <w:rsid w:val="007B6703"/>
    <w:rsid w:val="007B7DE1"/>
    <w:rsid w:val="007C03EC"/>
    <w:rsid w:val="007C0543"/>
    <w:rsid w:val="007C24B3"/>
    <w:rsid w:val="007C315E"/>
    <w:rsid w:val="007C4947"/>
    <w:rsid w:val="007C505A"/>
    <w:rsid w:val="007C65A5"/>
    <w:rsid w:val="007D0A7F"/>
    <w:rsid w:val="007D21B0"/>
    <w:rsid w:val="007D23E3"/>
    <w:rsid w:val="007D4463"/>
    <w:rsid w:val="007D67F1"/>
    <w:rsid w:val="007D6811"/>
    <w:rsid w:val="007D7D0C"/>
    <w:rsid w:val="007E03BB"/>
    <w:rsid w:val="007E255C"/>
    <w:rsid w:val="007E4FAF"/>
    <w:rsid w:val="007E7C46"/>
    <w:rsid w:val="007F0C08"/>
    <w:rsid w:val="007F1005"/>
    <w:rsid w:val="007F3C8F"/>
    <w:rsid w:val="007F4DE5"/>
    <w:rsid w:val="007F6149"/>
    <w:rsid w:val="007F7216"/>
    <w:rsid w:val="007F7D95"/>
    <w:rsid w:val="008045A4"/>
    <w:rsid w:val="0080520E"/>
    <w:rsid w:val="008055E0"/>
    <w:rsid w:val="00806B17"/>
    <w:rsid w:val="00806BD4"/>
    <w:rsid w:val="00807258"/>
    <w:rsid w:val="008130DE"/>
    <w:rsid w:val="00814C65"/>
    <w:rsid w:val="00817FAE"/>
    <w:rsid w:val="00820740"/>
    <w:rsid w:val="00823330"/>
    <w:rsid w:val="00824EB4"/>
    <w:rsid w:val="00827808"/>
    <w:rsid w:val="00831C8D"/>
    <w:rsid w:val="00833741"/>
    <w:rsid w:val="00834CE7"/>
    <w:rsid w:val="00840475"/>
    <w:rsid w:val="008426AD"/>
    <w:rsid w:val="008426EC"/>
    <w:rsid w:val="00843160"/>
    <w:rsid w:val="00844DFD"/>
    <w:rsid w:val="0084610C"/>
    <w:rsid w:val="00850EAA"/>
    <w:rsid w:val="00851639"/>
    <w:rsid w:val="00851A8D"/>
    <w:rsid w:val="00851CB0"/>
    <w:rsid w:val="0085231F"/>
    <w:rsid w:val="00852D71"/>
    <w:rsid w:val="0085306B"/>
    <w:rsid w:val="00856556"/>
    <w:rsid w:val="00856EF7"/>
    <w:rsid w:val="00857143"/>
    <w:rsid w:val="008600F4"/>
    <w:rsid w:val="00860F95"/>
    <w:rsid w:val="00861988"/>
    <w:rsid w:val="00861E82"/>
    <w:rsid w:val="008668BD"/>
    <w:rsid w:val="00866FD7"/>
    <w:rsid w:val="008717FD"/>
    <w:rsid w:val="00872C24"/>
    <w:rsid w:val="008739C8"/>
    <w:rsid w:val="0087737F"/>
    <w:rsid w:val="00877E84"/>
    <w:rsid w:val="00880FD2"/>
    <w:rsid w:val="00883EDA"/>
    <w:rsid w:val="00884FDC"/>
    <w:rsid w:val="00886699"/>
    <w:rsid w:val="00887124"/>
    <w:rsid w:val="00887FBC"/>
    <w:rsid w:val="00891153"/>
    <w:rsid w:val="0089303A"/>
    <w:rsid w:val="0089476F"/>
    <w:rsid w:val="00894AE0"/>
    <w:rsid w:val="00895DDB"/>
    <w:rsid w:val="00897F32"/>
    <w:rsid w:val="008A390B"/>
    <w:rsid w:val="008A3C0D"/>
    <w:rsid w:val="008B0936"/>
    <w:rsid w:val="008B12B6"/>
    <w:rsid w:val="008B2C0C"/>
    <w:rsid w:val="008B3A11"/>
    <w:rsid w:val="008B41A0"/>
    <w:rsid w:val="008B478C"/>
    <w:rsid w:val="008B5319"/>
    <w:rsid w:val="008B5767"/>
    <w:rsid w:val="008C01D7"/>
    <w:rsid w:val="008C1BE4"/>
    <w:rsid w:val="008C36BA"/>
    <w:rsid w:val="008C5F38"/>
    <w:rsid w:val="008C6E43"/>
    <w:rsid w:val="008C76EE"/>
    <w:rsid w:val="008D1722"/>
    <w:rsid w:val="008D1DA1"/>
    <w:rsid w:val="008D1E5E"/>
    <w:rsid w:val="008D1F98"/>
    <w:rsid w:val="008D208E"/>
    <w:rsid w:val="008D46AD"/>
    <w:rsid w:val="008E1D16"/>
    <w:rsid w:val="008E2666"/>
    <w:rsid w:val="008E46AD"/>
    <w:rsid w:val="008E5F53"/>
    <w:rsid w:val="008F22B3"/>
    <w:rsid w:val="008F26B9"/>
    <w:rsid w:val="00900F21"/>
    <w:rsid w:val="009053D9"/>
    <w:rsid w:val="0090691A"/>
    <w:rsid w:val="00907758"/>
    <w:rsid w:val="0092284A"/>
    <w:rsid w:val="00922E88"/>
    <w:rsid w:val="00926853"/>
    <w:rsid w:val="00926C64"/>
    <w:rsid w:val="009326C5"/>
    <w:rsid w:val="00934C59"/>
    <w:rsid w:val="0093544F"/>
    <w:rsid w:val="0094002C"/>
    <w:rsid w:val="00943F22"/>
    <w:rsid w:val="009440BC"/>
    <w:rsid w:val="009448F4"/>
    <w:rsid w:val="009471F0"/>
    <w:rsid w:val="0095493D"/>
    <w:rsid w:val="009553DD"/>
    <w:rsid w:val="0095788F"/>
    <w:rsid w:val="0097007E"/>
    <w:rsid w:val="00971468"/>
    <w:rsid w:val="0098077D"/>
    <w:rsid w:val="00982A26"/>
    <w:rsid w:val="0098389E"/>
    <w:rsid w:val="0098424A"/>
    <w:rsid w:val="0099087A"/>
    <w:rsid w:val="00990936"/>
    <w:rsid w:val="00990984"/>
    <w:rsid w:val="00991909"/>
    <w:rsid w:val="009949D7"/>
    <w:rsid w:val="009950A3"/>
    <w:rsid w:val="009A0ABA"/>
    <w:rsid w:val="009A0ACD"/>
    <w:rsid w:val="009A251B"/>
    <w:rsid w:val="009A3925"/>
    <w:rsid w:val="009A4886"/>
    <w:rsid w:val="009B0085"/>
    <w:rsid w:val="009B4A61"/>
    <w:rsid w:val="009B6849"/>
    <w:rsid w:val="009B70CA"/>
    <w:rsid w:val="009C0EE0"/>
    <w:rsid w:val="009C3C3C"/>
    <w:rsid w:val="009C3D2F"/>
    <w:rsid w:val="009C445B"/>
    <w:rsid w:val="009C4F19"/>
    <w:rsid w:val="009D075B"/>
    <w:rsid w:val="009D3267"/>
    <w:rsid w:val="009D651C"/>
    <w:rsid w:val="009E109E"/>
    <w:rsid w:val="009E10F0"/>
    <w:rsid w:val="009E5B55"/>
    <w:rsid w:val="009E7F4C"/>
    <w:rsid w:val="009F1C0C"/>
    <w:rsid w:val="009F4509"/>
    <w:rsid w:val="009F7778"/>
    <w:rsid w:val="00A02176"/>
    <w:rsid w:val="00A0220A"/>
    <w:rsid w:val="00A02945"/>
    <w:rsid w:val="00A05F78"/>
    <w:rsid w:val="00A06D06"/>
    <w:rsid w:val="00A0732D"/>
    <w:rsid w:val="00A10223"/>
    <w:rsid w:val="00A1034B"/>
    <w:rsid w:val="00A104B7"/>
    <w:rsid w:val="00A1370A"/>
    <w:rsid w:val="00A16B04"/>
    <w:rsid w:val="00A2023E"/>
    <w:rsid w:val="00A207CA"/>
    <w:rsid w:val="00A27E32"/>
    <w:rsid w:val="00A323A5"/>
    <w:rsid w:val="00A34351"/>
    <w:rsid w:val="00A35985"/>
    <w:rsid w:val="00A42610"/>
    <w:rsid w:val="00A43854"/>
    <w:rsid w:val="00A45803"/>
    <w:rsid w:val="00A5215D"/>
    <w:rsid w:val="00A52207"/>
    <w:rsid w:val="00A52C1E"/>
    <w:rsid w:val="00A57227"/>
    <w:rsid w:val="00A61FFC"/>
    <w:rsid w:val="00A62A22"/>
    <w:rsid w:val="00A62E28"/>
    <w:rsid w:val="00A6697A"/>
    <w:rsid w:val="00A66D7D"/>
    <w:rsid w:val="00A66EDD"/>
    <w:rsid w:val="00A67470"/>
    <w:rsid w:val="00A7203C"/>
    <w:rsid w:val="00A722B5"/>
    <w:rsid w:val="00A7764D"/>
    <w:rsid w:val="00A80B76"/>
    <w:rsid w:val="00A8351E"/>
    <w:rsid w:val="00A84335"/>
    <w:rsid w:val="00A86FD9"/>
    <w:rsid w:val="00A91F96"/>
    <w:rsid w:val="00A94596"/>
    <w:rsid w:val="00A9606C"/>
    <w:rsid w:val="00A9612F"/>
    <w:rsid w:val="00A973D7"/>
    <w:rsid w:val="00AA67BD"/>
    <w:rsid w:val="00AA791F"/>
    <w:rsid w:val="00AA7F53"/>
    <w:rsid w:val="00AB0139"/>
    <w:rsid w:val="00AB0286"/>
    <w:rsid w:val="00AB147A"/>
    <w:rsid w:val="00AB2D30"/>
    <w:rsid w:val="00AB45C9"/>
    <w:rsid w:val="00AC3358"/>
    <w:rsid w:val="00AC467F"/>
    <w:rsid w:val="00AD234B"/>
    <w:rsid w:val="00AD2959"/>
    <w:rsid w:val="00AE215D"/>
    <w:rsid w:val="00AE60F5"/>
    <w:rsid w:val="00AF14AF"/>
    <w:rsid w:val="00AF45DE"/>
    <w:rsid w:val="00AF6825"/>
    <w:rsid w:val="00AF723B"/>
    <w:rsid w:val="00B0090C"/>
    <w:rsid w:val="00B03890"/>
    <w:rsid w:val="00B052E5"/>
    <w:rsid w:val="00B066F9"/>
    <w:rsid w:val="00B1087E"/>
    <w:rsid w:val="00B123FB"/>
    <w:rsid w:val="00B12C85"/>
    <w:rsid w:val="00B2099A"/>
    <w:rsid w:val="00B218EC"/>
    <w:rsid w:val="00B233ED"/>
    <w:rsid w:val="00B24160"/>
    <w:rsid w:val="00B3013A"/>
    <w:rsid w:val="00B30530"/>
    <w:rsid w:val="00B3104A"/>
    <w:rsid w:val="00B33673"/>
    <w:rsid w:val="00B34360"/>
    <w:rsid w:val="00B35300"/>
    <w:rsid w:val="00B36420"/>
    <w:rsid w:val="00B3772D"/>
    <w:rsid w:val="00B401BE"/>
    <w:rsid w:val="00B40BB5"/>
    <w:rsid w:val="00B40BB9"/>
    <w:rsid w:val="00B41876"/>
    <w:rsid w:val="00B41DBF"/>
    <w:rsid w:val="00B45C2A"/>
    <w:rsid w:val="00B4741D"/>
    <w:rsid w:val="00B5055E"/>
    <w:rsid w:val="00B51768"/>
    <w:rsid w:val="00B54CAE"/>
    <w:rsid w:val="00B56FCE"/>
    <w:rsid w:val="00B61B22"/>
    <w:rsid w:val="00B65506"/>
    <w:rsid w:val="00B65825"/>
    <w:rsid w:val="00B65979"/>
    <w:rsid w:val="00B65C86"/>
    <w:rsid w:val="00B65DD6"/>
    <w:rsid w:val="00B669C5"/>
    <w:rsid w:val="00B66ABA"/>
    <w:rsid w:val="00B6730D"/>
    <w:rsid w:val="00B70011"/>
    <w:rsid w:val="00B7111E"/>
    <w:rsid w:val="00B73479"/>
    <w:rsid w:val="00B80BC3"/>
    <w:rsid w:val="00B81ABC"/>
    <w:rsid w:val="00B833AA"/>
    <w:rsid w:val="00B847B7"/>
    <w:rsid w:val="00B8501D"/>
    <w:rsid w:val="00B855C3"/>
    <w:rsid w:val="00B85B42"/>
    <w:rsid w:val="00B87034"/>
    <w:rsid w:val="00B91AC2"/>
    <w:rsid w:val="00B950F9"/>
    <w:rsid w:val="00B9673F"/>
    <w:rsid w:val="00B976A2"/>
    <w:rsid w:val="00BA245C"/>
    <w:rsid w:val="00BA4391"/>
    <w:rsid w:val="00BA4A9B"/>
    <w:rsid w:val="00BA4D09"/>
    <w:rsid w:val="00BA505B"/>
    <w:rsid w:val="00BA6ACA"/>
    <w:rsid w:val="00BA76F4"/>
    <w:rsid w:val="00BB0F83"/>
    <w:rsid w:val="00BB5E95"/>
    <w:rsid w:val="00BB6503"/>
    <w:rsid w:val="00BB6FCC"/>
    <w:rsid w:val="00BC10CB"/>
    <w:rsid w:val="00BC12A4"/>
    <w:rsid w:val="00BC165A"/>
    <w:rsid w:val="00BC1DDE"/>
    <w:rsid w:val="00BC2673"/>
    <w:rsid w:val="00BC3D72"/>
    <w:rsid w:val="00BD090A"/>
    <w:rsid w:val="00BD0C00"/>
    <w:rsid w:val="00BD2277"/>
    <w:rsid w:val="00BD237A"/>
    <w:rsid w:val="00BD5398"/>
    <w:rsid w:val="00BE2A55"/>
    <w:rsid w:val="00BE30F0"/>
    <w:rsid w:val="00BE3638"/>
    <w:rsid w:val="00BE4C51"/>
    <w:rsid w:val="00BE5AE7"/>
    <w:rsid w:val="00BE699A"/>
    <w:rsid w:val="00BF15E6"/>
    <w:rsid w:val="00BF1FC7"/>
    <w:rsid w:val="00BF5939"/>
    <w:rsid w:val="00BF62F9"/>
    <w:rsid w:val="00BF711A"/>
    <w:rsid w:val="00C01B56"/>
    <w:rsid w:val="00C050FE"/>
    <w:rsid w:val="00C07623"/>
    <w:rsid w:val="00C12A26"/>
    <w:rsid w:val="00C1390D"/>
    <w:rsid w:val="00C13AE4"/>
    <w:rsid w:val="00C15127"/>
    <w:rsid w:val="00C16C5D"/>
    <w:rsid w:val="00C2020C"/>
    <w:rsid w:val="00C21592"/>
    <w:rsid w:val="00C3010C"/>
    <w:rsid w:val="00C3220C"/>
    <w:rsid w:val="00C323F8"/>
    <w:rsid w:val="00C35718"/>
    <w:rsid w:val="00C35852"/>
    <w:rsid w:val="00C35E2C"/>
    <w:rsid w:val="00C421F1"/>
    <w:rsid w:val="00C4352E"/>
    <w:rsid w:val="00C45027"/>
    <w:rsid w:val="00C450C1"/>
    <w:rsid w:val="00C45811"/>
    <w:rsid w:val="00C463F2"/>
    <w:rsid w:val="00C46A59"/>
    <w:rsid w:val="00C505EA"/>
    <w:rsid w:val="00C51E45"/>
    <w:rsid w:val="00C531A5"/>
    <w:rsid w:val="00C559A5"/>
    <w:rsid w:val="00C55E5C"/>
    <w:rsid w:val="00C5628B"/>
    <w:rsid w:val="00C60CAE"/>
    <w:rsid w:val="00C61275"/>
    <w:rsid w:val="00C62E2B"/>
    <w:rsid w:val="00C67239"/>
    <w:rsid w:val="00C67A5D"/>
    <w:rsid w:val="00C7272D"/>
    <w:rsid w:val="00C73E28"/>
    <w:rsid w:val="00C82B42"/>
    <w:rsid w:val="00C84014"/>
    <w:rsid w:val="00C87546"/>
    <w:rsid w:val="00C8776E"/>
    <w:rsid w:val="00C87AF1"/>
    <w:rsid w:val="00C91E8C"/>
    <w:rsid w:val="00C91FCC"/>
    <w:rsid w:val="00C93173"/>
    <w:rsid w:val="00CA21B9"/>
    <w:rsid w:val="00CA23BF"/>
    <w:rsid w:val="00CA27D8"/>
    <w:rsid w:val="00CA2A59"/>
    <w:rsid w:val="00CA534A"/>
    <w:rsid w:val="00CB0772"/>
    <w:rsid w:val="00CB08C8"/>
    <w:rsid w:val="00CB3ECE"/>
    <w:rsid w:val="00CB5EBD"/>
    <w:rsid w:val="00CB65FD"/>
    <w:rsid w:val="00CB68E1"/>
    <w:rsid w:val="00CC12BC"/>
    <w:rsid w:val="00CC2E0B"/>
    <w:rsid w:val="00CC3930"/>
    <w:rsid w:val="00CC45D7"/>
    <w:rsid w:val="00CC52CF"/>
    <w:rsid w:val="00CD2017"/>
    <w:rsid w:val="00CD3084"/>
    <w:rsid w:val="00CD4357"/>
    <w:rsid w:val="00CD476D"/>
    <w:rsid w:val="00CD57F8"/>
    <w:rsid w:val="00CD58F0"/>
    <w:rsid w:val="00CD59F6"/>
    <w:rsid w:val="00CD6071"/>
    <w:rsid w:val="00CD765A"/>
    <w:rsid w:val="00CD7DC4"/>
    <w:rsid w:val="00CE2F7A"/>
    <w:rsid w:val="00CE4950"/>
    <w:rsid w:val="00CE6953"/>
    <w:rsid w:val="00CE784D"/>
    <w:rsid w:val="00CF2454"/>
    <w:rsid w:val="00CF4055"/>
    <w:rsid w:val="00D00655"/>
    <w:rsid w:val="00D052DE"/>
    <w:rsid w:val="00D05DD1"/>
    <w:rsid w:val="00D106B5"/>
    <w:rsid w:val="00D16DFE"/>
    <w:rsid w:val="00D2088A"/>
    <w:rsid w:val="00D20CC3"/>
    <w:rsid w:val="00D22AE9"/>
    <w:rsid w:val="00D24FC9"/>
    <w:rsid w:val="00D26019"/>
    <w:rsid w:val="00D31808"/>
    <w:rsid w:val="00D31E81"/>
    <w:rsid w:val="00D31F88"/>
    <w:rsid w:val="00D32584"/>
    <w:rsid w:val="00D36FF6"/>
    <w:rsid w:val="00D44E4A"/>
    <w:rsid w:val="00D45677"/>
    <w:rsid w:val="00D45AF4"/>
    <w:rsid w:val="00D460BA"/>
    <w:rsid w:val="00D511EA"/>
    <w:rsid w:val="00D5142D"/>
    <w:rsid w:val="00D520FF"/>
    <w:rsid w:val="00D53332"/>
    <w:rsid w:val="00D54078"/>
    <w:rsid w:val="00D54F4E"/>
    <w:rsid w:val="00D600EB"/>
    <w:rsid w:val="00D60BBC"/>
    <w:rsid w:val="00D73872"/>
    <w:rsid w:val="00D74CD4"/>
    <w:rsid w:val="00D76EEC"/>
    <w:rsid w:val="00D802A2"/>
    <w:rsid w:val="00D80375"/>
    <w:rsid w:val="00D80AF1"/>
    <w:rsid w:val="00D81989"/>
    <w:rsid w:val="00D83B80"/>
    <w:rsid w:val="00D859B5"/>
    <w:rsid w:val="00D86085"/>
    <w:rsid w:val="00D86632"/>
    <w:rsid w:val="00D92C0E"/>
    <w:rsid w:val="00D95193"/>
    <w:rsid w:val="00D955B1"/>
    <w:rsid w:val="00D9610B"/>
    <w:rsid w:val="00D9744F"/>
    <w:rsid w:val="00DA0438"/>
    <w:rsid w:val="00DA2AC1"/>
    <w:rsid w:val="00DA4175"/>
    <w:rsid w:val="00DB1DF4"/>
    <w:rsid w:val="00DB1DF8"/>
    <w:rsid w:val="00DB4043"/>
    <w:rsid w:val="00DB67B4"/>
    <w:rsid w:val="00DC0D86"/>
    <w:rsid w:val="00DC4B99"/>
    <w:rsid w:val="00DC6995"/>
    <w:rsid w:val="00DD2F6E"/>
    <w:rsid w:val="00DD3503"/>
    <w:rsid w:val="00DD43C0"/>
    <w:rsid w:val="00DD57B3"/>
    <w:rsid w:val="00DE1EC6"/>
    <w:rsid w:val="00DE21D3"/>
    <w:rsid w:val="00DE2335"/>
    <w:rsid w:val="00DE3FAB"/>
    <w:rsid w:val="00DE67E3"/>
    <w:rsid w:val="00DE6B55"/>
    <w:rsid w:val="00DF0CB2"/>
    <w:rsid w:val="00DF1A43"/>
    <w:rsid w:val="00E01415"/>
    <w:rsid w:val="00E01487"/>
    <w:rsid w:val="00E024E0"/>
    <w:rsid w:val="00E06621"/>
    <w:rsid w:val="00E0730D"/>
    <w:rsid w:val="00E122C6"/>
    <w:rsid w:val="00E143B5"/>
    <w:rsid w:val="00E1560F"/>
    <w:rsid w:val="00E20F9F"/>
    <w:rsid w:val="00E21F88"/>
    <w:rsid w:val="00E22761"/>
    <w:rsid w:val="00E24521"/>
    <w:rsid w:val="00E24B9A"/>
    <w:rsid w:val="00E3019C"/>
    <w:rsid w:val="00E30CB7"/>
    <w:rsid w:val="00E32A21"/>
    <w:rsid w:val="00E3356B"/>
    <w:rsid w:val="00E3449F"/>
    <w:rsid w:val="00E44A65"/>
    <w:rsid w:val="00E45710"/>
    <w:rsid w:val="00E46C41"/>
    <w:rsid w:val="00E53161"/>
    <w:rsid w:val="00E53556"/>
    <w:rsid w:val="00E54BEF"/>
    <w:rsid w:val="00E56185"/>
    <w:rsid w:val="00E601AF"/>
    <w:rsid w:val="00E60CAF"/>
    <w:rsid w:val="00E62C90"/>
    <w:rsid w:val="00E65782"/>
    <w:rsid w:val="00E662AA"/>
    <w:rsid w:val="00E670C4"/>
    <w:rsid w:val="00E67166"/>
    <w:rsid w:val="00E67AC4"/>
    <w:rsid w:val="00E67DD3"/>
    <w:rsid w:val="00E710A2"/>
    <w:rsid w:val="00E73B9A"/>
    <w:rsid w:val="00E75D2B"/>
    <w:rsid w:val="00E905E1"/>
    <w:rsid w:val="00E935B3"/>
    <w:rsid w:val="00E96FD8"/>
    <w:rsid w:val="00E97538"/>
    <w:rsid w:val="00EA44E6"/>
    <w:rsid w:val="00EA4C9E"/>
    <w:rsid w:val="00EB1AF6"/>
    <w:rsid w:val="00EB575D"/>
    <w:rsid w:val="00EB5C16"/>
    <w:rsid w:val="00EB6007"/>
    <w:rsid w:val="00EB62E6"/>
    <w:rsid w:val="00EC070B"/>
    <w:rsid w:val="00EC29F4"/>
    <w:rsid w:val="00EC3A9D"/>
    <w:rsid w:val="00EC3E09"/>
    <w:rsid w:val="00EC3E44"/>
    <w:rsid w:val="00EC4CC4"/>
    <w:rsid w:val="00EC7B8C"/>
    <w:rsid w:val="00ED0ACB"/>
    <w:rsid w:val="00ED3B80"/>
    <w:rsid w:val="00ED4512"/>
    <w:rsid w:val="00ED5DEF"/>
    <w:rsid w:val="00ED6D6E"/>
    <w:rsid w:val="00EE2262"/>
    <w:rsid w:val="00EE2F08"/>
    <w:rsid w:val="00EE482E"/>
    <w:rsid w:val="00EE5496"/>
    <w:rsid w:val="00EE59CA"/>
    <w:rsid w:val="00EF1541"/>
    <w:rsid w:val="00EF56F3"/>
    <w:rsid w:val="00EF73D4"/>
    <w:rsid w:val="00EF7EE7"/>
    <w:rsid w:val="00F0064F"/>
    <w:rsid w:val="00F00D43"/>
    <w:rsid w:val="00F0284C"/>
    <w:rsid w:val="00F04466"/>
    <w:rsid w:val="00F0504E"/>
    <w:rsid w:val="00F13945"/>
    <w:rsid w:val="00F1485A"/>
    <w:rsid w:val="00F1734C"/>
    <w:rsid w:val="00F17DEE"/>
    <w:rsid w:val="00F17F52"/>
    <w:rsid w:val="00F20C05"/>
    <w:rsid w:val="00F25674"/>
    <w:rsid w:val="00F26E57"/>
    <w:rsid w:val="00F32FA8"/>
    <w:rsid w:val="00F331FF"/>
    <w:rsid w:val="00F338E3"/>
    <w:rsid w:val="00F35F1A"/>
    <w:rsid w:val="00F40D4C"/>
    <w:rsid w:val="00F42F0A"/>
    <w:rsid w:val="00F4403E"/>
    <w:rsid w:val="00F46409"/>
    <w:rsid w:val="00F464A5"/>
    <w:rsid w:val="00F4661A"/>
    <w:rsid w:val="00F47A59"/>
    <w:rsid w:val="00F47DC9"/>
    <w:rsid w:val="00F50EB4"/>
    <w:rsid w:val="00F533E6"/>
    <w:rsid w:val="00F53927"/>
    <w:rsid w:val="00F56E73"/>
    <w:rsid w:val="00F573C2"/>
    <w:rsid w:val="00F60634"/>
    <w:rsid w:val="00F63702"/>
    <w:rsid w:val="00F64809"/>
    <w:rsid w:val="00F669DB"/>
    <w:rsid w:val="00F83AAA"/>
    <w:rsid w:val="00F8404F"/>
    <w:rsid w:val="00F848F8"/>
    <w:rsid w:val="00F849C0"/>
    <w:rsid w:val="00F862B4"/>
    <w:rsid w:val="00F8704A"/>
    <w:rsid w:val="00F87F85"/>
    <w:rsid w:val="00F910EB"/>
    <w:rsid w:val="00F9375B"/>
    <w:rsid w:val="00F94B03"/>
    <w:rsid w:val="00F96322"/>
    <w:rsid w:val="00F9715B"/>
    <w:rsid w:val="00FA326E"/>
    <w:rsid w:val="00FB26A1"/>
    <w:rsid w:val="00FB2BB2"/>
    <w:rsid w:val="00FB4B89"/>
    <w:rsid w:val="00FB5735"/>
    <w:rsid w:val="00FB6519"/>
    <w:rsid w:val="00FC252B"/>
    <w:rsid w:val="00FC2DBA"/>
    <w:rsid w:val="00FC5408"/>
    <w:rsid w:val="00FD1639"/>
    <w:rsid w:val="00FE2381"/>
    <w:rsid w:val="00FE54D6"/>
    <w:rsid w:val="00FE5802"/>
    <w:rsid w:val="00FF5472"/>
    <w:rsid w:val="00FF5D11"/>
    <w:rsid w:val="00FF7C6E"/>
    <w:rsid w:val="01A41F03"/>
    <w:rsid w:val="027243BE"/>
    <w:rsid w:val="03EC2A3D"/>
    <w:rsid w:val="06061E47"/>
    <w:rsid w:val="06227774"/>
    <w:rsid w:val="06764441"/>
    <w:rsid w:val="073916C9"/>
    <w:rsid w:val="0761164E"/>
    <w:rsid w:val="078B58B5"/>
    <w:rsid w:val="08732196"/>
    <w:rsid w:val="08971794"/>
    <w:rsid w:val="092D3052"/>
    <w:rsid w:val="096F6D24"/>
    <w:rsid w:val="0A1146D4"/>
    <w:rsid w:val="0B1F31E8"/>
    <w:rsid w:val="0B8C51D4"/>
    <w:rsid w:val="0D0854E2"/>
    <w:rsid w:val="0D542918"/>
    <w:rsid w:val="0DDD540D"/>
    <w:rsid w:val="0DEB7D37"/>
    <w:rsid w:val="0DF35D6A"/>
    <w:rsid w:val="0E237236"/>
    <w:rsid w:val="0E6101C7"/>
    <w:rsid w:val="0F772CDD"/>
    <w:rsid w:val="0FCD11D0"/>
    <w:rsid w:val="0FE05BCD"/>
    <w:rsid w:val="0FFC73C9"/>
    <w:rsid w:val="106F2D4B"/>
    <w:rsid w:val="10780431"/>
    <w:rsid w:val="10F01D5C"/>
    <w:rsid w:val="11B57892"/>
    <w:rsid w:val="16972F12"/>
    <w:rsid w:val="17AA10E9"/>
    <w:rsid w:val="183E0792"/>
    <w:rsid w:val="18CC06AC"/>
    <w:rsid w:val="1A380B62"/>
    <w:rsid w:val="1A5A5C86"/>
    <w:rsid w:val="1A6713B8"/>
    <w:rsid w:val="1AB03CD5"/>
    <w:rsid w:val="1B95369A"/>
    <w:rsid w:val="1BF24155"/>
    <w:rsid w:val="1C742EB0"/>
    <w:rsid w:val="1DAA3874"/>
    <w:rsid w:val="1DC71FCA"/>
    <w:rsid w:val="1E2563FA"/>
    <w:rsid w:val="1E44092B"/>
    <w:rsid w:val="1E4C64B5"/>
    <w:rsid w:val="1E841D7E"/>
    <w:rsid w:val="1ED3571D"/>
    <w:rsid w:val="208C52F2"/>
    <w:rsid w:val="209321AF"/>
    <w:rsid w:val="217859FE"/>
    <w:rsid w:val="219933A8"/>
    <w:rsid w:val="219D7DAD"/>
    <w:rsid w:val="226E7D9F"/>
    <w:rsid w:val="22E2420C"/>
    <w:rsid w:val="239B4F60"/>
    <w:rsid w:val="257514A4"/>
    <w:rsid w:val="25B70F09"/>
    <w:rsid w:val="264444B1"/>
    <w:rsid w:val="28DE7027"/>
    <w:rsid w:val="2A101B9F"/>
    <w:rsid w:val="2A5A05AA"/>
    <w:rsid w:val="2A736AAF"/>
    <w:rsid w:val="2B6C7CCF"/>
    <w:rsid w:val="2BCF15BB"/>
    <w:rsid w:val="2C6F400F"/>
    <w:rsid w:val="2D301C13"/>
    <w:rsid w:val="2D61070D"/>
    <w:rsid w:val="2DDF35AB"/>
    <w:rsid w:val="2E77010F"/>
    <w:rsid w:val="30B17FC0"/>
    <w:rsid w:val="31CE14D8"/>
    <w:rsid w:val="324C0F89"/>
    <w:rsid w:val="328F3A66"/>
    <w:rsid w:val="32D422D1"/>
    <w:rsid w:val="334A757F"/>
    <w:rsid w:val="335D2874"/>
    <w:rsid w:val="344A385C"/>
    <w:rsid w:val="3450198D"/>
    <w:rsid w:val="345149A3"/>
    <w:rsid w:val="348003C1"/>
    <w:rsid w:val="34974065"/>
    <w:rsid w:val="34A36D53"/>
    <w:rsid w:val="34CC5A3D"/>
    <w:rsid w:val="34D70E16"/>
    <w:rsid w:val="35BA41CA"/>
    <w:rsid w:val="35C37492"/>
    <w:rsid w:val="35EA08DC"/>
    <w:rsid w:val="363B2725"/>
    <w:rsid w:val="366B514D"/>
    <w:rsid w:val="36C87867"/>
    <w:rsid w:val="3A85045B"/>
    <w:rsid w:val="3AC47543"/>
    <w:rsid w:val="3ADC0314"/>
    <w:rsid w:val="3B3443D1"/>
    <w:rsid w:val="3B950278"/>
    <w:rsid w:val="3BE3283C"/>
    <w:rsid w:val="3C127BA4"/>
    <w:rsid w:val="3C4B7AE1"/>
    <w:rsid w:val="3CF726A3"/>
    <w:rsid w:val="3D6D42BA"/>
    <w:rsid w:val="3DCD6C2A"/>
    <w:rsid w:val="3F314051"/>
    <w:rsid w:val="3FCF3F7B"/>
    <w:rsid w:val="403904D5"/>
    <w:rsid w:val="40971F74"/>
    <w:rsid w:val="40F85EDA"/>
    <w:rsid w:val="411030BD"/>
    <w:rsid w:val="43C724DE"/>
    <w:rsid w:val="449867B5"/>
    <w:rsid w:val="44D21EF4"/>
    <w:rsid w:val="466E1E2B"/>
    <w:rsid w:val="47AE4954"/>
    <w:rsid w:val="49392E24"/>
    <w:rsid w:val="494D03B1"/>
    <w:rsid w:val="4A0A4203"/>
    <w:rsid w:val="4A3E6F9F"/>
    <w:rsid w:val="4A581E94"/>
    <w:rsid w:val="4AA964E3"/>
    <w:rsid w:val="4B5D02CC"/>
    <w:rsid w:val="4BAC480F"/>
    <w:rsid w:val="4BC0011D"/>
    <w:rsid w:val="4CBB114E"/>
    <w:rsid w:val="4DDC5ECE"/>
    <w:rsid w:val="4E6011D9"/>
    <w:rsid w:val="4E773D9B"/>
    <w:rsid w:val="4F53789C"/>
    <w:rsid w:val="4F635555"/>
    <w:rsid w:val="4F8848FD"/>
    <w:rsid w:val="4FDF1A5F"/>
    <w:rsid w:val="50F6413A"/>
    <w:rsid w:val="512A59E0"/>
    <w:rsid w:val="522E4604"/>
    <w:rsid w:val="52AF597B"/>
    <w:rsid w:val="536529A9"/>
    <w:rsid w:val="54755EF7"/>
    <w:rsid w:val="54887951"/>
    <w:rsid w:val="54A61523"/>
    <w:rsid w:val="55234BAA"/>
    <w:rsid w:val="5567790D"/>
    <w:rsid w:val="55C44689"/>
    <w:rsid w:val="55C81796"/>
    <w:rsid w:val="57062F1D"/>
    <w:rsid w:val="572E770E"/>
    <w:rsid w:val="57F61ED2"/>
    <w:rsid w:val="58023480"/>
    <w:rsid w:val="587359DC"/>
    <w:rsid w:val="58CD5ECB"/>
    <w:rsid w:val="59060239"/>
    <w:rsid w:val="59FF30CD"/>
    <w:rsid w:val="5A2629A8"/>
    <w:rsid w:val="5A757379"/>
    <w:rsid w:val="5CF508B4"/>
    <w:rsid w:val="5DBA4956"/>
    <w:rsid w:val="5F4915F0"/>
    <w:rsid w:val="5FDA6712"/>
    <w:rsid w:val="60E37662"/>
    <w:rsid w:val="621E15D7"/>
    <w:rsid w:val="629163DA"/>
    <w:rsid w:val="62D04112"/>
    <w:rsid w:val="63891742"/>
    <w:rsid w:val="63F36BD4"/>
    <w:rsid w:val="64696C8C"/>
    <w:rsid w:val="647F4AC3"/>
    <w:rsid w:val="64A47E2C"/>
    <w:rsid w:val="66C5280D"/>
    <w:rsid w:val="66F511A1"/>
    <w:rsid w:val="694508E6"/>
    <w:rsid w:val="696E4377"/>
    <w:rsid w:val="69C31634"/>
    <w:rsid w:val="6A890AEF"/>
    <w:rsid w:val="6B8B5719"/>
    <w:rsid w:val="6C6A4B7F"/>
    <w:rsid w:val="6CD7745B"/>
    <w:rsid w:val="6CDD11CD"/>
    <w:rsid w:val="6D5A3B9B"/>
    <w:rsid w:val="6D83007C"/>
    <w:rsid w:val="6DC80376"/>
    <w:rsid w:val="6ECD5E13"/>
    <w:rsid w:val="6F946B26"/>
    <w:rsid w:val="709320F5"/>
    <w:rsid w:val="7295261B"/>
    <w:rsid w:val="74216131"/>
    <w:rsid w:val="75701438"/>
    <w:rsid w:val="76374AA8"/>
    <w:rsid w:val="7655059A"/>
    <w:rsid w:val="76AC693C"/>
    <w:rsid w:val="76AF0CD3"/>
    <w:rsid w:val="773230AA"/>
    <w:rsid w:val="77837916"/>
    <w:rsid w:val="77AD0D94"/>
    <w:rsid w:val="77CA6E77"/>
    <w:rsid w:val="77D9651D"/>
    <w:rsid w:val="78891A33"/>
    <w:rsid w:val="793008FF"/>
    <w:rsid w:val="798A50A4"/>
    <w:rsid w:val="79B36D98"/>
    <w:rsid w:val="7A462D7E"/>
    <w:rsid w:val="7AD95A94"/>
    <w:rsid w:val="7B4D2F3A"/>
    <w:rsid w:val="7B7B3A1C"/>
    <w:rsid w:val="7E713648"/>
    <w:rsid w:val="7F7E5F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Body Text Indent"/>
    <w:basedOn w:val="1"/>
    <w:qFormat/>
    <w:uiPriority w:val="0"/>
    <w:pPr>
      <w:spacing w:after="120"/>
      <w:ind w:left="420" w:leftChars="200"/>
    </w:pPr>
    <w:rPr>
      <w:rFonts w:ascii="Times New Roman" w:hAnsi="Times New Roman"/>
      <w:szCs w:val="24"/>
    </w:rPr>
  </w:style>
  <w:style w:type="paragraph" w:styleId="4">
    <w:name w:val="Date"/>
    <w:basedOn w:val="1"/>
    <w:next w:val="1"/>
    <w:link w:val="12"/>
    <w:semiHidden/>
    <w:unhideWhenUsed/>
    <w:qFormat/>
    <w:uiPriority w:val="99"/>
    <w:pPr>
      <w:ind w:left="100" w:leftChars="2500"/>
    </w:p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rFonts w:ascii="Times New Roman" w:hAnsi="Times New Roman"/>
      <w:sz w:val="24"/>
      <w:szCs w:val="24"/>
    </w:rPr>
  </w:style>
  <w:style w:type="character" w:customStyle="1" w:styleId="10">
    <w:name w:val="页眉 Char"/>
    <w:basedOn w:val="8"/>
    <w:link w:val="6"/>
    <w:semiHidden/>
    <w:qFormat/>
    <w:uiPriority w:val="99"/>
    <w:rPr>
      <w:sz w:val="18"/>
      <w:szCs w:val="18"/>
    </w:rPr>
  </w:style>
  <w:style w:type="character" w:customStyle="1" w:styleId="11">
    <w:name w:val="页脚 Char"/>
    <w:basedOn w:val="8"/>
    <w:link w:val="5"/>
    <w:semiHidden/>
    <w:qFormat/>
    <w:uiPriority w:val="99"/>
    <w:rPr>
      <w:sz w:val="18"/>
      <w:szCs w:val="18"/>
    </w:rPr>
  </w:style>
  <w:style w:type="character" w:customStyle="1" w:styleId="12">
    <w:name w:val="日期 Char"/>
    <w:basedOn w:val="8"/>
    <w:link w:val="4"/>
    <w:semiHidden/>
    <w:qFormat/>
    <w:uiPriority w:val="99"/>
    <w:rPr>
      <w:kern w:val="2"/>
      <w:sz w:val="21"/>
      <w:szCs w:val="22"/>
    </w:rPr>
  </w:style>
  <w:style w:type="paragraph" w:styleId="13">
    <w:name w:val="List Paragraph"/>
    <w:basedOn w:val="1"/>
    <w:qFormat/>
    <w:uiPriority w:val="34"/>
    <w:pPr>
      <w:ind w:firstLine="420" w:firstLineChars="200"/>
    </w:pPr>
  </w:style>
  <w:style w:type="paragraph" w:customStyle="1" w:styleId="14">
    <w:name w:val="p0"/>
    <w:basedOn w:val="1"/>
    <w:qFormat/>
    <w:uiPriority w:val="0"/>
    <w:pPr>
      <w:widowControl/>
    </w:pPr>
    <w:rPr>
      <w:rFonts w:cs="宋体"/>
      <w:kern w:val="0"/>
      <w:szCs w:val="21"/>
    </w:rPr>
  </w:style>
  <w:style w:type="paragraph" w:customStyle="1" w:styleId="15">
    <w:name w:val="p15"/>
    <w:basedOn w:val="1"/>
    <w:qFormat/>
    <w:uiPriority w:val="0"/>
    <w:pPr>
      <w:widowControl/>
      <w:spacing w:before="100" w:after="10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1028"/>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E5FE5-5029-4D4C-9B3C-60800842336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83</Words>
  <Characters>475</Characters>
  <Lines>3</Lines>
  <Paragraphs>1</Paragraphs>
  <TotalTime>7</TotalTime>
  <ScaleCrop>false</ScaleCrop>
  <LinksUpToDate>false</LinksUpToDate>
  <CharactersWithSpaces>557</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2017-01-25T01:55:00Z</dcterms:created>
  <dc:creator>陈辉</dc:creator>
  <cp:lastModifiedBy>陈知山</cp:lastModifiedBy>
  <cp:lastPrinted>2022-05-19T01:36:00Z</cp:lastPrinted>
  <dcterms:modified xsi:type="dcterms:W3CDTF">2022-05-24T09:18:27Z</dcterms:modified>
  <dc:title>云阳财行〔2013〕57号</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