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5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5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5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580" w:lineRule="exact"/>
        <w:rPr>
          <w:rFonts w:ascii="Times New Roman" w:hAnsi="Times New Roman"/>
          <w:color w:val="000000"/>
          <w:sz w:val="28"/>
          <w:szCs w:val="28"/>
        </w:rPr>
      </w:pPr>
      <w:permStart w:id="0" w:edGrp="everyone"/>
      <w:permEnd w:id="0"/>
    </w:p>
    <w:p>
      <w:pPr>
        <w:spacing w:line="5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5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58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云财产业〔2023</w:t>
      </w:r>
      <w:r>
        <w:rPr>
          <w:rFonts w:ascii="Times New Roman" w:hAnsi="Times New Roman" w:eastAsia="方正仿宋_GBK"/>
          <w:sz w:val="32"/>
          <w:szCs w:val="32"/>
        </w:rPr>
        <w:t>〕12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spacing w:line="5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58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spacing w:line="720" w:lineRule="exact"/>
        <w:ind w:left="420" w:leftChars="20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pacing w:val="255"/>
          <w:sz w:val="44"/>
          <w:szCs w:val="44"/>
        </w:rPr>
        <w:t>云阳县财政局</w:t>
      </w:r>
    </w:p>
    <w:p>
      <w:pPr>
        <w:pStyle w:val="2"/>
        <w:spacing w:line="720" w:lineRule="exact"/>
        <w:jc w:val="center"/>
        <w:rPr>
          <w:rFonts w:ascii="Times New Roman" w:hAnsi="Times New Roman" w:eastAsia="方正小标宋_GBK"/>
        </w:rPr>
      </w:pPr>
      <w:r>
        <w:rPr>
          <w:rFonts w:ascii="Times New Roman" w:hAnsi="Times New Roman" w:eastAsia="方正小标宋_GBK"/>
          <w:sz w:val="44"/>
          <w:szCs w:val="44"/>
        </w:rPr>
        <w:t>云阳县经济和信息化委员会</w:t>
      </w:r>
    </w:p>
    <w:p>
      <w:pPr>
        <w:spacing w:line="720" w:lineRule="exact"/>
        <w:jc w:val="center"/>
        <w:rPr>
          <w:rFonts w:ascii="Times New Roman" w:hAnsi="Times New Roman" w:eastAsia="方正小标宋_GBK"/>
          <w:w w:val="95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关于转发《重庆市市级转贷应急周转资金管理办法》的通知</w:t>
      </w:r>
    </w:p>
    <w:bookmarkEnd w:id="0"/>
    <w:p>
      <w:pPr>
        <w:spacing w:line="578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县金融工作服务中心、县兴农担保公司、各合作银行：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为贯彻落实重庆市人民政府办公厅《关于加强财政金融联动支持实体经济发展的通知》（渝府办发〔2022〕81号）精神，切实帮助各类贷款主体获得金融机构续贷支持，现将重庆市财政局 重庆市经济和信息化委员会关于《印发〈重庆市市级转贷应急周转资金管理办法〉的通知》（渝财规〔2022〕11号）文件转发给你们，请遵照执行。本文件与《云阳县人民政府关于进一步支持实体经济发展的实施意见》（云阳府发〔2017〕8号）关于云阳县中小微企业转贷应急周转资金管理办法不一致的，按本文件执行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left="1598" w:leftChars="304" w:hanging="960" w:hangingChars="300"/>
        <w:rPr>
          <w:rFonts w:ascii="Times New Roman" w:hAnsi="Times New Roman" w:eastAsia="方正仿宋_GBK"/>
          <w:spacing w:val="-6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附件：重庆市财政局 重庆市经济和信息化委员会关于印发《重庆市市级转贷应急周转资金管理办法》的通知（渝财规〔2022〕11号）</w:t>
      </w:r>
    </w:p>
    <w:p>
      <w:pPr>
        <w:spacing w:line="578" w:lineRule="exact"/>
        <w:ind w:firstLine="5600" w:firstLineChars="175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云阳县财政局            云阳县经济和信息化委员会</w:t>
      </w:r>
    </w:p>
    <w:p>
      <w:pPr>
        <w:spacing w:line="578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2023年1月10日</w:t>
      </w:r>
    </w:p>
    <w:p>
      <w:pPr>
        <w:pStyle w:val="2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（此件主动公开）</w:t>
      </w:r>
    </w:p>
    <w:p>
      <w:pPr>
        <w:spacing w:line="578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_GBK"/>
          <w:sz w:val="32"/>
          <w:szCs w:val="32"/>
        </w:rPr>
      </w:pPr>
      <w:r>
        <w:fldChar w:fldCharType="begin"/>
      </w:r>
      <w:r>
        <w:instrText xml:space="preserve"> HYPERLINK "云财产业%5b2023%5d12号附件.pdf" </w:instrText>
      </w:r>
      <w:r>
        <w:fldChar w:fldCharType="separate"/>
      </w:r>
      <w:r>
        <w:rPr>
          <w:rStyle w:val="12"/>
          <w:rFonts w:hint="eastAsia" w:ascii="Times New Roman" w:hAnsi="Times New Roman" w:eastAsia="方正仿宋_GBK"/>
          <w:sz w:val="32"/>
          <w:szCs w:val="32"/>
        </w:rPr>
        <w:t>云财产业[2023]12号附件.pdf</w:t>
      </w:r>
      <w:r>
        <w:rPr>
          <w:rStyle w:val="12"/>
          <w:rFonts w:hint="eastAsia" w:ascii="Times New Roman" w:hAnsi="Times New Roman" w:eastAsia="方正仿宋_GBK"/>
          <w:sz w:val="32"/>
          <w:szCs w:val="32"/>
        </w:rPr>
        <w:fldChar w:fldCharType="end"/>
      </w:r>
    </w:p>
    <w:p>
      <w:pPr>
        <w:spacing w:line="578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spacing w:line="578" w:lineRule="exact"/>
        <w:ind w:firstLine="0" w:firstLineChars="0"/>
        <w:rPr>
          <w:rFonts w:ascii="Times New Roman" w:hAnsi="Times New Roman"/>
        </w:rPr>
      </w:pPr>
    </w:p>
    <w:p>
      <w:pPr>
        <w:spacing w:line="578" w:lineRule="exact"/>
        <w:rPr>
          <w:rFonts w:ascii="Times New Roman" w:hAnsi="Times New Roman"/>
        </w:rPr>
      </w:pPr>
    </w:p>
    <w:p>
      <w:pPr>
        <w:pStyle w:val="2"/>
        <w:spacing w:line="578" w:lineRule="exact"/>
        <w:rPr>
          <w:rFonts w:ascii="Times New Roman" w:hAnsi="Times New Roman"/>
        </w:rPr>
      </w:pPr>
    </w:p>
    <w:p>
      <w:pPr>
        <w:pStyle w:val="3"/>
        <w:ind w:firstLine="420"/>
        <w:rPr>
          <w:rFonts w:ascii="Times New Roman" w:hAnsi="Times New Roman"/>
        </w:rPr>
      </w:pPr>
    </w:p>
    <w:p>
      <w:pPr>
        <w:pStyle w:val="2"/>
        <w:spacing w:line="578" w:lineRule="exact"/>
        <w:rPr>
          <w:rFonts w:ascii="Times New Roman" w:hAnsi="Times New Roman"/>
        </w:rPr>
      </w:pPr>
    </w:p>
    <w:p>
      <w:pPr>
        <w:spacing w:line="578" w:lineRule="exact"/>
        <w:ind w:firstLine="320" w:firstLineChars="1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442595</wp:posOffset>
                </wp:positionV>
                <wp:extent cx="5600700" cy="0"/>
                <wp:effectExtent l="0" t="9525" r="762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4.85pt;height:0pt;width:441pt;z-index:251660288;mso-width-relative:page;mso-height-relative:page;" filled="f" stroked="t" coordsize="21600,21600" o:gfxdata="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zDxT1AAAAAgBAAAPAAAAAAAAAAEAIAAAACIAAABkcnMvZG93bnJldi54bWxQSwEC&#10;FAAUAAAACACHTuJAaWwlE/gBAADzAwAADgAAAAAAAAABACAAAAAj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0"/>
          <w:u w:val="thick" w:color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9525" r="762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1.85pt;height:0pt;width:441pt;z-index:251659264;mso-width-relative:page;mso-height-relative:page;" filled="f" stroked="t" coordsize="21600,21600" o:gfxdata="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iI6wPSAAAABgEAAA8AAAAAAAAAAQAgAAAAIgAAAGRycy9kb3ducmV2LnhtbFBLAQIU&#10;ABQAAAAIAIdO4kC+G3jY+QEAAPMDAAAOAAAAAAAAAAEAIAAAACE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w:t>云阳县财政局办公室                     2023年1月10日印发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Fonts w:hint="eastAsia" w:ascii="方正仿宋_GBK" w:eastAsia="方正仿宋_GBK"/>
        <w:sz w:val="28"/>
        <w:szCs w:val="28"/>
      </w:rPr>
      <w:instrText xml:space="preserve"> PAGE   \* MERGEFORMAT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Fonts w:ascii="方正仿宋_GBK" w:eastAsia="方正仿宋_GBK"/>
        <w:sz w:val="28"/>
        <w:szCs w:val="28"/>
        <w:lang w:val="zh-CN"/>
      </w:rPr>
      <w:t>1</w:t>
    </w:r>
    <w:r>
      <w:rPr>
        <w:rFonts w:hint="eastAsia" w:ascii="方正仿宋_GBK" w:eastAsia="方正仿宋_GBK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="方正仿宋_GBK" w:eastAsia="方正仿宋_GBK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Fonts w:hint="eastAsia" w:ascii="方正仿宋_GBK" w:eastAsia="方正仿宋_GBK"/>
        <w:sz w:val="28"/>
        <w:szCs w:val="28"/>
      </w:rPr>
      <w:instrText xml:space="preserve"> PAGE   \* MERGEFORMAT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Fonts w:ascii="方正仿宋_GBK" w:eastAsia="方正仿宋_GBK"/>
        <w:sz w:val="28"/>
        <w:szCs w:val="28"/>
        <w:lang w:val="zh-CN"/>
      </w:rPr>
      <w:t>2</w:t>
    </w:r>
    <w:r>
      <w:rPr>
        <w:rFonts w:hint="eastAsia" w:ascii="方正仿宋_GBK" w:eastAsia="方正仿宋_GBK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dit="readOnly" w:formatting="1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OGFjYjc3M2Y1Zjc1YjQ3MWU3Y2MxYzA0NmJmNTYifQ=="/>
  </w:docVars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65A9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6954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6D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64C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2A9"/>
    <w:rsid w:val="00F9375B"/>
    <w:rsid w:val="00F94B03"/>
    <w:rsid w:val="00F96322"/>
    <w:rsid w:val="00F9715B"/>
    <w:rsid w:val="00FA198E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27243BE"/>
    <w:rsid w:val="031722D4"/>
    <w:rsid w:val="04790B04"/>
    <w:rsid w:val="04F52E62"/>
    <w:rsid w:val="050C619C"/>
    <w:rsid w:val="06764441"/>
    <w:rsid w:val="078B58B5"/>
    <w:rsid w:val="07CC2060"/>
    <w:rsid w:val="08732196"/>
    <w:rsid w:val="08971794"/>
    <w:rsid w:val="09B3771D"/>
    <w:rsid w:val="0A1146D4"/>
    <w:rsid w:val="0B1F31E8"/>
    <w:rsid w:val="0B8C51D4"/>
    <w:rsid w:val="0D0854E2"/>
    <w:rsid w:val="0D542918"/>
    <w:rsid w:val="0D784203"/>
    <w:rsid w:val="0DB22371"/>
    <w:rsid w:val="0DF35D6A"/>
    <w:rsid w:val="0E6101C7"/>
    <w:rsid w:val="0FCD11D0"/>
    <w:rsid w:val="0FFC73C9"/>
    <w:rsid w:val="106F2D4B"/>
    <w:rsid w:val="1425196D"/>
    <w:rsid w:val="14710A11"/>
    <w:rsid w:val="15274CCC"/>
    <w:rsid w:val="16972F12"/>
    <w:rsid w:val="190B4061"/>
    <w:rsid w:val="19432BF8"/>
    <w:rsid w:val="19D0741C"/>
    <w:rsid w:val="1A5A5C86"/>
    <w:rsid w:val="1AB03CD5"/>
    <w:rsid w:val="1BF63C75"/>
    <w:rsid w:val="1DAA3874"/>
    <w:rsid w:val="1E1C22DC"/>
    <w:rsid w:val="1E355FFA"/>
    <w:rsid w:val="1E44092B"/>
    <w:rsid w:val="1E841D7E"/>
    <w:rsid w:val="213A5073"/>
    <w:rsid w:val="217859FE"/>
    <w:rsid w:val="219D7DAD"/>
    <w:rsid w:val="226E7D9F"/>
    <w:rsid w:val="22C07C70"/>
    <w:rsid w:val="24540648"/>
    <w:rsid w:val="25746692"/>
    <w:rsid w:val="2649312F"/>
    <w:rsid w:val="2657511E"/>
    <w:rsid w:val="26F60345"/>
    <w:rsid w:val="271A747F"/>
    <w:rsid w:val="278E5D94"/>
    <w:rsid w:val="27A80C67"/>
    <w:rsid w:val="28473270"/>
    <w:rsid w:val="28DE7027"/>
    <w:rsid w:val="28FF5B2F"/>
    <w:rsid w:val="2972355B"/>
    <w:rsid w:val="29996868"/>
    <w:rsid w:val="29FF123E"/>
    <w:rsid w:val="2A264298"/>
    <w:rsid w:val="2A70357D"/>
    <w:rsid w:val="2A736AAF"/>
    <w:rsid w:val="2C13542D"/>
    <w:rsid w:val="2D61070D"/>
    <w:rsid w:val="2DB42148"/>
    <w:rsid w:val="2DF175A6"/>
    <w:rsid w:val="2E5662E6"/>
    <w:rsid w:val="2E6221E1"/>
    <w:rsid w:val="2EC97897"/>
    <w:rsid w:val="30473ABD"/>
    <w:rsid w:val="30B17FC0"/>
    <w:rsid w:val="314B10CD"/>
    <w:rsid w:val="31CE14D8"/>
    <w:rsid w:val="324E154A"/>
    <w:rsid w:val="32D422D1"/>
    <w:rsid w:val="334A757F"/>
    <w:rsid w:val="335D2874"/>
    <w:rsid w:val="344A385C"/>
    <w:rsid w:val="348003C1"/>
    <w:rsid w:val="34A36D53"/>
    <w:rsid w:val="34CC5A3D"/>
    <w:rsid w:val="357C475F"/>
    <w:rsid w:val="35BA41CA"/>
    <w:rsid w:val="35EA08DC"/>
    <w:rsid w:val="363B2725"/>
    <w:rsid w:val="36553BBD"/>
    <w:rsid w:val="366B514D"/>
    <w:rsid w:val="36AF0DDF"/>
    <w:rsid w:val="36F05F3C"/>
    <w:rsid w:val="37D24FF8"/>
    <w:rsid w:val="37D87348"/>
    <w:rsid w:val="3AC47543"/>
    <w:rsid w:val="3ADC0314"/>
    <w:rsid w:val="3B3443D1"/>
    <w:rsid w:val="3B950278"/>
    <w:rsid w:val="3BE3283C"/>
    <w:rsid w:val="3C127BA4"/>
    <w:rsid w:val="3C4B7AE1"/>
    <w:rsid w:val="3CF726A3"/>
    <w:rsid w:val="3D2123B0"/>
    <w:rsid w:val="3DCD6C2A"/>
    <w:rsid w:val="3F29472E"/>
    <w:rsid w:val="3F312D51"/>
    <w:rsid w:val="3F314051"/>
    <w:rsid w:val="3FCF3F7B"/>
    <w:rsid w:val="40054E0B"/>
    <w:rsid w:val="40971F74"/>
    <w:rsid w:val="40F85EDA"/>
    <w:rsid w:val="411030BD"/>
    <w:rsid w:val="41454EC4"/>
    <w:rsid w:val="42A56C72"/>
    <w:rsid w:val="43BF4242"/>
    <w:rsid w:val="43C724DE"/>
    <w:rsid w:val="43DA7BB8"/>
    <w:rsid w:val="44D21EF4"/>
    <w:rsid w:val="466E1E2B"/>
    <w:rsid w:val="467D4E97"/>
    <w:rsid w:val="46A00333"/>
    <w:rsid w:val="47AE4954"/>
    <w:rsid w:val="485E487A"/>
    <w:rsid w:val="49392E24"/>
    <w:rsid w:val="494D03B1"/>
    <w:rsid w:val="4A0A4203"/>
    <w:rsid w:val="4AA964E3"/>
    <w:rsid w:val="4AB91A61"/>
    <w:rsid w:val="4B5D02CC"/>
    <w:rsid w:val="4BAC480F"/>
    <w:rsid w:val="4BAE3450"/>
    <w:rsid w:val="4BB1682F"/>
    <w:rsid w:val="4C4A72CA"/>
    <w:rsid w:val="4DDC5ECE"/>
    <w:rsid w:val="4E773D9B"/>
    <w:rsid w:val="4EBB135F"/>
    <w:rsid w:val="4F53789C"/>
    <w:rsid w:val="4F635555"/>
    <w:rsid w:val="502C42AB"/>
    <w:rsid w:val="50C3041F"/>
    <w:rsid w:val="513B263A"/>
    <w:rsid w:val="536529A9"/>
    <w:rsid w:val="5458020A"/>
    <w:rsid w:val="54755EF7"/>
    <w:rsid w:val="54887951"/>
    <w:rsid w:val="55234BAA"/>
    <w:rsid w:val="5567790D"/>
    <w:rsid w:val="55C44689"/>
    <w:rsid w:val="568433B3"/>
    <w:rsid w:val="57062F1D"/>
    <w:rsid w:val="572E770E"/>
    <w:rsid w:val="57F61ED2"/>
    <w:rsid w:val="57FE5E34"/>
    <w:rsid w:val="587359DC"/>
    <w:rsid w:val="58CD5ECB"/>
    <w:rsid w:val="59FF30CD"/>
    <w:rsid w:val="5A1F70C0"/>
    <w:rsid w:val="5A2629A8"/>
    <w:rsid w:val="5A38214B"/>
    <w:rsid w:val="5A601EFF"/>
    <w:rsid w:val="5B0537B4"/>
    <w:rsid w:val="5BF15D70"/>
    <w:rsid w:val="5C472C85"/>
    <w:rsid w:val="5CC265AD"/>
    <w:rsid w:val="5F4915F0"/>
    <w:rsid w:val="5FDA6712"/>
    <w:rsid w:val="60E37662"/>
    <w:rsid w:val="620C56BB"/>
    <w:rsid w:val="621E15D7"/>
    <w:rsid w:val="629163DA"/>
    <w:rsid w:val="632B4535"/>
    <w:rsid w:val="63891742"/>
    <w:rsid w:val="63C40666"/>
    <w:rsid w:val="63F36BD4"/>
    <w:rsid w:val="643337D4"/>
    <w:rsid w:val="64696C8C"/>
    <w:rsid w:val="647F4AC3"/>
    <w:rsid w:val="64E94A6D"/>
    <w:rsid w:val="660A5435"/>
    <w:rsid w:val="66C5280D"/>
    <w:rsid w:val="66DC79F9"/>
    <w:rsid w:val="66F511A1"/>
    <w:rsid w:val="673B6BA8"/>
    <w:rsid w:val="699A5594"/>
    <w:rsid w:val="6A57604C"/>
    <w:rsid w:val="6A890AEF"/>
    <w:rsid w:val="6B2673FC"/>
    <w:rsid w:val="6B613250"/>
    <w:rsid w:val="6B8B5719"/>
    <w:rsid w:val="6C086AA5"/>
    <w:rsid w:val="6C6A4B7F"/>
    <w:rsid w:val="6CA86202"/>
    <w:rsid w:val="6CD7745B"/>
    <w:rsid w:val="6CDA0EC2"/>
    <w:rsid w:val="6D5A3B9B"/>
    <w:rsid w:val="6D9D7917"/>
    <w:rsid w:val="6E284617"/>
    <w:rsid w:val="6E3F3966"/>
    <w:rsid w:val="6F946B26"/>
    <w:rsid w:val="70046F4A"/>
    <w:rsid w:val="7065125B"/>
    <w:rsid w:val="709320F5"/>
    <w:rsid w:val="70B32A93"/>
    <w:rsid w:val="71AE1456"/>
    <w:rsid w:val="71F74C56"/>
    <w:rsid w:val="7295261B"/>
    <w:rsid w:val="74216131"/>
    <w:rsid w:val="75701438"/>
    <w:rsid w:val="76374AA8"/>
    <w:rsid w:val="76AC693C"/>
    <w:rsid w:val="7714026E"/>
    <w:rsid w:val="773230AA"/>
    <w:rsid w:val="77AD0D94"/>
    <w:rsid w:val="77CA6E77"/>
    <w:rsid w:val="78891A33"/>
    <w:rsid w:val="78931E86"/>
    <w:rsid w:val="78A1021C"/>
    <w:rsid w:val="793008FF"/>
    <w:rsid w:val="798A50A4"/>
    <w:rsid w:val="79946D8D"/>
    <w:rsid w:val="7AD95A94"/>
    <w:rsid w:val="7B4D2F3A"/>
    <w:rsid w:val="7CBD3802"/>
    <w:rsid w:val="7DCB6ED4"/>
    <w:rsid w:val="7E713648"/>
    <w:rsid w:val="7F371E0B"/>
    <w:rsid w:val="7F7E5F35"/>
    <w:rsid w:val="7FAA6FEB"/>
    <w:rsid w:val="7FBC5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0"/>
      <w:ind w:left="1005"/>
      <w:outlineLvl w:val="0"/>
    </w:pPr>
    <w:rPr>
      <w:sz w:val="43"/>
      <w:szCs w:val="43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9"/>
      <w:szCs w:val="29"/>
    </w:rPr>
  </w:style>
  <w:style w:type="paragraph" w:styleId="3">
    <w:name w:val="toc 5"/>
    <w:basedOn w:val="1"/>
    <w:next w:val="1"/>
    <w:unhideWhenUsed/>
    <w:qFormat/>
    <w:uiPriority w:val="39"/>
    <w:pPr>
      <w:spacing w:line="600" w:lineRule="exact"/>
      <w:ind w:firstLine="200" w:firstLineChars="200"/>
      <w:jc w:val="left"/>
    </w:pPr>
    <w:rPr>
      <w:rFonts w:ascii="方正黑体_GBK" w:eastAsia="方正黑体_GBK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6"/>
    <w:semiHidden/>
    <w:qFormat/>
    <w:uiPriority w:val="99"/>
    <w:rPr>
      <w:kern w:val="2"/>
      <w:sz w:val="21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35990E-14AC-41E0-B1DF-1D4C9AC04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</Words>
  <Characters>498</Characters>
  <Lines>4</Lines>
  <Paragraphs>1</Paragraphs>
  <TotalTime>7</TotalTime>
  <ScaleCrop>false</ScaleCrop>
  <LinksUpToDate>false</LinksUpToDate>
  <CharactersWithSpaces>584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2022-10-13T01:06:00Z</cp:lastPrinted>
  <dcterms:modified xsi:type="dcterms:W3CDTF">2023-12-05T08:44:00Z</dcterms:modified>
  <dc:title>云阳财行〔2013〕57号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3D6896A7D2B844B9A3837DA1547E9172_13</vt:lpwstr>
  </property>
</Properties>
</file>