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D51" w:rsidRDefault="00914D51" w:rsidP="00914D51">
      <w:pPr>
        <w:widowControl/>
        <w:spacing w:line="540" w:lineRule="exact"/>
        <w:jc w:val="center"/>
        <w:rPr>
          <w:rFonts w:ascii="方正小标宋_GBK" w:eastAsia="方正小标宋_GBK" w:hAnsi="FangSong" w:cs="宋体" w:hint="eastAsia"/>
          <w:kern w:val="0"/>
          <w:sz w:val="44"/>
          <w:szCs w:val="38"/>
        </w:rPr>
      </w:pPr>
    </w:p>
    <w:p w:rsidR="00914D51" w:rsidRDefault="00914D51" w:rsidP="00914D51">
      <w:pPr>
        <w:widowControl/>
        <w:spacing w:line="540" w:lineRule="exact"/>
        <w:jc w:val="center"/>
        <w:rPr>
          <w:rFonts w:ascii="方正小标宋_GBK" w:eastAsia="方正小标宋_GBK" w:hAnsi="FangSong" w:cs="宋体" w:hint="eastAsia"/>
          <w:kern w:val="0"/>
          <w:sz w:val="44"/>
          <w:szCs w:val="38"/>
        </w:rPr>
      </w:pPr>
    </w:p>
    <w:p w:rsidR="00914D51" w:rsidRDefault="00914D51" w:rsidP="00914D51">
      <w:pPr>
        <w:widowControl/>
        <w:spacing w:line="540" w:lineRule="exact"/>
        <w:jc w:val="center"/>
        <w:rPr>
          <w:rFonts w:ascii="方正小标宋_GBK" w:eastAsia="方正小标宋_GBK" w:hAnsi="FangSong" w:cs="宋体" w:hint="eastAsia"/>
          <w:kern w:val="0"/>
          <w:sz w:val="44"/>
          <w:szCs w:val="38"/>
        </w:rPr>
      </w:pPr>
      <w:r w:rsidRPr="00914D51">
        <w:rPr>
          <w:rFonts w:ascii="方正小标宋_GBK" w:eastAsia="方正小标宋_GBK" w:hAnsi="FangSong" w:cs="宋体" w:hint="eastAsia"/>
          <w:kern w:val="0"/>
          <w:sz w:val="44"/>
          <w:szCs w:val="38"/>
        </w:rPr>
        <w:t>云阳县人民政府</w:t>
      </w:r>
    </w:p>
    <w:p w:rsidR="00914D51" w:rsidRPr="00914D51" w:rsidRDefault="00914D51" w:rsidP="00914D51">
      <w:pPr>
        <w:widowControl/>
        <w:spacing w:line="540" w:lineRule="exact"/>
        <w:jc w:val="center"/>
        <w:rPr>
          <w:rFonts w:ascii="FangSong" w:hAnsi="FangSong" w:cs="宋体"/>
          <w:kern w:val="0"/>
          <w:sz w:val="44"/>
          <w:szCs w:val="29"/>
        </w:rPr>
      </w:pPr>
      <w:r w:rsidRPr="00914D51">
        <w:rPr>
          <w:rFonts w:ascii="方正小标宋_GBK" w:eastAsia="方正小标宋_GBK" w:hAnsi="FangSong" w:cs="宋体" w:hint="eastAsia"/>
          <w:kern w:val="0"/>
          <w:sz w:val="44"/>
          <w:szCs w:val="38"/>
        </w:rPr>
        <w:t>关于公布执行全县农用地基准地价和土地级别的通知</w:t>
      </w:r>
    </w:p>
    <w:p w:rsidR="00914D51" w:rsidRDefault="00914D51" w:rsidP="00914D51">
      <w:pPr>
        <w:widowControl/>
        <w:spacing w:line="540" w:lineRule="exact"/>
        <w:jc w:val="center"/>
        <w:rPr>
          <w:rFonts w:ascii="方正仿宋_GBK" w:eastAsia="方正仿宋_GBK" w:hAnsi="FangSong" w:cs="宋体" w:hint="eastAsia"/>
          <w:kern w:val="0"/>
          <w:sz w:val="32"/>
          <w:szCs w:val="32"/>
        </w:rPr>
      </w:pPr>
      <w:r w:rsidRPr="00914D51">
        <w:rPr>
          <w:rFonts w:ascii="方正仿宋_GBK" w:eastAsia="方正仿宋_GBK" w:hAnsi="FangSong" w:cs="宋体" w:hint="eastAsia"/>
          <w:kern w:val="0"/>
          <w:sz w:val="32"/>
          <w:szCs w:val="32"/>
        </w:rPr>
        <w:t>云阳府规〔2022〕1号</w:t>
      </w:r>
    </w:p>
    <w:p w:rsidR="00914D51" w:rsidRPr="00914D51" w:rsidRDefault="00914D51" w:rsidP="00914D51">
      <w:pPr>
        <w:pStyle w:val="a0"/>
      </w:pPr>
    </w:p>
    <w:p w:rsidR="00914D51" w:rsidRPr="00914D51" w:rsidRDefault="00914D51" w:rsidP="00914D51">
      <w:pPr>
        <w:widowControl/>
        <w:spacing w:line="600" w:lineRule="exact"/>
        <w:rPr>
          <w:rFonts w:eastAsia="方正仿宋_GBK" w:cs="宋体"/>
          <w:kern w:val="0"/>
          <w:sz w:val="32"/>
          <w:szCs w:val="29"/>
        </w:rPr>
      </w:pPr>
      <w:r w:rsidRPr="00914D51">
        <w:rPr>
          <w:rFonts w:eastAsia="方正仿宋_GBK" w:hAnsi="FangSong" w:cs="宋体"/>
          <w:kern w:val="0"/>
          <w:sz w:val="32"/>
          <w:szCs w:val="29"/>
        </w:rPr>
        <w:t>各乡镇人民政府、街道办事处，县政府各部门，有关单位：</w:t>
      </w:r>
    </w:p>
    <w:p w:rsidR="00914D51" w:rsidRPr="00914D51" w:rsidRDefault="00914D51" w:rsidP="00914D51">
      <w:pPr>
        <w:widowControl/>
        <w:spacing w:line="600" w:lineRule="exact"/>
        <w:ind w:firstLineChars="200" w:firstLine="640"/>
        <w:rPr>
          <w:rFonts w:eastAsia="方正仿宋_GBK" w:cs="宋体"/>
          <w:kern w:val="0"/>
          <w:sz w:val="32"/>
          <w:szCs w:val="29"/>
        </w:rPr>
      </w:pPr>
      <w:r w:rsidRPr="00914D51">
        <w:rPr>
          <w:rFonts w:eastAsia="方正仿宋_GBK" w:hAnsi="FangSong" w:cs="宋体"/>
          <w:kern w:val="0"/>
          <w:sz w:val="32"/>
          <w:szCs w:val="29"/>
        </w:rPr>
        <w:t>为进一步加强自然资源资产管理、完善科学的地价管理体系，规范土地市场秩序，按照自然资源部、重庆市规划和自然资源局关于基准地价制定工作的部署，现将云阳县农用地基准地价和土地级别予以公布，请遵照执行。</w:t>
      </w:r>
    </w:p>
    <w:p w:rsidR="00914D51" w:rsidRPr="00914D51" w:rsidRDefault="00914D51" w:rsidP="00914D51">
      <w:pPr>
        <w:widowControl/>
        <w:spacing w:line="600" w:lineRule="exact"/>
        <w:ind w:firstLineChars="200" w:firstLine="640"/>
        <w:rPr>
          <w:rFonts w:eastAsia="方正仿宋_GBK" w:cs="宋体"/>
          <w:kern w:val="0"/>
          <w:sz w:val="32"/>
          <w:szCs w:val="29"/>
        </w:rPr>
      </w:pPr>
      <w:r w:rsidRPr="00914D51">
        <w:rPr>
          <w:rFonts w:eastAsia="方正仿宋_GBK" w:hAnsi="FangSong" w:cs="宋体"/>
          <w:kern w:val="0"/>
          <w:sz w:val="32"/>
          <w:szCs w:val="29"/>
        </w:rPr>
        <w:t>一、本通知自</w:t>
      </w:r>
      <w:r w:rsidRPr="00914D51">
        <w:rPr>
          <w:rFonts w:eastAsia="方正仿宋_GBK" w:cs="宋体"/>
          <w:kern w:val="0"/>
          <w:sz w:val="32"/>
          <w:szCs w:val="29"/>
        </w:rPr>
        <w:t>2022</w:t>
      </w:r>
      <w:r w:rsidRPr="00914D51">
        <w:rPr>
          <w:rFonts w:eastAsia="方正仿宋_GBK" w:hAnsi="FangSong" w:cs="宋体"/>
          <w:kern w:val="0"/>
          <w:sz w:val="32"/>
          <w:szCs w:val="29"/>
        </w:rPr>
        <w:t>年</w:t>
      </w:r>
      <w:r w:rsidRPr="00914D51">
        <w:rPr>
          <w:rFonts w:eastAsia="方正仿宋_GBK" w:cs="宋体"/>
          <w:kern w:val="0"/>
          <w:sz w:val="32"/>
          <w:szCs w:val="29"/>
        </w:rPr>
        <w:t>4</w:t>
      </w:r>
      <w:r w:rsidRPr="00914D51">
        <w:rPr>
          <w:rFonts w:eastAsia="方正仿宋_GBK" w:hAnsi="FangSong" w:cs="宋体"/>
          <w:kern w:val="0"/>
          <w:sz w:val="32"/>
          <w:szCs w:val="29"/>
        </w:rPr>
        <w:t>月</w:t>
      </w:r>
      <w:r w:rsidRPr="00914D51">
        <w:rPr>
          <w:rFonts w:eastAsia="方正仿宋_GBK" w:cs="宋体"/>
          <w:kern w:val="0"/>
          <w:sz w:val="32"/>
          <w:szCs w:val="29"/>
        </w:rPr>
        <w:t>24</w:t>
      </w:r>
      <w:r w:rsidRPr="00914D51">
        <w:rPr>
          <w:rFonts w:eastAsia="方正仿宋_GBK" w:hAnsi="FangSong" w:cs="宋体"/>
          <w:kern w:val="0"/>
          <w:sz w:val="32"/>
          <w:szCs w:val="29"/>
        </w:rPr>
        <w:t>日生效施行。</w:t>
      </w:r>
    </w:p>
    <w:p w:rsidR="00914D51" w:rsidRPr="00914D51" w:rsidRDefault="00914D51" w:rsidP="00914D51">
      <w:pPr>
        <w:widowControl/>
        <w:spacing w:line="600" w:lineRule="exact"/>
        <w:ind w:firstLineChars="200" w:firstLine="640"/>
        <w:rPr>
          <w:rFonts w:eastAsia="方正仿宋_GBK" w:cs="宋体"/>
          <w:kern w:val="0"/>
          <w:sz w:val="32"/>
          <w:szCs w:val="29"/>
        </w:rPr>
      </w:pPr>
      <w:r w:rsidRPr="00914D51">
        <w:rPr>
          <w:rFonts w:eastAsia="方正仿宋_GBK" w:hAnsi="FangSong" w:cs="宋体"/>
          <w:kern w:val="0"/>
          <w:sz w:val="32"/>
          <w:szCs w:val="29"/>
        </w:rPr>
        <w:t>二、土地级别和基准地价实施中的具体问题由云阳县人民政府负责解释。土地级别和基准地价将根据社会发展情况及市场需要适时调整更新。</w:t>
      </w:r>
    </w:p>
    <w:p w:rsidR="00914D51" w:rsidRPr="00914D51" w:rsidRDefault="00914D51" w:rsidP="00914D51">
      <w:pPr>
        <w:widowControl/>
        <w:spacing w:line="600" w:lineRule="exact"/>
        <w:ind w:firstLineChars="200" w:firstLine="640"/>
        <w:rPr>
          <w:rFonts w:eastAsia="方正仿宋_GBK" w:cs="宋体"/>
          <w:kern w:val="0"/>
          <w:sz w:val="32"/>
          <w:szCs w:val="29"/>
        </w:rPr>
      </w:pPr>
      <w:r w:rsidRPr="00914D51">
        <w:rPr>
          <w:rFonts w:eastAsia="方正仿宋_GBK" w:cs="宋体"/>
          <w:kern w:val="0"/>
          <w:sz w:val="32"/>
          <w:szCs w:val="29"/>
        </w:rPr>
        <w:t> </w:t>
      </w:r>
    </w:p>
    <w:p w:rsidR="00914D51" w:rsidRPr="00914D51" w:rsidRDefault="00914D51" w:rsidP="00914D51">
      <w:pPr>
        <w:widowControl/>
        <w:spacing w:line="600" w:lineRule="exact"/>
        <w:ind w:firstLineChars="200" w:firstLine="640"/>
        <w:rPr>
          <w:rFonts w:eastAsia="方正仿宋_GBK" w:cs="宋体"/>
          <w:kern w:val="0"/>
          <w:sz w:val="32"/>
          <w:szCs w:val="29"/>
        </w:rPr>
      </w:pPr>
      <w:r w:rsidRPr="00914D51">
        <w:rPr>
          <w:rFonts w:eastAsia="方正仿宋_GBK" w:hAnsi="FangSong" w:cs="宋体"/>
          <w:kern w:val="0"/>
          <w:sz w:val="32"/>
          <w:szCs w:val="29"/>
        </w:rPr>
        <w:t>附件：</w:t>
      </w:r>
      <w:r w:rsidRPr="00914D51">
        <w:rPr>
          <w:rFonts w:eastAsia="方正仿宋_GBK" w:cs="宋体"/>
          <w:kern w:val="0"/>
          <w:sz w:val="32"/>
          <w:szCs w:val="29"/>
        </w:rPr>
        <w:t>1</w:t>
      </w:r>
      <w:r w:rsidRPr="00914D51">
        <w:rPr>
          <w:rFonts w:eastAsia="方正仿宋_GBK" w:hAnsi="FangSong" w:cs="宋体"/>
          <w:kern w:val="0"/>
          <w:sz w:val="32"/>
          <w:szCs w:val="29"/>
        </w:rPr>
        <w:t>．重庆市云阳县农用地基准地价表</w:t>
      </w:r>
    </w:p>
    <w:p w:rsidR="00914D51" w:rsidRPr="00914D51" w:rsidRDefault="00914D51" w:rsidP="00914D51">
      <w:pPr>
        <w:widowControl/>
        <w:spacing w:line="600" w:lineRule="exact"/>
        <w:ind w:firstLineChars="200" w:firstLine="640"/>
        <w:rPr>
          <w:rFonts w:eastAsia="方正仿宋_GBK" w:cs="宋体"/>
          <w:kern w:val="0"/>
          <w:sz w:val="32"/>
          <w:szCs w:val="29"/>
        </w:rPr>
      </w:pPr>
      <w:r w:rsidRPr="00914D51">
        <w:rPr>
          <w:rFonts w:eastAsia="方正仿宋_GBK" w:cs="宋体"/>
          <w:kern w:val="0"/>
          <w:sz w:val="32"/>
          <w:szCs w:val="29"/>
        </w:rPr>
        <w:t>     </w:t>
      </w:r>
      <w:r>
        <w:rPr>
          <w:rFonts w:eastAsia="方正仿宋_GBK" w:cs="宋体" w:hint="eastAsia"/>
          <w:kern w:val="0"/>
          <w:sz w:val="32"/>
          <w:szCs w:val="29"/>
        </w:rPr>
        <w:t xml:space="preserve">  </w:t>
      </w:r>
      <w:r w:rsidRPr="00914D51">
        <w:rPr>
          <w:rFonts w:eastAsia="方正仿宋_GBK" w:cs="宋体"/>
          <w:kern w:val="0"/>
          <w:sz w:val="32"/>
          <w:szCs w:val="29"/>
        </w:rPr>
        <w:t xml:space="preserve"> 2.</w:t>
      </w:r>
      <w:r w:rsidRPr="00914D51">
        <w:rPr>
          <w:rFonts w:eastAsia="方正仿宋_GBK" w:hAnsi="FangSong" w:cs="宋体"/>
          <w:kern w:val="0"/>
          <w:sz w:val="32"/>
          <w:szCs w:val="29"/>
        </w:rPr>
        <w:t>重庆市云阳县农用地基准地价修正体系使用说明</w:t>
      </w:r>
    </w:p>
    <w:p w:rsidR="00914D51" w:rsidRPr="00914D51" w:rsidRDefault="00914D51" w:rsidP="00914D51">
      <w:pPr>
        <w:widowControl/>
        <w:spacing w:line="600" w:lineRule="exact"/>
        <w:ind w:firstLineChars="200" w:firstLine="640"/>
        <w:rPr>
          <w:rFonts w:eastAsia="方正仿宋_GBK" w:cs="宋体"/>
          <w:kern w:val="0"/>
          <w:sz w:val="32"/>
          <w:szCs w:val="29"/>
        </w:rPr>
      </w:pPr>
      <w:r w:rsidRPr="00914D51">
        <w:rPr>
          <w:rFonts w:eastAsia="方正仿宋_GBK" w:cs="宋体"/>
          <w:kern w:val="0"/>
          <w:sz w:val="32"/>
          <w:szCs w:val="29"/>
        </w:rPr>
        <w:t>     </w:t>
      </w:r>
      <w:r>
        <w:rPr>
          <w:rFonts w:eastAsia="方正仿宋_GBK" w:cs="宋体" w:hint="eastAsia"/>
          <w:kern w:val="0"/>
          <w:sz w:val="32"/>
          <w:szCs w:val="29"/>
        </w:rPr>
        <w:t xml:space="preserve">  </w:t>
      </w:r>
      <w:r w:rsidRPr="00914D51">
        <w:rPr>
          <w:rFonts w:eastAsia="方正仿宋_GBK" w:cs="宋体"/>
          <w:kern w:val="0"/>
          <w:sz w:val="32"/>
          <w:szCs w:val="29"/>
        </w:rPr>
        <w:t xml:space="preserve"> 3.</w:t>
      </w:r>
      <w:r w:rsidRPr="00914D51">
        <w:rPr>
          <w:rFonts w:eastAsia="方正仿宋_GBK" w:hAnsi="FangSong" w:cs="宋体"/>
          <w:kern w:val="0"/>
          <w:sz w:val="32"/>
          <w:szCs w:val="29"/>
        </w:rPr>
        <w:t>重庆市云阳县农用地土地级别及基准地价图</w:t>
      </w:r>
    </w:p>
    <w:p w:rsidR="00914D51" w:rsidRPr="00914D51" w:rsidRDefault="00914D51" w:rsidP="00914D51">
      <w:pPr>
        <w:widowControl/>
        <w:spacing w:line="600" w:lineRule="exact"/>
        <w:ind w:firstLineChars="200" w:firstLine="640"/>
        <w:rPr>
          <w:rFonts w:eastAsia="方正仿宋_GBK" w:cs="宋体"/>
          <w:kern w:val="0"/>
          <w:sz w:val="32"/>
          <w:szCs w:val="29"/>
        </w:rPr>
      </w:pPr>
      <w:r w:rsidRPr="00914D51">
        <w:rPr>
          <w:rFonts w:eastAsia="方正仿宋_GBK" w:cs="宋体"/>
          <w:kern w:val="0"/>
          <w:sz w:val="32"/>
          <w:szCs w:val="29"/>
        </w:rPr>
        <w:lastRenderedPageBreak/>
        <w:t> </w:t>
      </w:r>
    </w:p>
    <w:p w:rsidR="00914D51" w:rsidRPr="00914D51" w:rsidRDefault="00914D51" w:rsidP="00914D51">
      <w:pPr>
        <w:widowControl/>
        <w:spacing w:line="600" w:lineRule="exact"/>
        <w:ind w:rightChars="200" w:right="420" w:firstLineChars="200" w:firstLine="640"/>
        <w:jc w:val="right"/>
        <w:rPr>
          <w:rFonts w:eastAsia="方正仿宋_GBK" w:cs="宋体"/>
          <w:kern w:val="0"/>
          <w:sz w:val="32"/>
          <w:szCs w:val="29"/>
        </w:rPr>
      </w:pPr>
      <w:r w:rsidRPr="00914D51">
        <w:rPr>
          <w:rFonts w:eastAsia="方正仿宋_GBK" w:hAnsi="FangSong" w:cs="宋体"/>
          <w:kern w:val="0"/>
          <w:sz w:val="32"/>
          <w:szCs w:val="29"/>
        </w:rPr>
        <w:t>云阳县人民政府</w:t>
      </w:r>
    </w:p>
    <w:p w:rsidR="00914D51" w:rsidRDefault="00914D51" w:rsidP="00914D51">
      <w:pPr>
        <w:widowControl/>
        <w:wordWrap w:val="0"/>
        <w:spacing w:line="600" w:lineRule="exact"/>
        <w:ind w:firstLineChars="200" w:firstLine="640"/>
        <w:jc w:val="right"/>
        <w:rPr>
          <w:rFonts w:eastAsia="方正仿宋_GBK" w:hAnsi="FangSong" w:cs="宋体" w:hint="eastAsia"/>
          <w:kern w:val="0"/>
          <w:sz w:val="32"/>
          <w:szCs w:val="29"/>
        </w:rPr>
      </w:pPr>
      <w:r w:rsidRPr="00914D51">
        <w:rPr>
          <w:rFonts w:eastAsia="方正仿宋_GBK" w:cs="宋体"/>
          <w:kern w:val="0"/>
          <w:sz w:val="32"/>
          <w:szCs w:val="29"/>
        </w:rPr>
        <w:t>2022</w:t>
      </w:r>
      <w:r w:rsidRPr="00914D51">
        <w:rPr>
          <w:rFonts w:eastAsia="方正仿宋_GBK" w:hAnsi="FangSong" w:cs="宋体"/>
          <w:kern w:val="0"/>
          <w:sz w:val="32"/>
          <w:szCs w:val="29"/>
        </w:rPr>
        <w:t>年</w:t>
      </w:r>
      <w:r w:rsidRPr="00914D51">
        <w:rPr>
          <w:rFonts w:eastAsia="方正仿宋_GBK" w:cs="宋体"/>
          <w:kern w:val="0"/>
          <w:sz w:val="32"/>
          <w:szCs w:val="29"/>
        </w:rPr>
        <w:t>3</w:t>
      </w:r>
      <w:r w:rsidRPr="00914D51">
        <w:rPr>
          <w:rFonts w:eastAsia="方正仿宋_GBK" w:hAnsi="FangSong" w:cs="宋体"/>
          <w:kern w:val="0"/>
          <w:sz w:val="32"/>
          <w:szCs w:val="29"/>
        </w:rPr>
        <w:t>月</w:t>
      </w:r>
      <w:r w:rsidRPr="00914D51">
        <w:rPr>
          <w:rFonts w:eastAsia="方正仿宋_GBK" w:cs="宋体"/>
          <w:kern w:val="0"/>
          <w:sz w:val="32"/>
          <w:szCs w:val="29"/>
        </w:rPr>
        <w:t>23</w:t>
      </w:r>
      <w:r w:rsidRPr="00914D51">
        <w:rPr>
          <w:rFonts w:eastAsia="方正仿宋_GBK" w:hAnsi="FangSong" w:cs="宋体"/>
          <w:kern w:val="0"/>
          <w:sz w:val="32"/>
          <w:szCs w:val="29"/>
        </w:rPr>
        <w:t>日</w:t>
      </w:r>
      <w:r>
        <w:rPr>
          <w:rFonts w:eastAsia="方正仿宋_GBK" w:hAnsi="FangSong" w:cs="宋体" w:hint="eastAsia"/>
          <w:kern w:val="0"/>
          <w:sz w:val="32"/>
          <w:szCs w:val="29"/>
        </w:rPr>
        <w:t xml:space="preserve">  </w:t>
      </w:r>
    </w:p>
    <w:p w:rsidR="00914D51" w:rsidRPr="00914D51" w:rsidRDefault="00914D51" w:rsidP="00914D51">
      <w:pPr>
        <w:pStyle w:val="a0"/>
      </w:pPr>
    </w:p>
    <w:p w:rsidR="00914D51" w:rsidRPr="00914D51" w:rsidRDefault="00914D51" w:rsidP="00914D51">
      <w:pPr>
        <w:widowControl/>
        <w:spacing w:line="600" w:lineRule="exact"/>
        <w:ind w:firstLineChars="200" w:firstLine="640"/>
        <w:rPr>
          <w:rFonts w:eastAsia="方正仿宋_GBK" w:cs="宋体"/>
          <w:kern w:val="0"/>
          <w:sz w:val="32"/>
          <w:szCs w:val="29"/>
        </w:rPr>
      </w:pPr>
      <w:r w:rsidRPr="00914D51">
        <w:rPr>
          <w:rFonts w:eastAsia="方正仿宋_GBK" w:hAnsi="FangSong" w:cs="宋体"/>
          <w:kern w:val="0"/>
          <w:sz w:val="32"/>
          <w:szCs w:val="29"/>
        </w:rPr>
        <w:t>（此件公开发布）</w:t>
      </w:r>
    </w:p>
    <w:p w:rsidR="00914D51" w:rsidRDefault="00914D51" w:rsidP="00914D51">
      <w:pPr>
        <w:widowControl/>
        <w:spacing w:before="100" w:beforeAutospacing="1" w:after="100" w:afterAutospacing="1"/>
        <w:rPr>
          <w:rFonts w:ascii="宋体" w:hAnsi="宋体" w:cs="宋体" w:hint="eastAsia"/>
          <w:kern w:val="0"/>
          <w:sz w:val="24"/>
        </w:rPr>
      </w:pPr>
      <w:r w:rsidRPr="00914D51">
        <w:rPr>
          <w:rFonts w:ascii="宋体" w:hAnsi="宋体" w:cs="宋体"/>
          <w:kern w:val="0"/>
          <w:sz w:val="24"/>
        </w:rPr>
        <w:t> </w:t>
      </w:r>
    </w:p>
    <w:p w:rsidR="00914D51" w:rsidRDefault="00914D51" w:rsidP="00914D51">
      <w:pPr>
        <w:pStyle w:val="a0"/>
        <w:rPr>
          <w:rFonts w:hint="eastAsia"/>
        </w:rPr>
      </w:pPr>
    </w:p>
    <w:p w:rsidR="00914D51" w:rsidRDefault="00914D51" w:rsidP="00914D51">
      <w:pPr>
        <w:rPr>
          <w:rFonts w:hint="eastAsia"/>
        </w:rPr>
      </w:pPr>
    </w:p>
    <w:p w:rsidR="00914D51" w:rsidRDefault="00914D51" w:rsidP="00914D51">
      <w:pPr>
        <w:pStyle w:val="a0"/>
        <w:rPr>
          <w:rFonts w:hint="eastAsia"/>
        </w:rPr>
      </w:pPr>
    </w:p>
    <w:p w:rsidR="00914D51" w:rsidRDefault="00914D51" w:rsidP="00914D51">
      <w:pPr>
        <w:rPr>
          <w:rFonts w:hint="eastAsia"/>
        </w:rPr>
      </w:pPr>
    </w:p>
    <w:p w:rsidR="00914D51" w:rsidRDefault="00914D51" w:rsidP="00914D51">
      <w:pPr>
        <w:pStyle w:val="a0"/>
        <w:rPr>
          <w:rFonts w:hint="eastAsia"/>
        </w:rPr>
      </w:pPr>
    </w:p>
    <w:p w:rsidR="00914D51" w:rsidRDefault="00914D51" w:rsidP="00914D51">
      <w:pPr>
        <w:rPr>
          <w:rFonts w:hint="eastAsia"/>
        </w:rPr>
      </w:pPr>
    </w:p>
    <w:p w:rsidR="00914D51" w:rsidRDefault="00914D51" w:rsidP="00914D51">
      <w:pPr>
        <w:pStyle w:val="a0"/>
        <w:rPr>
          <w:rFonts w:hint="eastAsia"/>
        </w:rPr>
      </w:pPr>
    </w:p>
    <w:p w:rsidR="00914D51" w:rsidRDefault="00914D51" w:rsidP="00914D51">
      <w:pPr>
        <w:rPr>
          <w:rFonts w:hint="eastAsia"/>
        </w:rPr>
      </w:pPr>
    </w:p>
    <w:p w:rsidR="00914D51" w:rsidRDefault="00914D51" w:rsidP="00914D51">
      <w:pPr>
        <w:pStyle w:val="a0"/>
        <w:rPr>
          <w:rFonts w:hint="eastAsia"/>
        </w:rPr>
      </w:pPr>
    </w:p>
    <w:p w:rsidR="00914D51" w:rsidRDefault="00914D51" w:rsidP="00914D51">
      <w:pPr>
        <w:rPr>
          <w:rFonts w:hint="eastAsia"/>
        </w:rPr>
      </w:pPr>
    </w:p>
    <w:p w:rsidR="00914D51" w:rsidRDefault="00914D51" w:rsidP="00914D51">
      <w:pPr>
        <w:pStyle w:val="a0"/>
        <w:rPr>
          <w:rFonts w:hint="eastAsia"/>
        </w:rPr>
      </w:pPr>
    </w:p>
    <w:p w:rsidR="00914D51" w:rsidRDefault="00914D51" w:rsidP="00914D51">
      <w:pPr>
        <w:rPr>
          <w:rFonts w:hint="eastAsia"/>
        </w:rPr>
      </w:pPr>
    </w:p>
    <w:p w:rsidR="00914D51" w:rsidRDefault="00914D51" w:rsidP="00914D51">
      <w:pPr>
        <w:pStyle w:val="a0"/>
        <w:rPr>
          <w:rFonts w:hint="eastAsia"/>
        </w:rPr>
      </w:pPr>
    </w:p>
    <w:p w:rsidR="00914D51" w:rsidRDefault="00914D51" w:rsidP="00914D51">
      <w:pPr>
        <w:rPr>
          <w:rFonts w:hint="eastAsia"/>
        </w:rPr>
      </w:pPr>
    </w:p>
    <w:p w:rsidR="00914D51" w:rsidRPr="00914D51" w:rsidRDefault="00914D51" w:rsidP="00914D51">
      <w:pPr>
        <w:pStyle w:val="a0"/>
      </w:pPr>
    </w:p>
    <w:p w:rsidR="00914D51" w:rsidRPr="00914D51" w:rsidRDefault="00914D51" w:rsidP="00914D51">
      <w:pPr>
        <w:widowControl/>
        <w:spacing w:before="100" w:beforeAutospacing="1" w:after="100" w:afterAutospacing="1"/>
        <w:rPr>
          <w:rFonts w:ascii="宋体" w:hAnsi="宋体" w:cs="宋体"/>
          <w:kern w:val="0"/>
          <w:sz w:val="24"/>
        </w:rPr>
      </w:pPr>
      <w:r w:rsidRPr="00914D51">
        <w:rPr>
          <w:rFonts w:ascii="方正黑体_GBK" w:eastAsia="方正黑体_GBK" w:hint="eastAsia"/>
          <w:kern w:val="0"/>
          <w:sz w:val="32"/>
          <w:szCs w:val="32"/>
        </w:rPr>
        <w:lastRenderedPageBreak/>
        <w:t>附件1</w:t>
      </w:r>
    </w:p>
    <w:p w:rsidR="00914D51" w:rsidRPr="00914D51" w:rsidRDefault="00914D51" w:rsidP="00914D51">
      <w:pPr>
        <w:widowControl/>
        <w:spacing w:before="100" w:beforeAutospacing="1" w:after="100" w:afterAutospacing="1" w:line="540" w:lineRule="exact"/>
        <w:jc w:val="center"/>
        <w:rPr>
          <w:rFonts w:ascii="宋体" w:hAnsi="宋体" w:cs="宋体"/>
          <w:kern w:val="0"/>
          <w:sz w:val="24"/>
        </w:rPr>
      </w:pPr>
      <w:r w:rsidRPr="00914D51">
        <w:rPr>
          <w:rFonts w:ascii="方正小标宋_GBK" w:eastAsia="方正小标宋_GBK" w:hint="eastAsia"/>
          <w:kern w:val="0"/>
          <w:sz w:val="44"/>
          <w:szCs w:val="44"/>
        </w:rPr>
        <w:t>重庆市云阳县农用地基准地价表</w:t>
      </w:r>
    </w:p>
    <w:tbl>
      <w:tblPr>
        <w:tblW w:w="0" w:type="auto"/>
        <w:tblCellMar>
          <w:top w:w="15" w:type="dxa"/>
          <w:left w:w="15" w:type="dxa"/>
          <w:bottom w:w="15" w:type="dxa"/>
          <w:right w:w="15" w:type="dxa"/>
        </w:tblCellMar>
        <w:tblLook w:val="04A0"/>
      </w:tblPr>
      <w:tblGrid>
        <w:gridCol w:w="747"/>
        <w:gridCol w:w="2255"/>
        <w:gridCol w:w="2350"/>
        <w:gridCol w:w="3071"/>
      </w:tblGrid>
      <w:tr w:rsidR="00914D51" w:rsidRPr="00914D51" w:rsidTr="00914D51">
        <w:tc>
          <w:tcPr>
            <w:tcW w:w="747" w:type="dxa"/>
            <w:vMerge w:val="restart"/>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方正黑体_GBK" w:eastAsia="方正黑体_GBK" w:hint="eastAsia"/>
                <w:kern w:val="0"/>
                <w:sz w:val="18"/>
                <w:szCs w:val="18"/>
              </w:rPr>
              <w:t>级别</w:t>
            </w:r>
          </w:p>
        </w:tc>
        <w:tc>
          <w:tcPr>
            <w:tcW w:w="225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方正黑体_GBK" w:eastAsia="方正黑体_GBK" w:hint="eastAsia"/>
                <w:kern w:val="0"/>
                <w:sz w:val="18"/>
                <w:szCs w:val="18"/>
              </w:rPr>
              <w:t>水田基准地价</w:t>
            </w:r>
          </w:p>
        </w:tc>
        <w:tc>
          <w:tcPr>
            <w:tcW w:w="235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方正黑体_GBK" w:eastAsia="方正黑体_GBK" w:hint="eastAsia"/>
                <w:kern w:val="0"/>
                <w:sz w:val="18"/>
                <w:szCs w:val="18"/>
              </w:rPr>
              <w:t>旱地基准地价</w:t>
            </w:r>
          </w:p>
        </w:tc>
        <w:tc>
          <w:tcPr>
            <w:tcW w:w="3057"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方正黑体_GBK" w:eastAsia="方正黑体_GBK" w:hint="eastAsia"/>
                <w:kern w:val="0"/>
                <w:sz w:val="18"/>
                <w:szCs w:val="18"/>
              </w:rPr>
              <w:t>果园基准地价</w:t>
            </w:r>
          </w:p>
        </w:tc>
      </w:tr>
      <w:tr w:rsidR="00914D51" w:rsidRPr="00914D51" w:rsidTr="00914D51">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914D51" w:rsidRPr="00914D51" w:rsidRDefault="00914D51" w:rsidP="00914D51">
            <w:pPr>
              <w:widowControl/>
              <w:jc w:val="left"/>
              <w:rPr>
                <w:kern w:val="0"/>
                <w:sz w:val="19"/>
                <w:szCs w:val="19"/>
              </w:rPr>
            </w:pPr>
          </w:p>
        </w:tc>
        <w:tc>
          <w:tcPr>
            <w:tcW w:w="225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方正黑体_GBK" w:eastAsia="方正黑体_GBK" w:hint="eastAsia"/>
                <w:kern w:val="0"/>
                <w:sz w:val="18"/>
                <w:szCs w:val="18"/>
              </w:rPr>
              <w:t>元</w:t>
            </w:r>
            <w:r w:rsidRPr="00914D51">
              <w:rPr>
                <w:kern w:val="0"/>
                <w:sz w:val="18"/>
                <w:szCs w:val="18"/>
              </w:rPr>
              <w:t>/</w:t>
            </w:r>
            <w:r w:rsidRPr="00914D51">
              <w:rPr>
                <w:rFonts w:ascii="方正黑体_GBK" w:eastAsia="方正黑体_GBK" w:hint="eastAsia"/>
                <w:kern w:val="0"/>
                <w:sz w:val="18"/>
                <w:szCs w:val="18"/>
              </w:rPr>
              <w:t>亩</w:t>
            </w:r>
          </w:p>
        </w:tc>
        <w:tc>
          <w:tcPr>
            <w:tcW w:w="235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方正黑体_GBK" w:eastAsia="方正黑体_GBK" w:hint="eastAsia"/>
                <w:kern w:val="0"/>
                <w:sz w:val="18"/>
                <w:szCs w:val="18"/>
              </w:rPr>
              <w:t>元</w:t>
            </w:r>
            <w:r w:rsidRPr="00914D51">
              <w:rPr>
                <w:kern w:val="0"/>
                <w:sz w:val="18"/>
                <w:szCs w:val="18"/>
              </w:rPr>
              <w:t>/</w:t>
            </w:r>
            <w:r w:rsidRPr="00914D51">
              <w:rPr>
                <w:rFonts w:ascii="方正黑体_GBK" w:eastAsia="方正黑体_GBK" w:hint="eastAsia"/>
                <w:kern w:val="0"/>
                <w:sz w:val="18"/>
                <w:szCs w:val="18"/>
              </w:rPr>
              <w:t>亩</w:t>
            </w:r>
          </w:p>
        </w:tc>
        <w:tc>
          <w:tcPr>
            <w:tcW w:w="3057"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方正黑体_GBK" w:eastAsia="方正黑体_GBK" w:hint="eastAsia"/>
                <w:kern w:val="0"/>
                <w:sz w:val="18"/>
                <w:szCs w:val="18"/>
              </w:rPr>
              <w:t>元</w:t>
            </w:r>
            <w:r w:rsidRPr="00914D51">
              <w:rPr>
                <w:kern w:val="0"/>
                <w:sz w:val="18"/>
                <w:szCs w:val="18"/>
              </w:rPr>
              <w:t>/</w:t>
            </w:r>
            <w:r w:rsidRPr="00914D51">
              <w:rPr>
                <w:rFonts w:ascii="方正黑体_GBK" w:eastAsia="方正黑体_GBK" w:hint="eastAsia"/>
                <w:kern w:val="0"/>
                <w:sz w:val="18"/>
                <w:szCs w:val="18"/>
              </w:rPr>
              <w:t>亩</w:t>
            </w:r>
          </w:p>
        </w:tc>
      </w:tr>
      <w:tr w:rsidR="00914D51" w:rsidRPr="00914D51" w:rsidTr="00914D51">
        <w:tc>
          <w:tcPr>
            <w:tcW w:w="747"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kern w:val="0"/>
                <w:sz w:val="18"/>
                <w:szCs w:val="18"/>
              </w:rPr>
              <w:t>1</w:t>
            </w:r>
          </w:p>
        </w:tc>
        <w:tc>
          <w:tcPr>
            <w:tcW w:w="225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kern w:val="0"/>
                <w:sz w:val="18"/>
                <w:szCs w:val="18"/>
              </w:rPr>
              <w:t>34640</w:t>
            </w:r>
          </w:p>
        </w:tc>
        <w:tc>
          <w:tcPr>
            <w:tcW w:w="235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kern w:val="0"/>
                <w:sz w:val="18"/>
                <w:szCs w:val="18"/>
              </w:rPr>
              <w:t>22690</w:t>
            </w:r>
          </w:p>
        </w:tc>
        <w:tc>
          <w:tcPr>
            <w:tcW w:w="3057"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kern w:val="0"/>
                <w:sz w:val="18"/>
                <w:szCs w:val="18"/>
              </w:rPr>
              <w:t>17490</w:t>
            </w:r>
          </w:p>
        </w:tc>
      </w:tr>
      <w:tr w:rsidR="00914D51" w:rsidRPr="00914D51" w:rsidTr="00914D51">
        <w:tc>
          <w:tcPr>
            <w:tcW w:w="747"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kern w:val="0"/>
                <w:sz w:val="18"/>
                <w:szCs w:val="18"/>
              </w:rPr>
              <w:t>2</w:t>
            </w:r>
          </w:p>
        </w:tc>
        <w:tc>
          <w:tcPr>
            <w:tcW w:w="225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kern w:val="0"/>
                <w:sz w:val="18"/>
                <w:szCs w:val="18"/>
              </w:rPr>
              <w:t>27220</w:t>
            </w:r>
          </w:p>
        </w:tc>
        <w:tc>
          <w:tcPr>
            <w:tcW w:w="235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kern w:val="0"/>
                <w:sz w:val="18"/>
                <w:szCs w:val="18"/>
              </w:rPr>
              <w:t>17830</w:t>
            </w:r>
          </w:p>
        </w:tc>
        <w:tc>
          <w:tcPr>
            <w:tcW w:w="3057"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kern w:val="0"/>
                <w:sz w:val="18"/>
                <w:szCs w:val="18"/>
              </w:rPr>
              <w:t>13750</w:t>
            </w:r>
          </w:p>
        </w:tc>
      </w:tr>
      <w:tr w:rsidR="00914D51" w:rsidRPr="00914D51" w:rsidTr="00914D51">
        <w:tc>
          <w:tcPr>
            <w:tcW w:w="747"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kern w:val="0"/>
                <w:sz w:val="18"/>
                <w:szCs w:val="18"/>
              </w:rPr>
              <w:t>3</w:t>
            </w:r>
          </w:p>
        </w:tc>
        <w:tc>
          <w:tcPr>
            <w:tcW w:w="225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kern w:val="0"/>
                <w:sz w:val="18"/>
                <w:szCs w:val="18"/>
              </w:rPr>
              <w:t>21510</w:t>
            </w:r>
          </w:p>
        </w:tc>
        <w:tc>
          <w:tcPr>
            <w:tcW w:w="235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kern w:val="0"/>
                <w:sz w:val="18"/>
                <w:szCs w:val="18"/>
              </w:rPr>
              <w:t>14090</w:t>
            </w:r>
          </w:p>
        </w:tc>
        <w:tc>
          <w:tcPr>
            <w:tcW w:w="3057"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kern w:val="0"/>
                <w:sz w:val="18"/>
                <w:szCs w:val="18"/>
              </w:rPr>
              <w:t>10860</w:t>
            </w:r>
          </w:p>
        </w:tc>
      </w:tr>
      <w:tr w:rsidR="00914D51" w:rsidRPr="00914D51" w:rsidTr="00914D51">
        <w:tc>
          <w:tcPr>
            <w:tcW w:w="747"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kern w:val="0"/>
                <w:sz w:val="18"/>
                <w:szCs w:val="18"/>
              </w:rPr>
              <w:t>4</w:t>
            </w:r>
          </w:p>
        </w:tc>
        <w:tc>
          <w:tcPr>
            <w:tcW w:w="225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kern w:val="0"/>
                <w:sz w:val="18"/>
                <w:szCs w:val="18"/>
              </w:rPr>
              <w:t>17250</w:t>
            </w:r>
          </w:p>
        </w:tc>
        <w:tc>
          <w:tcPr>
            <w:tcW w:w="235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kern w:val="0"/>
                <w:sz w:val="18"/>
                <w:szCs w:val="18"/>
              </w:rPr>
              <w:t>11300</w:t>
            </w:r>
          </w:p>
        </w:tc>
        <w:tc>
          <w:tcPr>
            <w:tcW w:w="3057"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kern w:val="0"/>
                <w:sz w:val="18"/>
                <w:szCs w:val="18"/>
              </w:rPr>
              <w:t>8710</w:t>
            </w:r>
          </w:p>
        </w:tc>
      </w:tr>
      <w:tr w:rsidR="00914D51" w:rsidRPr="00914D51" w:rsidTr="00914D51">
        <w:tc>
          <w:tcPr>
            <w:tcW w:w="747"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kern w:val="0"/>
                <w:sz w:val="18"/>
                <w:szCs w:val="18"/>
              </w:rPr>
              <w:t>5</w:t>
            </w:r>
          </w:p>
        </w:tc>
        <w:tc>
          <w:tcPr>
            <w:tcW w:w="225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kern w:val="0"/>
                <w:sz w:val="18"/>
                <w:szCs w:val="18"/>
              </w:rPr>
              <w:t>14760</w:t>
            </w:r>
          </w:p>
        </w:tc>
        <w:tc>
          <w:tcPr>
            <w:tcW w:w="235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kern w:val="0"/>
                <w:sz w:val="18"/>
                <w:szCs w:val="18"/>
              </w:rPr>
              <w:t>9670</w:t>
            </w:r>
          </w:p>
        </w:tc>
        <w:tc>
          <w:tcPr>
            <w:tcW w:w="3057"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kern w:val="0"/>
                <w:sz w:val="18"/>
                <w:szCs w:val="18"/>
              </w:rPr>
              <w:t>7450</w:t>
            </w:r>
          </w:p>
        </w:tc>
      </w:tr>
      <w:tr w:rsidR="00914D51" w:rsidRPr="00914D51" w:rsidTr="00914D51">
        <w:trPr>
          <w:trHeight w:val="592"/>
        </w:trPr>
        <w:tc>
          <w:tcPr>
            <w:tcW w:w="8423" w:type="dxa"/>
            <w:gridSpan w:val="4"/>
            <w:vMerge w:val="restart"/>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numPr>
                <w:ilvl w:val="0"/>
                <w:numId w:val="3"/>
              </w:numPr>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土地权利：农用地使用权；</w:t>
            </w:r>
          </w:p>
          <w:p w:rsidR="00914D51" w:rsidRPr="00914D51" w:rsidRDefault="00914D51" w:rsidP="00914D51">
            <w:pPr>
              <w:widowControl/>
              <w:numPr>
                <w:ilvl w:val="0"/>
                <w:numId w:val="3"/>
              </w:numPr>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土地权利年期：</w:t>
            </w:r>
            <w:r w:rsidRPr="00914D51">
              <w:rPr>
                <w:color w:val="000000"/>
                <w:kern w:val="0"/>
                <w:sz w:val="18"/>
                <w:szCs w:val="18"/>
              </w:rPr>
              <w:t>30</w:t>
            </w:r>
            <w:r w:rsidRPr="00914D51">
              <w:rPr>
                <w:rFonts w:ascii="方正仿宋_GBK" w:eastAsia="方正仿宋_GBK" w:hint="eastAsia"/>
                <w:color w:val="000000"/>
                <w:kern w:val="0"/>
                <w:sz w:val="18"/>
                <w:szCs w:val="18"/>
              </w:rPr>
              <w:t>年；</w:t>
            </w:r>
          </w:p>
          <w:p w:rsidR="00914D51" w:rsidRPr="00914D51" w:rsidRDefault="00914D51" w:rsidP="00914D51">
            <w:pPr>
              <w:widowControl/>
              <w:numPr>
                <w:ilvl w:val="0"/>
                <w:numId w:val="3"/>
              </w:numPr>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用地类型：水田、旱地、果园；</w:t>
            </w:r>
          </w:p>
          <w:p w:rsidR="00914D51" w:rsidRPr="00914D51" w:rsidRDefault="00914D51" w:rsidP="00914D51">
            <w:pPr>
              <w:widowControl/>
              <w:numPr>
                <w:ilvl w:val="0"/>
                <w:numId w:val="3"/>
              </w:numPr>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耕作制度：根据《重庆市国土整治中心关于做好第一轮农用地基准地价平衡的技术指导意见》并结合云阳县实际情况，本次耕作制度设定为水田：一年两熟，水稻</w:t>
            </w:r>
            <w:r w:rsidRPr="00914D51">
              <w:rPr>
                <w:color w:val="000000"/>
                <w:kern w:val="0"/>
                <w:sz w:val="18"/>
                <w:szCs w:val="18"/>
              </w:rPr>
              <w:t>-</w:t>
            </w:r>
            <w:r w:rsidRPr="00914D51">
              <w:rPr>
                <w:rFonts w:ascii="方正仿宋_GBK" w:eastAsia="方正仿宋_GBK" w:hint="eastAsia"/>
                <w:color w:val="000000"/>
                <w:kern w:val="0"/>
                <w:sz w:val="18"/>
                <w:szCs w:val="18"/>
              </w:rPr>
              <w:t>油菜；旱地：一年两熟，玉米</w:t>
            </w:r>
            <w:r w:rsidRPr="00914D51">
              <w:rPr>
                <w:color w:val="000000"/>
                <w:kern w:val="0"/>
                <w:sz w:val="18"/>
                <w:szCs w:val="18"/>
              </w:rPr>
              <w:t>-</w:t>
            </w:r>
            <w:r w:rsidRPr="00914D51">
              <w:rPr>
                <w:rFonts w:ascii="方正仿宋_GBK" w:eastAsia="方正仿宋_GBK" w:hint="eastAsia"/>
                <w:color w:val="000000"/>
                <w:kern w:val="0"/>
                <w:sz w:val="18"/>
                <w:szCs w:val="18"/>
              </w:rPr>
              <w:t>甘薯；果园：多年生柑橘。</w:t>
            </w:r>
          </w:p>
          <w:p w:rsidR="00914D51" w:rsidRPr="00914D51" w:rsidRDefault="00914D51" w:rsidP="00914D51">
            <w:pPr>
              <w:widowControl/>
              <w:numPr>
                <w:ilvl w:val="0"/>
                <w:numId w:val="3"/>
              </w:numPr>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农田基本设施状况：</w:t>
            </w:r>
          </w:p>
          <w:p w:rsidR="00914D51" w:rsidRPr="00914D51" w:rsidRDefault="00914D51" w:rsidP="00914D51">
            <w:pPr>
              <w:widowControl/>
              <w:spacing w:before="100" w:beforeAutospacing="1" w:after="100" w:afterAutospacing="1"/>
              <w:ind w:firstLine="480"/>
              <w:jc w:val="left"/>
              <w:rPr>
                <w:kern w:val="0"/>
                <w:sz w:val="19"/>
                <w:szCs w:val="19"/>
              </w:rPr>
            </w:pPr>
            <w:r w:rsidRPr="00914D51">
              <w:rPr>
                <w:rFonts w:ascii="方正仿宋_GBK" w:eastAsia="方正仿宋_GBK" w:hint="eastAsia"/>
                <w:color w:val="000000"/>
                <w:kern w:val="0"/>
                <w:sz w:val="18"/>
                <w:szCs w:val="18"/>
              </w:rPr>
              <w:t>水田：耕作田块连片，田面平整，田面坡度在</w:t>
            </w:r>
            <w:r w:rsidRPr="00914D51">
              <w:rPr>
                <w:color w:val="000000"/>
                <w:kern w:val="0"/>
                <w:sz w:val="18"/>
                <w:szCs w:val="18"/>
              </w:rPr>
              <w:t>6°</w:t>
            </w:r>
            <w:r w:rsidRPr="00914D51">
              <w:rPr>
                <w:rFonts w:ascii="方正仿宋_GBK" w:eastAsia="方正仿宋_GBK" w:hint="eastAsia"/>
                <w:color w:val="000000"/>
                <w:kern w:val="0"/>
                <w:sz w:val="18"/>
                <w:szCs w:val="18"/>
              </w:rPr>
              <w:t>以下；田坎完整，犁底层稳定，具备蓄水能力；耕作层不小于</w:t>
            </w:r>
            <w:r w:rsidRPr="00914D51">
              <w:rPr>
                <w:color w:val="000000"/>
                <w:kern w:val="0"/>
                <w:sz w:val="18"/>
                <w:szCs w:val="18"/>
              </w:rPr>
              <w:t>15cm</w:t>
            </w:r>
            <w:r w:rsidRPr="00914D51">
              <w:rPr>
                <w:rFonts w:ascii="方正仿宋_GBK" w:eastAsia="方正仿宋_GBK" w:hint="eastAsia"/>
                <w:color w:val="000000"/>
                <w:kern w:val="0"/>
                <w:sz w:val="18"/>
                <w:szCs w:val="18"/>
              </w:rPr>
              <w:t>，土壤理化性状和肥力满足水生作物生长要求；有水源保证，有基本的排水和灌溉能力；有田间道路连接村庄与田块，能基本满足田间管理、生产资料与产品运输的需要。</w:t>
            </w:r>
          </w:p>
          <w:p w:rsidR="00914D51" w:rsidRPr="00914D51" w:rsidRDefault="00914D51" w:rsidP="00914D51">
            <w:pPr>
              <w:widowControl/>
              <w:spacing w:before="100" w:beforeAutospacing="1" w:after="100" w:afterAutospacing="1"/>
              <w:ind w:firstLine="480"/>
              <w:jc w:val="left"/>
              <w:rPr>
                <w:kern w:val="0"/>
                <w:sz w:val="19"/>
                <w:szCs w:val="19"/>
              </w:rPr>
            </w:pPr>
            <w:r w:rsidRPr="00914D51">
              <w:rPr>
                <w:rFonts w:ascii="方正仿宋_GBK" w:eastAsia="方正仿宋_GBK" w:hint="eastAsia"/>
                <w:color w:val="000000"/>
                <w:kern w:val="0"/>
                <w:sz w:val="18"/>
                <w:szCs w:val="18"/>
              </w:rPr>
              <w:t>旱地：耕作田块连片，田面平整；土壤理化性状和肥力满足旱生作物生长要求，有基本的排水和灌溉能力，有田间道路连接村庄与田块，能基本满足田间管理、生产资料与产品运输的需要。</w:t>
            </w:r>
          </w:p>
          <w:p w:rsidR="00914D51" w:rsidRPr="00914D51" w:rsidRDefault="00914D51" w:rsidP="00914D51">
            <w:pPr>
              <w:widowControl/>
              <w:spacing w:before="100" w:beforeAutospacing="1" w:after="100" w:afterAutospacing="1"/>
              <w:ind w:firstLine="480"/>
              <w:jc w:val="left"/>
              <w:rPr>
                <w:kern w:val="0"/>
                <w:sz w:val="19"/>
                <w:szCs w:val="19"/>
              </w:rPr>
            </w:pPr>
            <w:r w:rsidRPr="00914D51">
              <w:rPr>
                <w:rFonts w:ascii="方正仿宋_GBK" w:eastAsia="方正仿宋_GBK" w:hint="eastAsia"/>
                <w:color w:val="000000"/>
                <w:kern w:val="0"/>
                <w:sz w:val="18"/>
                <w:szCs w:val="18"/>
              </w:rPr>
              <w:t>果园：宗地块外的道路可以通行，土地基本平整，有基本的排水和灌溉设施。</w:t>
            </w:r>
          </w:p>
          <w:p w:rsidR="00914D51" w:rsidRPr="00914D51" w:rsidRDefault="00914D51" w:rsidP="00914D51">
            <w:pPr>
              <w:widowControl/>
              <w:numPr>
                <w:ilvl w:val="0"/>
                <w:numId w:val="4"/>
              </w:numPr>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期日：</w:t>
            </w:r>
            <w:r w:rsidRPr="00914D51">
              <w:rPr>
                <w:color w:val="000000"/>
                <w:kern w:val="0"/>
                <w:sz w:val="18"/>
                <w:szCs w:val="18"/>
              </w:rPr>
              <w:t>2021</w:t>
            </w:r>
            <w:r w:rsidRPr="00914D51">
              <w:rPr>
                <w:rFonts w:ascii="方正仿宋_GBK" w:eastAsia="方正仿宋_GBK" w:hint="eastAsia"/>
                <w:color w:val="000000"/>
                <w:kern w:val="0"/>
                <w:sz w:val="18"/>
                <w:szCs w:val="18"/>
              </w:rPr>
              <w:t>年</w:t>
            </w:r>
            <w:r w:rsidRPr="00914D51">
              <w:rPr>
                <w:color w:val="000000"/>
                <w:kern w:val="0"/>
                <w:sz w:val="18"/>
                <w:szCs w:val="18"/>
              </w:rPr>
              <w:t>1</w:t>
            </w:r>
            <w:r w:rsidRPr="00914D51">
              <w:rPr>
                <w:rFonts w:ascii="方正仿宋_GBK" w:eastAsia="方正仿宋_GBK" w:hint="eastAsia"/>
                <w:color w:val="000000"/>
                <w:kern w:val="0"/>
                <w:sz w:val="18"/>
                <w:szCs w:val="18"/>
              </w:rPr>
              <w:t>月</w:t>
            </w:r>
            <w:r w:rsidRPr="00914D51">
              <w:rPr>
                <w:color w:val="000000"/>
                <w:kern w:val="0"/>
                <w:sz w:val="18"/>
                <w:szCs w:val="18"/>
              </w:rPr>
              <w:t>1</w:t>
            </w:r>
            <w:r w:rsidRPr="00914D51">
              <w:rPr>
                <w:rFonts w:ascii="方正仿宋_GBK" w:eastAsia="方正仿宋_GBK" w:hint="eastAsia"/>
                <w:color w:val="000000"/>
                <w:kern w:val="0"/>
                <w:sz w:val="18"/>
                <w:szCs w:val="18"/>
              </w:rPr>
              <w:t>日。</w:t>
            </w:r>
          </w:p>
        </w:tc>
      </w:tr>
      <w:tr w:rsidR="00914D51" w:rsidRPr="00914D51" w:rsidTr="00914D51">
        <w:trPr>
          <w:trHeight w:val="312"/>
        </w:trPr>
        <w:tc>
          <w:tcPr>
            <w:tcW w:w="0" w:type="auto"/>
            <w:gridSpan w:val="4"/>
            <w:vMerge/>
            <w:tcBorders>
              <w:top w:val="single" w:sz="12" w:space="0" w:color="000000"/>
              <w:left w:val="single" w:sz="12" w:space="0" w:color="000000"/>
              <w:bottom w:val="single" w:sz="12" w:space="0" w:color="000000"/>
              <w:right w:val="single" w:sz="12" w:space="0" w:color="000000"/>
            </w:tcBorders>
            <w:vAlign w:val="center"/>
            <w:hideMark/>
          </w:tcPr>
          <w:p w:rsidR="00914D51" w:rsidRPr="00914D51" w:rsidRDefault="00914D51" w:rsidP="00914D51">
            <w:pPr>
              <w:widowControl/>
              <w:jc w:val="left"/>
              <w:rPr>
                <w:kern w:val="0"/>
                <w:sz w:val="19"/>
                <w:szCs w:val="19"/>
              </w:rPr>
            </w:pPr>
          </w:p>
        </w:tc>
      </w:tr>
      <w:tr w:rsidR="00914D51" w:rsidRPr="00914D51" w:rsidTr="00914D51">
        <w:trPr>
          <w:trHeight w:val="312"/>
        </w:trPr>
        <w:tc>
          <w:tcPr>
            <w:tcW w:w="0" w:type="auto"/>
            <w:gridSpan w:val="4"/>
            <w:vMerge/>
            <w:tcBorders>
              <w:top w:val="single" w:sz="12" w:space="0" w:color="000000"/>
              <w:left w:val="single" w:sz="12" w:space="0" w:color="000000"/>
              <w:bottom w:val="single" w:sz="12" w:space="0" w:color="000000"/>
              <w:right w:val="single" w:sz="12" w:space="0" w:color="000000"/>
            </w:tcBorders>
            <w:vAlign w:val="center"/>
            <w:hideMark/>
          </w:tcPr>
          <w:p w:rsidR="00914D51" w:rsidRPr="00914D51" w:rsidRDefault="00914D51" w:rsidP="00914D51">
            <w:pPr>
              <w:widowControl/>
              <w:jc w:val="left"/>
              <w:rPr>
                <w:kern w:val="0"/>
                <w:sz w:val="19"/>
                <w:szCs w:val="19"/>
              </w:rPr>
            </w:pPr>
          </w:p>
        </w:tc>
      </w:tr>
      <w:tr w:rsidR="00914D51" w:rsidRPr="00914D51" w:rsidTr="00914D51">
        <w:trPr>
          <w:trHeight w:val="312"/>
        </w:trPr>
        <w:tc>
          <w:tcPr>
            <w:tcW w:w="0" w:type="auto"/>
            <w:gridSpan w:val="4"/>
            <w:vMerge/>
            <w:tcBorders>
              <w:top w:val="single" w:sz="12" w:space="0" w:color="000000"/>
              <w:left w:val="single" w:sz="12" w:space="0" w:color="000000"/>
              <w:bottom w:val="single" w:sz="12" w:space="0" w:color="000000"/>
              <w:right w:val="single" w:sz="12" w:space="0" w:color="000000"/>
            </w:tcBorders>
            <w:vAlign w:val="center"/>
            <w:hideMark/>
          </w:tcPr>
          <w:p w:rsidR="00914D51" w:rsidRPr="00914D51" w:rsidRDefault="00914D51" w:rsidP="00914D51">
            <w:pPr>
              <w:widowControl/>
              <w:jc w:val="left"/>
              <w:rPr>
                <w:kern w:val="0"/>
                <w:sz w:val="19"/>
                <w:szCs w:val="19"/>
              </w:rPr>
            </w:pPr>
          </w:p>
        </w:tc>
      </w:tr>
      <w:tr w:rsidR="00914D51" w:rsidRPr="00914D51" w:rsidTr="00914D51">
        <w:trPr>
          <w:trHeight w:val="312"/>
        </w:trPr>
        <w:tc>
          <w:tcPr>
            <w:tcW w:w="0" w:type="auto"/>
            <w:gridSpan w:val="4"/>
            <w:vMerge/>
            <w:tcBorders>
              <w:top w:val="single" w:sz="12" w:space="0" w:color="000000"/>
              <w:left w:val="single" w:sz="12" w:space="0" w:color="000000"/>
              <w:bottom w:val="single" w:sz="12" w:space="0" w:color="000000"/>
              <w:right w:val="single" w:sz="12" w:space="0" w:color="000000"/>
            </w:tcBorders>
            <w:vAlign w:val="center"/>
            <w:hideMark/>
          </w:tcPr>
          <w:p w:rsidR="00914D51" w:rsidRPr="00914D51" w:rsidRDefault="00914D51" w:rsidP="00914D51">
            <w:pPr>
              <w:widowControl/>
              <w:jc w:val="left"/>
              <w:rPr>
                <w:kern w:val="0"/>
                <w:sz w:val="19"/>
                <w:szCs w:val="19"/>
              </w:rPr>
            </w:pPr>
          </w:p>
        </w:tc>
      </w:tr>
      <w:tr w:rsidR="00914D51" w:rsidRPr="00914D51" w:rsidTr="00914D51">
        <w:trPr>
          <w:trHeight w:val="312"/>
        </w:trPr>
        <w:tc>
          <w:tcPr>
            <w:tcW w:w="0" w:type="auto"/>
            <w:gridSpan w:val="4"/>
            <w:vMerge/>
            <w:tcBorders>
              <w:top w:val="single" w:sz="12" w:space="0" w:color="000000"/>
              <w:left w:val="single" w:sz="12" w:space="0" w:color="000000"/>
              <w:bottom w:val="single" w:sz="12" w:space="0" w:color="000000"/>
              <w:right w:val="single" w:sz="12" w:space="0" w:color="000000"/>
            </w:tcBorders>
            <w:vAlign w:val="center"/>
            <w:hideMark/>
          </w:tcPr>
          <w:p w:rsidR="00914D51" w:rsidRPr="00914D51" w:rsidRDefault="00914D51" w:rsidP="00914D51">
            <w:pPr>
              <w:widowControl/>
              <w:jc w:val="left"/>
              <w:rPr>
                <w:kern w:val="0"/>
                <w:sz w:val="19"/>
                <w:szCs w:val="19"/>
              </w:rPr>
            </w:pPr>
          </w:p>
        </w:tc>
      </w:tr>
      <w:tr w:rsidR="00914D51" w:rsidRPr="00914D51" w:rsidTr="00914D51">
        <w:trPr>
          <w:trHeight w:val="312"/>
        </w:trPr>
        <w:tc>
          <w:tcPr>
            <w:tcW w:w="0" w:type="auto"/>
            <w:gridSpan w:val="4"/>
            <w:vMerge/>
            <w:tcBorders>
              <w:top w:val="single" w:sz="12" w:space="0" w:color="000000"/>
              <w:left w:val="single" w:sz="12" w:space="0" w:color="000000"/>
              <w:bottom w:val="single" w:sz="12" w:space="0" w:color="000000"/>
              <w:right w:val="single" w:sz="12" w:space="0" w:color="000000"/>
            </w:tcBorders>
            <w:vAlign w:val="center"/>
            <w:hideMark/>
          </w:tcPr>
          <w:p w:rsidR="00914D51" w:rsidRPr="00914D51" w:rsidRDefault="00914D51" w:rsidP="00914D51">
            <w:pPr>
              <w:widowControl/>
              <w:jc w:val="left"/>
              <w:rPr>
                <w:kern w:val="0"/>
                <w:sz w:val="19"/>
                <w:szCs w:val="19"/>
              </w:rPr>
            </w:pPr>
          </w:p>
        </w:tc>
      </w:tr>
      <w:tr w:rsidR="00914D51" w:rsidRPr="00914D51" w:rsidTr="00914D51">
        <w:trPr>
          <w:trHeight w:val="312"/>
        </w:trPr>
        <w:tc>
          <w:tcPr>
            <w:tcW w:w="0" w:type="auto"/>
            <w:gridSpan w:val="4"/>
            <w:vMerge/>
            <w:tcBorders>
              <w:top w:val="single" w:sz="12" w:space="0" w:color="000000"/>
              <w:left w:val="single" w:sz="12" w:space="0" w:color="000000"/>
              <w:bottom w:val="single" w:sz="12" w:space="0" w:color="000000"/>
              <w:right w:val="single" w:sz="12" w:space="0" w:color="000000"/>
            </w:tcBorders>
            <w:vAlign w:val="center"/>
            <w:hideMark/>
          </w:tcPr>
          <w:p w:rsidR="00914D51" w:rsidRPr="00914D51" w:rsidRDefault="00914D51" w:rsidP="00914D51">
            <w:pPr>
              <w:widowControl/>
              <w:jc w:val="left"/>
              <w:rPr>
                <w:kern w:val="0"/>
                <w:sz w:val="19"/>
                <w:szCs w:val="19"/>
              </w:rPr>
            </w:pPr>
          </w:p>
        </w:tc>
      </w:tr>
      <w:tr w:rsidR="00914D51" w:rsidRPr="00914D51" w:rsidTr="00914D51">
        <w:trPr>
          <w:trHeight w:val="312"/>
        </w:trPr>
        <w:tc>
          <w:tcPr>
            <w:tcW w:w="0" w:type="auto"/>
            <w:gridSpan w:val="4"/>
            <w:vMerge/>
            <w:tcBorders>
              <w:top w:val="single" w:sz="12" w:space="0" w:color="000000"/>
              <w:left w:val="single" w:sz="12" w:space="0" w:color="000000"/>
              <w:bottom w:val="single" w:sz="12" w:space="0" w:color="000000"/>
              <w:right w:val="single" w:sz="12" w:space="0" w:color="000000"/>
            </w:tcBorders>
            <w:vAlign w:val="center"/>
            <w:hideMark/>
          </w:tcPr>
          <w:p w:rsidR="00914D51" w:rsidRPr="00914D51" w:rsidRDefault="00914D51" w:rsidP="00914D51">
            <w:pPr>
              <w:widowControl/>
              <w:jc w:val="left"/>
              <w:rPr>
                <w:kern w:val="0"/>
                <w:sz w:val="19"/>
                <w:szCs w:val="19"/>
              </w:rPr>
            </w:pPr>
          </w:p>
        </w:tc>
      </w:tr>
    </w:tbl>
    <w:p w:rsidR="00914D51" w:rsidRPr="00914D51" w:rsidRDefault="00914D51" w:rsidP="00914D51">
      <w:pPr>
        <w:widowControl/>
        <w:spacing w:before="100" w:beforeAutospacing="1" w:after="100" w:afterAutospacing="1"/>
        <w:rPr>
          <w:rFonts w:ascii="宋体" w:hAnsi="宋体" w:cs="宋体"/>
          <w:kern w:val="0"/>
          <w:sz w:val="24"/>
        </w:rPr>
      </w:pPr>
      <w:r w:rsidRPr="00914D51">
        <w:rPr>
          <w:rFonts w:ascii="宋体" w:hAnsi="宋体" w:cs="宋体"/>
          <w:kern w:val="0"/>
          <w:sz w:val="24"/>
        </w:rPr>
        <w:t> </w:t>
      </w:r>
    </w:p>
    <w:p w:rsidR="00914D51" w:rsidRPr="00914D51" w:rsidRDefault="00914D51" w:rsidP="00914D51">
      <w:pPr>
        <w:widowControl/>
        <w:jc w:val="left"/>
        <w:rPr>
          <w:rFonts w:ascii="宋体" w:hAnsi="宋体" w:cs="宋体"/>
          <w:kern w:val="0"/>
          <w:sz w:val="24"/>
        </w:rPr>
      </w:pPr>
      <w:r w:rsidRPr="00914D51">
        <w:rPr>
          <w:rFonts w:ascii="宋体" w:hAnsi="宋体" w:cs="宋体"/>
          <w:vanish/>
          <w:kern w:val="0"/>
          <w:sz w:val="24"/>
        </w:rPr>
        <w:t> </w:t>
      </w:r>
    </w:p>
    <w:p w:rsidR="00914D51" w:rsidRDefault="00914D51" w:rsidP="00914D51">
      <w:pPr>
        <w:widowControl/>
        <w:jc w:val="left"/>
        <w:rPr>
          <w:rFonts w:ascii="方正黑体_GBK" w:eastAsia="方正黑体_GBK" w:hAnsi="宋体" w:cs="宋体" w:hint="eastAsia"/>
          <w:kern w:val="0"/>
          <w:sz w:val="32"/>
          <w:szCs w:val="32"/>
        </w:rPr>
      </w:pPr>
    </w:p>
    <w:p w:rsidR="00914D51" w:rsidRPr="00914D51" w:rsidRDefault="00914D51" w:rsidP="00914D51">
      <w:pPr>
        <w:widowControl/>
        <w:jc w:val="left"/>
        <w:rPr>
          <w:rFonts w:ascii="宋体" w:hAnsi="宋体" w:cs="宋体"/>
          <w:kern w:val="0"/>
          <w:sz w:val="24"/>
        </w:rPr>
      </w:pPr>
      <w:r w:rsidRPr="00914D51">
        <w:rPr>
          <w:rFonts w:ascii="方正黑体_GBK" w:eastAsia="方正黑体_GBK" w:hAnsi="宋体" w:cs="宋体" w:hint="eastAsia"/>
          <w:kern w:val="0"/>
          <w:sz w:val="32"/>
          <w:szCs w:val="32"/>
        </w:rPr>
        <w:lastRenderedPageBreak/>
        <w:t>附件2</w:t>
      </w:r>
      <w:r w:rsidRPr="00914D51">
        <w:rPr>
          <w:rFonts w:ascii="宋体" w:hAnsi="宋体" w:cs="宋体"/>
          <w:kern w:val="0"/>
          <w:sz w:val="24"/>
        </w:rPr>
        <w:t xml:space="preserve"> </w:t>
      </w:r>
    </w:p>
    <w:p w:rsidR="00914D51" w:rsidRPr="00914D51" w:rsidRDefault="00914D51" w:rsidP="00914D51">
      <w:pPr>
        <w:widowControl/>
        <w:spacing w:line="540" w:lineRule="exact"/>
        <w:jc w:val="center"/>
        <w:rPr>
          <w:rFonts w:ascii="宋体" w:hAnsi="宋体" w:cs="宋体"/>
          <w:kern w:val="0"/>
          <w:sz w:val="24"/>
        </w:rPr>
      </w:pPr>
      <w:r w:rsidRPr="00914D51">
        <w:rPr>
          <w:rFonts w:ascii="方正小标宋_GBK" w:eastAsia="方正小标宋_GBK" w:hint="eastAsia"/>
          <w:kern w:val="0"/>
          <w:sz w:val="44"/>
          <w:szCs w:val="44"/>
        </w:rPr>
        <w:t>重庆市云阳县农用地基准地价</w:t>
      </w:r>
    </w:p>
    <w:p w:rsidR="00914D51" w:rsidRPr="00914D51" w:rsidRDefault="00914D51" w:rsidP="00914D51">
      <w:pPr>
        <w:widowControl/>
        <w:spacing w:line="540" w:lineRule="exact"/>
        <w:jc w:val="center"/>
        <w:rPr>
          <w:rFonts w:ascii="宋体" w:hAnsi="宋体" w:cs="宋体"/>
          <w:kern w:val="0"/>
          <w:sz w:val="24"/>
        </w:rPr>
      </w:pPr>
      <w:r w:rsidRPr="00914D51">
        <w:rPr>
          <w:rFonts w:ascii="方正小标宋_GBK" w:eastAsia="方正小标宋_GBK" w:hint="eastAsia"/>
          <w:kern w:val="0"/>
          <w:sz w:val="44"/>
          <w:szCs w:val="44"/>
        </w:rPr>
        <w:t>修正体系使用说明</w:t>
      </w:r>
    </w:p>
    <w:p w:rsidR="00914D51" w:rsidRPr="00914D51" w:rsidRDefault="00914D51" w:rsidP="00914D51">
      <w:pPr>
        <w:widowControl/>
        <w:spacing w:line="600" w:lineRule="exact"/>
        <w:ind w:firstLine="883"/>
        <w:jc w:val="center"/>
        <w:rPr>
          <w:rFonts w:ascii="宋体" w:hAnsi="宋体" w:cs="宋体"/>
          <w:kern w:val="0"/>
          <w:sz w:val="24"/>
        </w:rPr>
      </w:pPr>
      <w:r w:rsidRPr="00914D51">
        <w:rPr>
          <w:rFonts w:ascii="宋体" w:hAnsi="宋体" w:cs="宋体"/>
          <w:kern w:val="0"/>
          <w:sz w:val="24"/>
        </w:rPr>
        <w:t> </w:t>
      </w:r>
    </w:p>
    <w:p w:rsidR="00914D51" w:rsidRPr="00914D51" w:rsidRDefault="00914D51" w:rsidP="00914D51">
      <w:pPr>
        <w:widowControl/>
        <w:spacing w:line="600" w:lineRule="exact"/>
        <w:ind w:firstLine="640"/>
        <w:rPr>
          <w:rFonts w:ascii="宋体" w:hAnsi="宋体" w:cs="宋体"/>
          <w:kern w:val="0"/>
          <w:sz w:val="24"/>
        </w:rPr>
      </w:pPr>
      <w:r w:rsidRPr="00914D51">
        <w:rPr>
          <w:rFonts w:ascii="方正黑体_GBK" w:eastAsia="方正黑体_GBK" w:hint="eastAsia"/>
          <w:kern w:val="0"/>
          <w:sz w:val="32"/>
          <w:szCs w:val="32"/>
        </w:rPr>
        <w:t>一、适用范围</w:t>
      </w:r>
    </w:p>
    <w:p w:rsidR="00914D51" w:rsidRPr="00914D51" w:rsidRDefault="00914D51" w:rsidP="00914D51">
      <w:pPr>
        <w:widowControl/>
        <w:spacing w:line="600" w:lineRule="exact"/>
        <w:ind w:firstLine="560"/>
        <w:rPr>
          <w:rFonts w:ascii="宋体" w:hAnsi="宋体" w:cs="宋体"/>
          <w:kern w:val="0"/>
          <w:sz w:val="24"/>
        </w:rPr>
      </w:pPr>
      <w:r w:rsidRPr="00914D51">
        <w:rPr>
          <w:rFonts w:ascii="方正仿宋_GBK" w:eastAsia="方正仿宋_GBK" w:hint="eastAsia"/>
          <w:kern w:val="0"/>
          <w:sz w:val="28"/>
          <w:szCs w:val="28"/>
        </w:rPr>
        <w:t>云阳县所有水田、旱地、园地。</w:t>
      </w:r>
    </w:p>
    <w:p w:rsidR="00914D51" w:rsidRPr="00914D51" w:rsidRDefault="00914D51" w:rsidP="00914D51">
      <w:pPr>
        <w:widowControl/>
        <w:spacing w:line="600" w:lineRule="exact"/>
        <w:ind w:firstLine="640"/>
        <w:rPr>
          <w:rFonts w:ascii="宋体" w:hAnsi="宋体" w:cs="宋体"/>
          <w:kern w:val="0"/>
          <w:sz w:val="24"/>
        </w:rPr>
      </w:pPr>
      <w:r w:rsidRPr="00914D51">
        <w:rPr>
          <w:rFonts w:ascii="方正黑体_GBK" w:eastAsia="方正黑体_GBK" w:hint="eastAsia"/>
          <w:kern w:val="0"/>
          <w:sz w:val="32"/>
          <w:szCs w:val="32"/>
        </w:rPr>
        <w:t>二、农用地基准地价的应用</w:t>
      </w:r>
    </w:p>
    <w:p w:rsidR="00914D51" w:rsidRPr="00914D51" w:rsidRDefault="00914D51" w:rsidP="00914D51">
      <w:pPr>
        <w:widowControl/>
        <w:spacing w:line="600" w:lineRule="exact"/>
        <w:ind w:firstLine="560"/>
        <w:rPr>
          <w:rFonts w:ascii="宋体" w:hAnsi="宋体" w:cs="宋体"/>
          <w:kern w:val="0"/>
          <w:sz w:val="24"/>
        </w:rPr>
      </w:pPr>
      <w:r w:rsidRPr="00914D51">
        <w:rPr>
          <w:rFonts w:ascii="方正仿宋_GBK" w:eastAsia="方正仿宋_GBK" w:hint="eastAsia"/>
          <w:kern w:val="0"/>
          <w:sz w:val="28"/>
          <w:szCs w:val="28"/>
        </w:rPr>
        <w:t>运用农用地基准地价系数修正法进行宗地价格评估时应适用云阳县辖区范围内的所有农用地，并根据宗地实际情况进行耕作制度、期日、年期、容积率、用地类型、农田基本设施状况修正、农用地价格影响因素修正。</w:t>
      </w:r>
    </w:p>
    <w:p w:rsidR="00914D51" w:rsidRPr="00914D51" w:rsidRDefault="00914D51" w:rsidP="00914D51">
      <w:pPr>
        <w:widowControl/>
        <w:spacing w:line="600" w:lineRule="exact"/>
        <w:ind w:firstLine="560"/>
        <w:rPr>
          <w:rFonts w:ascii="宋体" w:hAnsi="宋体" w:cs="宋体"/>
          <w:kern w:val="0"/>
          <w:sz w:val="24"/>
        </w:rPr>
      </w:pPr>
      <w:r w:rsidRPr="00914D51">
        <w:rPr>
          <w:rFonts w:ascii="方正楷体_GBK" w:eastAsia="方正楷体_GBK" w:hint="eastAsia"/>
          <w:kern w:val="0"/>
          <w:sz w:val="28"/>
          <w:szCs w:val="28"/>
        </w:rPr>
        <w:t>（一）宗地价格计算公式</w:t>
      </w:r>
    </w:p>
    <w:p w:rsidR="00914D51" w:rsidRPr="00914D51" w:rsidRDefault="00914D51" w:rsidP="00914D51">
      <w:pPr>
        <w:widowControl/>
        <w:spacing w:line="600" w:lineRule="exact"/>
        <w:ind w:firstLine="560"/>
        <w:rPr>
          <w:rFonts w:ascii="宋体" w:hAnsi="宋体" w:cs="宋体"/>
          <w:kern w:val="0"/>
          <w:sz w:val="24"/>
        </w:rPr>
      </w:pPr>
      <w:r w:rsidRPr="00914D51">
        <w:rPr>
          <w:kern w:val="0"/>
          <w:sz w:val="28"/>
          <w:szCs w:val="28"/>
        </w:rPr>
        <w:t>P=PS×A×B×C×D×E</w:t>
      </w:r>
    </w:p>
    <w:p w:rsidR="00914D51" w:rsidRPr="00914D51" w:rsidRDefault="00914D51" w:rsidP="00914D51">
      <w:pPr>
        <w:widowControl/>
        <w:spacing w:line="600" w:lineRule="exact"/>
        <w:ind w:firstLine="560"/>
        <w:rPr>
          <w:rFonts w:ascii="宋体" w:hAnsi="宋体" w:cs="宋体"/>
          <w:kern w:val="0"/>
          <w:sz w:val="24"/>
        </w:rPr>
      </w:pPr>
      <w:r w:rsidRPr="00914D51">
        <w:rPr>
          <w:rFonts w:ascii="方正仿宋_GBK" w:eastAsia="方正仿宋_GBK" w:hint="eastAsia"/>
          <w:kern w:val="0"/>
          <w:sz w:val="28"/>
          <w:szCs w:val="28"/>
        </w:rPr>
        <w:t>式中：</w:t>
      </w:r>
    </w:p>
    <w:p w:rsidR="00914D51" w:rsidRPr="00914D51" w:rsidRDefault="00914D51" w:rsidP="00914D51">
      <w:pPr>
        <w:widowControl/>
        <w:spacing w:line="600" w:lineRule="exact"/>
        <w:ind w:firstLine="560"/>
        <w:rPr>
          <w:rFonts w:ascii="宋体" w:hAnsi="宋体" w:cs="宋体"/>
          <w:kern w:val="0"/>
          <w:sz w:val="24"/>
        </w:rPr>
      </w:pPr>
      <w:r w:rsidRPr="00914D51">
        <w:rPr>
          <w:kern w:val="0"/>
          <w:sz w:val="28"/>
          <w:szCs w:val="28"/>
        </w:rPr>
        <w:t>P—</w:t>
      </w:r>
      <w:r w:rsidRPr="00914D51">
        <w:rPr>
          <w:rFonts w:ascii="方正仿宋_GBK" w:eastAsia="方正仿宋_GBK" w:hint="eastAsia"/>
          <w:kern w:val="0"/>
          <w:sz w:val="28"/>
          <w:szCs w:val="28"/>
        </w:rPr>
        <w:t>待估农用地价格</w:t>
      </w:r>
    </w:p>
    <w:p w:rsidR="00914D51" w:rsidRPr="00914D51" w:rsidRDefault="00914D51" w:rsidP="00914D51">
      <w:pPr>
        <w:widowControl/>
        <w:spacing w:line="600" w:lineRule="exact"/>
        <w:ind w:firstLine="560"/>
        <w:rPr>
          <w:rFonts w:ascii="宋体" w:hAnsi="宋体" w:cs="宋体"/>
          <w:kern w:val="0"/>
          <w:sz w:val="24"/>
        </w:rPr>
      </w:pPr>
      <w:r w:rsidRPr="00914D51">
        <w:rPr>
          <w:kern w:val="0"/>
          <w:sz w:val="28"/>
          <w:szCs w:val="28"/>
        </w:rPr>
        <w:t>PS—</w:t>
      </w:r>
      <w:r w:rsidRPr="00914D51">
        <w:rPr>
          <w:rFonts w:ascii="方正仿宋_GBK" w:eastAsia="方正仿宋_GBK" w:hint="eastAsia"/>
          <w:kern w:val="0"/>
          <w:sz w:val="28"/>
          <w:szCs w:val="28"/>
        </w:rPr>
        <w:t>农用地基准地价</w:t>
      </w:r>
    </w:p>
    <w:p w:rsidR="00914D51" w:rsidRPr="00914D51" w:rsidRDefault="00914D51" w:rsidP="00914D51">
      <w:pPr>
        <w:widowControl/>
        <w:spacing w:line="600" w:lineRule="exact"/>
        <w:ind w:firstLine="560"/>
        <w:rPr>
          <w:rFonts w:ascii="宋体" w:hAnsi="宋体" w:cs="宋体"/>
          <w:kern w:val="0"/>
          <w:sz w:val="24"/>
        </w:rPr>
      </w:pPr>
      <w:r w:rsidRPr="00914D51">
        <w:rPr>
          <w:kern w:val="0"/>
          <w:sz w:val="28"/>
          <w:szCs w:val="28"/>
        </w:rPr>
        <w:t>A—</w:t>
      </w:r>
      <w:r w:rsidRPr="00914D51">
        <w:rPr>
          <w:rFonts w:ascii="方正仿宋_GBK" w:eastAsia="方正仿宋_GBK" w:hint="eastAsia"/>
          <w:kern w:val="0"/>
          <w:sz w:val="28"/>
          <w:szCs w:val="28"/>
        </w:rPr>
        <w:t>耕作制度修正系数</w:t>
      </w:r>
    </w:p>
    <w:p w:rsidR="00914D51" w:rsidRPr="00914D51" w:rsidRDefault="00914D51" w:rsidP="00914D51">
      <w:pPr>
        <w:widowControl/>
        <w:spacing w:line="600" w:lineRule="exact"/>
        <w:ind w:firstLine="560"/>
        <w:rPr>
          <w:rFonts w:ascii="宋体" w:hAnsi="宋体" w:cs="宋体"/>
          <w:kern w:val="0"/>
          <w:sz w:val="24"/>
        </w:rPr>
      </w:pPr>
      <w:r w:rsidRPr="00914D51">
        <w:rPr>
          <w:kern w:val="0"/>
          <w:sz w:val="28"/>
          <w:szCs w:val="28"/>
        </w:rPr>
        <w:t>B—</w:t>
      </w:r>
      <w:r w:rsidRPr="00914D51">
        <w:rPr>
          <w:rFonts w:ascii="方正仿宋_GBK" w:eastAsia="方正仿宋_GBK" w:hint="eastAsia"/>
          <w:kern w:val="0"/>
          <w:sz w:val="28"/>
          <w:szCs w:val="28"/>
        </w:rPr>
        <w:t>待估农用地期日修正系数</w:t>
      </w:r>
    </w:p>
    <w:p w:rsidR="00914D51" w:rsidRPr="00914D51" w:rsidRDefault="00914D51" w:rsidP="00914D51">
      <w:pPr>
        <w:widowControl/>
        <w:spacing w:line="600" w:lineRule="exact"/>
        <w:ind w:firstLine="560"/>
        <w:rPr>
          <w:rFonts w:ascii="宋体" w:hAnsi="宋体" w:cs="宋体"/>
          <w:kern w:val="0"/>
          <w:sz w:val="24"/>
        </w:rPr>
      </w:pPr>
      <w:r w:rsidRPr="00914D51">
        <w:rPr>
          <w:kern w:val="0"/>
          <w:sz w:val="28"/>
          <w:szCs w:val="28"/>
        </w:rPr>
        <w:t>C—</w:t>
      </w:r>
      <w:r w:rsidRPr="00914D51">
        <w:rPr>
          <w:rFonts w:ascii="方正仿宋_GBK" w:eastAsia="方正仿宋_GBK" w:hint="eastAsia"/>
          <w:kern w:val="0"/>
          <w:sz w:val="28"/>
          <w:szCs w:val="28"/>
        </w:rPr>
        <w:t>待估农用地年期修正系数</w:t>
      </w:r>
    </w:p>
    <w:p w:rsidR="00914D51" w:rsidRPr="00914D51" w:rsidRDefault="00914D51" w:rsidP="00914D51">
      <w:pPr>
        <w:widowControl/>
        <w:spacing w:line="600" w:lineRule="exact"/>
        <w:ind w:firstLine="560"/>
        <w:rPr>
          <w:rFonts w:ascii="宋体" w:hAnsi="宋体" w:cs="宋体"/>
          <w:kern w:val="0"/>
          <w:sz w:val="24"/>
        </w:rPr>
      </w:pPr>
      <w:r w:rsidRPr="00914D51">
        <w:rPr>
          <w:kern w:val="0"/>
          <w:sz w:val="28"/>
          <w:szCs w:val="28"/>
        </w:rPr>
        <w:t>D—</w:t>
      </w:r>
      <w:r w:rsidRPr="00914D51">
        <w:rPr>
          <w:rFonts w:ascii="方正仿宋_GBK" w:eastAsia="方正仿宋_GBK" w:hint="eastAsia"/>
          <w:kern w:val="0"/>
          <w:sz w:val="28"/>
          <w:szCs w:val="28"/>
        </w:rPr>
        <w:t>待估农用地用地类型修正系数</w:t>
      </w:r>
    </w:p>
    <w:p w:rsidR="00914D51" w:rsidRPr="00914D51" w:rsidRDefault="00914D51" w:rsidP="00914D51">
      <w:pPr>
        <w:widowControl/>
        <w:spacing w:line="600" w:lineRule="exact"/>
        <w:ind w:firstLine="560"/>
        <w:rPr>
          <w:rFonts w:ascii="宋体" w:hAnsi="宋体" w:cs="宋体"/>
          <w:kern w:val="0"/>
          <w:sz w:val="24"/>
        </w:rPr>
      </w:pPr>
      <w:r w:rsidRPr="00914D51">
        <w:rPr>
          <w:kern w:val="0"/>
          <w:sz w:val="28"/>
          <w:szCs w:val="28"/>
        </w:rPr>
        <w:lastRenderedPageBreak/>
        <w:t>E—</w:t>
      </w:r>
      <w:r w:rsidRPr="00914D51">
        <w:rPr>
          <w:rFonts w:ascii="方正仿宋_GBK" w:eastAsia="方正仿宋_GBK" w:hint="eastAsia"/>
          <w:kern w:val="0"/>
          <w:sz w:val="28"/>
          <w:szCs w:val="28"/>
        </w:rPr>
        <w:t>待估农用地影响因素修正系数</w:t>
      </w:r>
    </w:p>
    <w:p w:rsidR="00914D51" w:rsidRPr="00914D51" w:rsidRDefault="00914D51" w:rsidP="00914D51">
      <w:pPr>
        <w:widowControl/>
        <w:spacing w:line="600" w:lineRule="exact"/>
        <w:ind w:firstLine="560"/>
        <w:rPr>
          <w:rFonts w:ascii="宋体" w:hAnsi="宋体" w:cs="宋体"/>
          <w:kern w:val="0"/>
          <w:sz w:val="24"/>
        </w:rPr>
      </w:pPr>
      <w:r w:rsidRPr="00914D51">
        <w:rPr>
          <w:rFonts w:ascii="方正楷体_GBK" w:eastAsia="方正楷体_GBK" w:hint="eastAsia"/>
          <w:kern w:val="0"/>
          <w:sz w:val="28"/>
          <w:szCs w:val="28"/>
        </w:rPr>
        <w:t>（二）宗地价格测算中有关参数的确定</w:t>
      </w:r>
    </w:p>
    <w:p w:rsidR="00914D51" w:rsidRPr="00914D51" w:rsidRDefault="00914D51" w:rsidP="00914D51">
      <w:pPr>
        <w:widowControl/>
        <w:spacing w:line="600" w:lineRule="exact"/>
        <w:ind w:firstLine="560"/>
        <w:rPr>
          <w:rFonts w:ascii="宋体" w:hAnsi="宋体" w:cs="宋体"/>
          <w:kern w:val="0"/>
          <w:sz w:val="24"/>
        </w:rPr>
      </w:pPr>
      <w:r w:rsidRPr="00914D51">
        <w:rPr>
          <w:kern w:val="0"/>
          <w:sz w:val="28"/>
          <w:szCs w:val="28"/>
        </w:rPr>
        <w:t>1</w:t>
      </w:r>
      <w:r w:rsidRPr="00914D51">
        <w:rPr>
          <w:rFonts w:ascii="方正仿宋_GBK" w:eastAsia="方正仿宋_GBK" w:hint="eastAsia"/>
          <w:kern w:val="0"/>
          <w:sz w:val="28"/>
          <w:szCs w:val="28"/>
        </w:rPr>
        <w:t>．适用的农用地基准地价的确定</w:t>
      </w:r>
    </w:p>
    <w:p w:rsidR="00914D51" w:rsidRPr="00914D51" w:rsidRDefault="00914D51" w:rsidP="00914D51">
      <w:pPr>
        <w:widowControl/>
        <w:spacing w:line="600" w:lineRule="exact"/>
        <w:ind w:firstLine="560"/>
        <w:rPr>
          <w:rFonts w:ascii="宋体" w:hAnsi="宋体" w:cs="宋体"/>
          <w:kern w:val="0"/>
          <w:sz w:val="24"/>
        </w:rPr>
      </w:pPr>
      <w:r w:rsidRPr="00914D51">
        <w:rPr>
          <w:rFonts w:ascii="方正仿宋_GBK" w:eastAsia="方正仿宋_GBK" w:hint="eastAsia"/>
          <w:kern w:val="0"/>
          <w:sz w:val="28"/>
          <w:szCs w:val="28"/>
        </w:rPr>
        <w:t>根据农用地的用途以及所在级别，选用农用地基准地价进行评估。</w:t>
      </w:r>
    </w:p>
    <w:p w:rsidR="00914D51" w:rsidRPr="00914D51" w:rsidRDefault="00914D51" w:rsidP="00914D51">
      <w:pPr>
        <w:widowControl/>
        <w:spacing w:line="600" w:lineRule="exact"/>
        <w:ind w:firstLine="560"/>
        <w:rPr>
          <w:rFonts w:ascii="宋体" w:hAnsi="宋体" w:cs="宋体"/>
          <w:kern w:val="0"/>
          <w:sz w:val="24"/>
        </w:rPr>
      </w:pPr>
      <w:r w:rsidRPr="00914D51">
        <w:rPr>
          <w:kern w:val="0"/>
          <w:sz w:val="28"/>
          <w:szCs w:val="28"/>
        </w:rPr>
        <w:t>2</w:t>
      </w:r>
      <w:r w:rsidRPr="00914D51">
        <w:rPr>
          <w:rFonts w:ascii="方正仿宋_GBK" w:eastAsia="方正仿宋_GBK" w:hint="eastAsia"/>
          <w:kern w:val="0"/>
          <w:sz w:val="28"/>
          <w:szCs w:val="28"/>
        </w:rPr>
        <w:t>．期日修正系数的确定</w:t>
      </w:r>
    </w:p>
    <w:p w:rsidR="00914D51" w:rsidRPr="00914D51" w:rsidRDefault="00914D51" w:rsidP="00914D51">
      <w:pPr>
        <w:widowControl/>
        <w:spacing w:line="600" w:lineRule="exact"/>
        <w:ind w:firstLine="560"/>
        <w:rPr>
          <w:rFonts w:ascii="宋体" w:hAnsi="宋体" w:cs="宋体"/>
          <w:kern w:val="0"/>
          <w:sz w:val="24"/>
        </w:rPr>
      </w:pPr>
      <w:r w:rsidRPr="00914D51">
        <w:rPr>
          <w:rFonts w:ascii="方正仿宋_GBK" w:eastAsia="方正仿宋_GBK" w:hint="eastAsia"/>
          <w:kern w:val="0"/>
          <w:sz w:val="28"/>
          <w:szCs w:val="28"/>
        </w:rPr>
        <w:t>本次基准地价估价基准日为</w:t>
      </w:r>
      <w:r w:rsidRPr="00914D51">
        <w:rPr>
          <w:kern w:val="0"/>
          <w:sz w:val="28"/>
          <w:szCs w:val="28"/>
        </w:rPr>
        <w:t>2021</w:t>
      </w:r>
      <w:r w:rsidRPr="00914D51">
        <w:rPr>
          <w:rFonts w:ascii="方正仿宋_GBK" w:eastAsia="方正仿宋_GBK" w:hint="eastAsia"/>
          <w:kern w:val="0"/>
          <w:sz w:val="28"/>
          <w:szCs w:val="28"/>
        </w:rPr>
        <w:t>年</w:t>
      </w:r>
      <w:r w:rsidRPr="00914D51">
        <w:rPr>
          <w:kern w:val="0"/>
          <w:sz w:val="28"/>
          <w:szCs w:val="28"/>
        </w:rPr>
        <w:t>1</w:t>
      </w:r>
      <w:r w:rsidRPr="00914D51">
        <w:rPr>
          <w:rFonts w:ascii="方正仿宋_GBK" w:eastAsia="方正仿宋_GBK" w:hint="eastAsia"/>
          <w:kern w:val="0"/>
          <w:sz w:val="28"/>
          <w:szCs w:val="28"/>
        </w:rPr>
        <w:t>月</w:t>
      </w:r>
      <w:r w:rsidRPr="00914D51">
        <w:rPr>
          <w:kern w:val="0"/>
          <w:sz w:val="28"/>
          <w:szCs w:val="28"/>
        </w:rPr>
        <w:t>1</w:t>
      </w:r>
      <w:r w:rsidRPr="00914D51">
        <w:rPr>
          <w:rFonts w:ascii="方正仿宋_GBK" w:eastAsia="方正仿宋_GBK" w:hint="eastAsia"/>
          <w:kern w:val="0"/>
          <w:sz w:val="28"/>
          <w:szCs w:val="28"/>
        </w:rPr>
        <w:t>日。若宗地评估基准日不是</w:t>
      </w:r>
      <w:r w:rsidRPr="00914D51">
        <w:rPr>
          <w:kern w:val="0"/>
          <w:sz w:val="28"/>
          <w:szCs w:val="28"/>
        </w:rPr>
        <w:t>2021</w:t>
      </w:r>
      <w:r w:rsidRPr="00914D51">
        <w:rPr>
          <w:rFonts w:ascii="方正仿宋_GBK" w:eastAsia="方正仿宋_GBK" w:hint="eastAsia"/>
          <w:kern w:val="0"/>
          <w:sz w:val="28"/>
          <w:szCs w:val="28"/>
        </w:rPr>
        <w:t>年</w:t>
      </w:r>
      <w:r w:rsidRPr="00914D51">
        <w:rPr>
          <w:kern w:val="0"/>
          <w:sz w:val="28"/>
          <w:szCs w:val="28"/>
        </w:rPr>
        <w:t>1</w:t>
      </w:r>
      <w:r w:rsidRPr="00914D51">
        <w:rPr>
          <w:rFonts w:ascii="方正仿宋_GBK" w:eastAsia="方正仿宋_GBK" w:hint="eastAsia"/>
          <w:kern w:val="0"/>
          <w:sz w:val="28"/>
          <w:szCs w:val="28"/>
        </w:rPr>
        <w:t>月</w:t>
      </w:r>
      <w:r w:rsidRPr="00914D51">
        <w:rPr>
          <w:kern w:val="0"/>
          <w:sz w:val="28"/>
          <w:szCs w:val="28"/>
        </w:rPr>
        <w:t>1</w:t>
      </w:r>
      <w:r w:rsidRPr="00914D51">
        <w:rPr>
          <w:rFonts w:ascii="方正仿宋_GBK" w:eastAsia="方正仿宋_GBK" w:hint="eastAsia"/>
          <w:kern w:val="0"/>
          <w:sz w:val="28"/>
          <w:szCs w:val="28"/>
        </w:rPr>
        <w:t>日，应根据地价的实际变化程度进行期日修正。</w:t>
      </w:r>
    </w:p>
    <w:p w:rsidR="00914D51" w:rsidRPr="00914D51" w:rsidRDefault="00914D51" w:rsidP="00914D51">
      <w:pPr>
        <w:widowControl/>
        <w:spacing w:line="600" w:lineRule="exact"/>
        <w:ind w:firstLine="560"/>
        <w:rPr>
          <w:rFonts w:ascii="宋体" w:hAnsi="宋体" w:cs="宋体"/>
          <w:kern w:val="0"/>
          <w:sz w:val="24"/>
        </w:rPr>
      </w:pPr>
      <w:r w:rsidRPr="00914D51">
        <w:rPr>
          <w:rFonts w:ascii="方正仿宋_GBK" w:eastAsia="方正仿宋_GBK" w:hint="eastAsia"/>
          <w:kern w:val="0"/>
          <w:sz w:val="28"/>
          <w:szCs w:val="28"/>
        </w:rPr>
        <w:t>期日修正系数</w:t>
      </w:r>
      <w:r w:rsidRPr="00914D51">
        <w:rPr>
          <w:kern w:val="0"/>
          <w:sz w:val="28"/>
          <w:szCs w:val="28"/>
        </w:rPr>
        <w:t>=</w:t>
      </w:r>
      <w:r w:rsidRPr="00914D51">
        <w:rPr>
          <w:rFonts w:ascii="方正仿宋_GBK" w:eastAsia="方正仿宋_GBK" w:hint="eastAsia"/>
          <w:kern w:val="0"/>
          <w:sz w:val="28"/>
          <w:szCs w:val="28"/>
        </w:rPr>
        <w:t>估价期日农产品零售价格指数</w:t>
      </w:r>
      <w:r w:rsidRPr="00914D51">
        <w:rPr>
          <w:kern w:val="0"/>
          <w:sz w:val="28"/>
          <w:szCs w:val="28"/>
        </w:rPr>
        <w:t>÷</w:t>
      </w:r>
      <w:r w:rsidRPr="00914D51">
        <w:rPr>
          <w:rFonts w:ascii="方正仿宋_GBK" w:eastAsia="方正仿宋_GBK" w:hint="eastAsia"/>
          <w:kern w:val="0"/>
          <w:sz w:val="28"/>
          <w:szCs w:val="28"/>
        </w:rPr>
        <w:t>基准地价期日农产品零售价格指数</w:t>
      </w:r>
    </w:p>
    <w:p w:rsidR="00914D51" w:rsidRPr="00914D51" w:rsidRDefault="00914D51" w:rsidP="00914D51">
      <w:pPr>
        <w:widowControl/>
        <w:spacing w:line="600" w:lineRule="exact"/>
        <w:ind w:firstLine="560"/>
        <w:rPr>
          <w:rFonts w:ascii="宋体" w:hAnsi="宋体" w:cs="宋体"/>
          <w:kern w:val="0"/>
          <w:sz w:val="24"/>
        </w:rPr>
      </w:pPr>
      <w:r w:rsidRPr="00914D51">
        <w:rPr>
          <w:kern w:val="0"/>
          <w:sz w:val="28"/>
          <w:szCs w:val="28"/>
        </w:rPr>
        <w:t>3</w:t>
      </w:r>
      <w:r w:rsidRPr="00914D51">
        <w:rPr>
          <w:rFonts w:ascii="方正仿宋_GBK" w:eastAsia="方正仿宋_GBK" w:hint="eastAsia"/>
          <w:kern w:val="0"/>
          <w:sz w:val="28"/>
          <w:szCs w:val="28"/>
        </w:rPr>
        <w:t>．年期修正系数的确定</w:t>
      </w:r>
    </w:p>
    <w:p w:rsidR="00914D51" w:rsidRPr="00914D51" w:rsidRDefault="00914D51" w:rsidP="00914D51">
      <w:pPr>
        <w:widowControl/>
        <w:spacing w:line="600" w:lineRule="exact"/>
        <w:ind w:firstLine="560"/>
        <w:rPr>
          <w:rFonts w:ascii="宋体" w:hAnsi="宋体" w:cs="宋体"/>
          <w:kern w:val="0"/>
          <w:sz w:val="24"/>
        </w:rPr>
      </w:pPr>
      <w:r w:rsidRPr="00914D51">
        <w:rPr>
          <w:kern w:val="0"/>
          <w:sz w:val="28"/>
          <w:szCs w:val="28"/>
        </w:rPr>
        <w:t>Ky=[1-1/(1+r)n]/[1-1/(1+r)m]</w:t>
      </w:r>
    </w:p>
    <w:p w:rsidR="00914D51" w:rsidRPr="00914D51" w:rsidRDefault="00914D51" w:rsidP="00914D51">
      <w:pPr>
        <w:widowControl/>
        <w:spacing w:line="600" w:lineRule="exact"/>
        <w:ind w:firstLine="560"/>
        <w:rPr>
          <w:rFonts w:ascii="宋体" w:hAnsi="宋体" w:cs="宋体"/>
          <w:kern w:val="0"/>
          <w:sz w:val="24"/>
        </w:rPr>
      </w:pPr>
      <w:r w:rsidRPr="00914D51">
        <w:rPr>
          <w:rFonts w:ascii="方正仿宋_GBK" w:eastAsia="方正仿宋_GBK" w:hint="eastAsia"/>
          <w:kern w:val="0"/>
          <w:sz w:val="28"/>
          <w:szCs w:val="28"/>
        </w:rPr>
        <w:t>其中：</w:t>
      </w:r>
      <w:r w:rsidRPr="00914D51">
        <w:rPr>
          <w:kern w:val="0"/>
          <w:sz w:val="28"/>
          <w:szCs w:val="28"/>
        </w:rPr>
        <w:t>Ky—</w:t>
      </w:r>
      <w:r w:rsidRPr="00914D51">
        <w:rPr>
          <w:rFonts w:ascii="方正仿宋_GBK" w:eastAsia="方正仿宋_GBK" w:hint="eastAsia"/>
          <w:kern w:val="0"/>
          <w:sz w:val="28"/>
          <w:szCs w:val="28"/>
        </w:rPr>
        <w:t>年期修正系数</w:t>
      </w:r>
    </w:p>
    <w:p w:rsidR="00914D51" w:rsidRPr="00914D51" w:rsidRDefault="00914D51" w:rsidP="00914D51">
      <w:pPr>
        <w:widowControl/>
        <w:spacing w:line="600" w:lineRule="exact"/>
        <w:ind w:firstLine="560"/>
        <w:rPr>
          <w:rFonts w:ascii="宋体" w:hAnsi="宋体" w:cs="宋体"/>
          <w:kern w:val="0"/>
          <w:sz w:val="24"/>
        </w:rPr>
      </w:pPr>
      <w:r w:rsidRPr="00914D51">
        <w:rPr>
          <w:kern w:val="0"/>
          <w:sz w:val="28"/>
          <w:szCs w:val="28"/>
        </w:rPr>
        <w:t>r—</w:t>
      </w:r>
      <w:r w:rsidRPr="00914D51">
        <w:rPr>
          <w:rFonts w:ascii="方正仿宋_GBK" w:eastAsia="方正仿宋_GBK" w:hint="eastAsia"/>
          <w:kern w:val="0"/>
          <w:sz w:val="28"/>
          <w:szCs w:val="28"/>
        </w:rPr>
        <w:t>土地还原率</w:t>
      </w:r>
    </w:p>
    <w:p w:rsidR="00914D51" w:rsidRPr="00914D51" w:rsidRDefault="00914D51" w:rsidP="00914D51">
      <w:pPr>
        <w:widowControl/>
        <w:spacing w:line="600" w:lineRule="exact"/>
        <w:ind w:firstLine="560"/>
        <w:rPr>
          <w:rFonts w:ascii="宋体" w:hAnsi="宋体" w:cs="宋体"/>
          <w:kern w:val="0"/>
          <w:sz w:val="24"/>
        </w:rPr>
      </w:pPr>
      <w:r w:rsidRPr="00914D51">
        <w:rPr>
          <w:kern w:val="0"/>
          <w:sz w:val="28"/>
          <w:szCs w:val="28"/>
        </w:rPr>
        <w:t>n—</w:t>
      </w:r>
      <w:r w:rsidRPr="00914D51">
        <w:rPr>
          <w:rFonts w:ascii="方正仿宋_GBK" w:eastAsia="方正仿宋_GBK" w:hint="eastAsia"/>
          <w:kern w:val="0"/>
          <w:sz w:val="28"/>
          <w:szCs w:val="28"/>
        </w:rPr>
        <w:t>待估农用地的使用年期</w:t>
      </w:r>
    </w:p>
    <w:p w:rsidR="00914D51" w:rsidRPr="00914D51" w:rsidRDefault="00914D51" w:rsidP="00914D51">
      <w:pPr>
        <w:widowControl/>
        <w:spacing w:line="600" w:lineRule="exact"/>
        <w:ind w:firstLine="560"/>
        <w:rPr>
          <w:rFonts w:ascii="宋体" w:hAnsi="宋体" w:cs="宋体"/>
          <w:kern w:val="0"/>
          <w:sz w:val="24"/>
        </w:rPr>
      </w:pPr>
      <w:r w:rsidRPr="00914D51">
        <w:rPr>
          <w:kern w:val="0"/>
          <w:sz w:val="28"/>
          <w:szCs w:val="28"/>
        </w:rPr>
        <w:t>m—</w:t>
      </w:r>
      <w:r w:rsidRPr="00914D51">
        <w:rPr>
          <w:rFonts w:ascii="方正仿宋_GBK" w:eastAsia="方正仿宋_GBK" w:hint="eastAsia"/>
          <w:kern w:val="0"/>
          <w:sz w:val="28"/>
          <w:szCs w:val="28"/>
        </w:rPr>
        <w:t>基准地价定义的使用年期</w:t>
      </w:r>
    </w:p>
    <w:p w:rsidR="00914D51" w:rsidRPr="00914D51" w:rsidRDefault="00914D51" w:rsidP="00914D51">
      <w:pPr>
        <w:widowControl/>
        <w:spacing w:line="600" w:lineRule="exact"/>
        <w:ind w:firstLine="560"/>
        <w:rPr>
          <w:rFonts w:ascii="宋体" w:hAnsi="宋体" w:cs="宋体"/>
          <w:kern w:val="0"/>
          <w:sz w:val="24"/>
        </w:rPr>
      </w:pPr>
      <w:r w:rsidRPr="00914D51">
        <w:rPr>
          <w:kern w:val="0"/>
          <w:sz w:val="28"/>
          <w:szCs w:val="28"/>
        </w:rPr>
        <w:t>4</w:t>
      </w:r>
      <w:r w:rsidRPr="00914D51">
        <w:rPr>
          <w:rFonts w:ascii="方正仿宋_GBK" w:eastAsia="方正仿宋_GBK" w:hint="eastAsia"/>
          <w:kern w:val="0"/>
          <w:sz w:val="28"/>
          <w:szCs w:val="28"/>
        </w:rPr>
        <w:t>．用地类型修正系数</w:t>
      </w:r>
    </w:p>
    <w:p w:rsidR="00914D51" w:rsidRPr="00914D51" w:rsidRDefault="00914D51" w:rsidP="00914D51">
      <w:pPr>
        <w:widowControl/>
        <w:spacing w:line="600" w:lineRule="exact"/>
        <w:ind w:firstLine="560"/>
        <w:rPr>
          <w:rFonts w:ascii="宋体" w:hAnsi="宋体" w:cs="宋体"/>
          <w:kern w:val="0"/>
          <w:sz w:val="24"/>
        </w:rPr>
      </w:pPr>
      <w:r w:rsidRPr="00914D51">
        <w:rPr>
          <w:rFonts w:ascii="方正仿宋_GBK" w:eastAsia="方正仿宋_GBK" w:hint="eastAsia"/>
          <w:kern w:val="0"/>
          <w:sz w:val="28"/>
          <w:szCs w:val="28"/>
        </w:rPr>
        <w:t>如存在与基准地价规定的用地类型不一致时，需要进行用地类型修正。</w:t>
      </w:r>
    </w:p>
    <w:tbl>
      <w:tblPr>
        <w:tblW w:w="0" w:type="auto"/>
        <w:jc w:val="center"/>
        <w:tblCellMar>
          <w:top w:w="15" w:type="dxa"/>
          <w:left w:w="15" w:type="dxa"/>
          <w:bottom w:w="15" w:type="dxa"/>
          <w:right w:w="15" w:type="dxa"/>
        </w:tblCellMar>
        <w:tblLook w:val="04A0"/>
      </w:tblPr>
      <w:tblGrid>
        <w:gridCol w:w="1956"/>
        <w:gridCol w:w="1535"/>
        <w:gridCol w:w="2092"/>
        <w:gridCol w:w="1698"/>
      </w:tblGrid>
      <w:tr w:rsidR="00914D51" w:rsidRPr="00914D51" w:rsidTr="00914D51">
        <w:trPr>
          <w:jc w:val="center"/>
        </w:trPr>
        <w:tc>
          <w:tcPr>
            <w:tcW w:w="1956"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24"/>
              </w:rPr>
              <w:t>用地类型</w:t>
            </w:r>
          </w:p>
        </w:tc>
        <w:tc>
          <w:tcPr>
            <w:tcW w:w="153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24"/>
              </w:rPr>
              <w:t>用途类别划分</w:t>
            </w:r>
          </w:p>
        </w:tc>
        <w:tc>
          <w:tcPr>
            <w:tcW w:w="2092"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24"/>
              </w:rPr>
              <w:t>范围</w:t>
            </w:r>
          </w:p>
        </w:tc>
        <w:tc>
          <w:tcPr>
            <w:tcW w:w="1698"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24"/>
              </w:rPr>
              <w:t>用途修正系数</w:t>
            </w:r>
          </w:p>
        </w:tc>
      </w:tr>
      <w:tr w:rsidR="00914D51" w:rsidRPr="00914D51" w:rsidTr="00914D51">
        <w:trPr>
          <w:jc w:val="center"/>
        </w:trPr>
        <w:tc>
          <w:tcPr>
            <w:tcW w:w="1956"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24"/>
              </w:rPr>
              <w:lastRenderedPageBreak/>
              <w:t>水田</w:t>
            </w:r>
          </w:p>
        </w:tc>
        <w:tc>
          <w:tcPr>
            <w:tcW w:w="153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24"/>
              </w:rPr>
              <w:t>基准类别</w:t>
            </w:r>
          </w:p>
        </w:tc>
        <w:tc>
          <w:tcPr>
            <w:tcW w:w="2092"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24"/>
              </w:rPr>
              <w:t>水田</w:t>
            </w:r>
          </w:p>
        </w:tc>
        <w:tc>
          <w:tcPr>
            <w:tcW w:w="1698"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kern w:val="0"/>
                <w:sz w:val="24"/>
              </w:rPr>
              <w:t>1.0</w:t>
            </w:r>
          </w:p>
        </w:tc>
      </w:tr>
      <w:tr w:rsidR="00914D51" w:rsidRPr="00914D51" w:rsidTr="00914D51">
        <w:trPr>
          <w:jc w:val="center"/>
        </w:trPr>
        <w:tc>
          <w:tcPr>
            <w:tcW w:w="1956"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24"/>
              </w:rPr>
              <w:t>旱地</w:t>
            </w:r>
          </w:p>
        </w:tc>
        <w:tc>
          <w:tcPr>
            <w:tcW w:w="153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24"/>
              </w:rPr>
              <w:t>基准类别</w:t>
            </w:r>
          </w:p>
        </w:tc>
        <w:tc>
          <w:tcPr>
            <w:tcW w:w="2092"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24"/>
              </w:rPr>
              <w:t>旱地</w:t>
            </w:r>
          </w:p>
        </w:tc>
        <w:tc>
          <w:tcPr>
            <w:tcW w:w="1698"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kern w:val="0"/>
                <w:sz w:val="24"/>
              </w:rPr>
              <w:t>1.0</w:t>
            </w:r>
          </w:p>
        </w:tc>
      </w:tr>
      <w:tr w:rsidR="00914D51" w:rsidRPr="00914D51" w:rsidTr="00914D51">
        <w:trPr>
          <w:jc w:val="center"/>
        </w:trPr>
        <w:tc>
          <w:tcPr>
            <w:tcW w:w="1956" w:type="dxa"/>
            <w:vMerge w:val="restart"/>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24"/>
              </w:rPr>
              <w:t>果园</w:t>
            </w:r>
          </w:p>
        </w:tc>
        <w:tc>
          <w:tcPr>
            <w:tcW w:w="153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24"/>
              </w:rPr>
              <w:t>基准类别</w:t>
            </w:r>
          </w:p>
        </w:tc>
        <w:tc>
          <w:tcPr>
            <w:tcW w:w="2092"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24"/>
              </w:rPr>
              <w:t>果园</w:t>
            </w:r>
          </w:p>
        </w:tc>
        <w:tc>
          <w:tcPr>
            <w:tcW w:w="1698"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kern w:val="0"/>
                <w:sz w:val="24"/>
              </w:rPr>
              <w:t>1.0</w:t>
            </w:r>
          </w:p>
        </w:tc>
      </w:tr>
      <w:tr w:rsidR="00914D51" w:rsidRPr="00914D51" w:rsidTr="00914D51">
        <w:trPr>
          <w:jc w:val="center"/>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914D51" w:rsidRPr="00914D51" w:rsidRDefault="00914D51" w:rsidP="00914D51">
            <w:pPr>
              <w:widowControl/>
              <w:jc w:val="left"/>
              <w:rPr>
                <w:kern w:val="0"/>
                <w:sz w:val="19"/>
                <w:szCs w:val="19"/>
              </w:rPr>
            </w:pPr>
          </w:p>
        </w:tc>
        <w:tc>
          <w:tcPr>
            <w:tcW w:w="1535" w:type="dxa"/>
            <w:vMerge w:val="restart"/>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24"/>
              </w:rPr>
              <w:t>其他类别</w:t>
            </w:r>
          </w:p>
        </w:tc>
        <w:tc>
          <w:tcPr>
            <w:tcW w:w="2092"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24"/>
              </w:rPr>
              <w:t>茶园</w:t>
            </w:r>
          </w:p>
        </w:tc>
        <w:tc>
          <w:tcPr>
            <w:tcW w:w="1698"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hideMark/>
          </w:tcPr>
          <w:p w:rsidR="00914D51" w:rsidRPr="00914D51" w:rsidRDefault="00914D51" w:rsidP="00914D51">
            <w:pPr>
              <w:widowControl/>
              <w:spacing w:before="100" w:beforeAutospacing="1" w:after="100" w:afterAutospacing="1"/>
              <w:jc w:val="left"/>
              <w:rPr>
                <w:kern w:val="0"/>
                <w:sz w:val="19"/>
                <w:szCs w:val="19"/>
              </w:rPr>
            </w:pPr>
            <w:r w:rsidRPr="00914D51">
              <w:rPr>
                <w:kern w:val="0"/>
                <w:sz w:val="24"/>
              </w:rPr>
              <w:t>0.87</w:t>
            </w:r>
          </w:p>
        </w:tc>
      </w:tr>
      <w:tr w:rsidR="00914D51" w:rsidRPr="00914D51" w:rsidTr="00914D51">
        <w:trPr>
          <w:jc w:val="center"/>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914D51" w:rsidRPr="00914D51" w:rsidRDefault="00914D51" w:rsidP="00914D51">
            <w:pPr>
              <w:widowControl/>
              <w:jc w:val="left"/>
              <w:rPr>
                <w:kern w:val="0"/>
                <w:sz w:val="19"/>
                <w:szCs w:val="19"/>
              </w:rPr>
            </w:pPr>
          </w:p>
        </w:tc>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914D51" w:rsidRPr="00914D51" w:rsidRDefault="00914D51" w:rsidP="00914D51">
            <w:pPr>
              <w:widowControl/>
              <w:jc w:val="left"/>
              <w:rPr>
                <w:kern w:val="0"/>
                <w:sz w:val="19"/>
                <w:szCs w:val="19"/>
              </w:rPr>
            </w:pPr>
          </w:p>
        </w:tc>
        <w:tc>
          <w:tcPr>
            <w:tcW w:w="2092"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24"/>
              </w:rPr>
              <w:t>其他园地</w:t>
            </w:r>
          </w:p>
        </w:tc>
        <w:tc>
          <w:tcPr>
            <w:tcW w:w="1698"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hideMark/>
          </w:tcPr>
          <w:p w:rsidR="00914D51" w:rsidRPr="00914D51" w:rsidRDefault="00914D51" w:rsidP="00914D51">
            <w:pPr>
              <w:widowControl/>
              <w:spacing w:before="100" w:beforeAutospacing="1" w:after="100" w:afterAutospacing="1"/>
              <w:jc w:val="left"/>
              <w:rPr>
                <w:kern w:val="0"/>
                <w:sz w:val="19"/>
                <w:szCs w:val="19"/>
              </w:rPr>
            </w:pPr>
            <w:r w:rsidRPr="00914D51">
              <w:rPr>
                <w:kern w:val="0"/>
                <w:sz w:val="24"/>
              </w:rPr>
              <w:t>0.79</w:t>
            </w:r>
          </w:p>
        </w:tc>
      </w:tr>
    </w:tbl>
    <w:p w:rsidR="00914D51" w:rsidRPr="00914D51" w:rsidRDefault="00914D51" w:rsidP="00914D51">
      <w:pPr>
        <w:widowControl/>
        <w:spacing w:before="100" w:beforeAutospacing="1" w:after="100" w:afterAutospacing="1"/>
        <w:ind w:firstLine="560"/>
        <w:rPr>
          <w:rFonts w:ascii="宋体" w:hAnsi="宋体" w:cs="宋体"/>
          <w:kern w:val="0"/>
          <w:sz w:val="24"/>
        </w:rPr>
      </w:pPr>
      <w:r w:rsidRPr="00914D51">
        <w:rPr>
          <w:kern w:val="0"/>
          <w:sz w:val="28"/>
          <w:szCs w:val="28"/>
        </w:rPr>
        <w:t>5</w:t>
      </w:r>
      <w:r w:rsidRPr="00914D51">
        <w:rPr>
          <w:rFonts w:ascii="方正仿宋_GBK" w:eastAsia="方正仿宋_GBK" w:hint="eastAsia"/>
          <w:kern w:val="0"/>
          <w:sz w:val="28"/>
          <w:szCs w:val="28"/>
        </w:rPr>
        <w:t>．耕作制度修正系数</w:t>
      </w:r>
    </w:p>
    <w:tbl>
      <w:tblPr>
        <w:tblW w:w="0" w:type="auto"/>
        <w:jc w:val="center"/>
        <w:tblCellMar>
          <w:top w:w="15" w:type="dxa"/>
          <w:left w:w="15" w:type="dxa"/>
          <w:bottom w:w="15" w:type="dxa"/>
          <w:right w:w="15" w:type="dxa"/>
        </w:tblCellMar>
        <w:tblLook w:val="04A0"/>
      </w:tblPr>
      <w:tblGrid>
        <w:gridCol w:w="1603"/>
        <w:gridCol w:w="1522"/>
        <w:gridCol w:w="2839"/>
        <w:gridCol w:w="1277"/>
      </w:tblGrid>
      <w:tr w:rsidR="00914D51" w:rsidRPr="00914D51" w:rsidTr="00914D51">
        <w:trPr>
          <w:jc w:val="center"/>
        </w:trPr>
        <w:tc>
          <w:tcPr>
            <w:tcW w:w="1603"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24"/>
              </w:rPr>
              <w:t>用途</w:t>
            </w:r>
          </w:p>
        </w:tc>
        <w:tc>
          <w:tcPr>
            <w:tcW w:w="1522"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24"/>
              </w:rPr>
              <w:t>用途类别划分</w:t>
            </w:r>
          </w:p>
        </w:tc>
        <w:tc>
          <w:tcPr>
            <w:tcW w:w="2839"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24"/>
              </w:rPr>
              <w:t>范围</w:t>
            </w:r>
          </w:p>
        </w:tc>
        <w:tc>
          <w:tcPr>
            <w:tcW w:w="1277"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24"/>
              </w:rPr>
              <w:t>用途修正系数</w:t>
            </w:r>
          </w:p>
        </w:tc>
      </w:tr>
      <w:tr w:rsidR="00914D51" w:rsidRPr="00914D51" w:rsidTr="00914D51">
        <w:trPr>
          <w:jc w:val="center"/>
        </w:trPr>
        <w:tc>
          <w:tcPr>
            <w:tcW w:w="1603"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24"/>
              </w:rPr>
              <w:t>水田</w:t>
            </w:r>
          </w:p>
        </w:tc>
        <w:tc>
          <w:tcPr>
            <w:tcW w:w="1522"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24"/>
              </w:rPr>
              <w:t>基准类别</w:t>
            </w:r>
          </w:p>
        </w:tc>
        <w:tc>
          <w:tcPr>
            <w:tcW w:w="2839"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24"/>
              </w:rPr>
              <w:t>一年一熟</w:t>
            </w:r>
          </w:p>
        </w:tc>
        <w:tc>
          <w:tcPr>
            <w:tcW w:w="1277"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kern w:val="0"/>
                <w:sz w:val="24"/>
              </w:rPr>
              <w:t>0.62</w:t>
            </w:r>
          </w:p>
        </w:tc>
      </w:tr>
      <w:tr w:rsidR="00914D51" w:rsidRPr="00914D51" w:rsidTr="00914D51">
        <w:trPr>
          <w:jc w:val="center"/>
        </w:trPr>
        <w:tc>
          <w:tcPr>
            <w:tcW w:w="1603"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24"/>
              </w:rPr>
              <w:t>旱地</w:t>
            </w:r>
          </w:p>
        </w:tc>
        <w:tc>
          <w:tcPr>
            <w:tcW w:w="1522"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24"/>
              </w:rPr>
              <w:t>基准类别</w:t>
            </w:r>
          </w:p>
        </w:tc>
        <w:tc>
          <w:tcPr>
            <w:tcW w:w="2839"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24"/>
              </w:rPr>
              <w:t>一年一熟</w:t>
            </w:r>
          </w:p>
        </w:tc>
        <w:tc>
          <w:tcPr>
            <w:tcW w:w="1277"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kern w:val="0"/>
                <w:sz w:val="24"/>
              </w:rPr>
              <w:t>0.58</w:t>
            </w:r>
          </w:p>
        </w:tc>
      </w:tr>
    </w:tbl>
    <w:p w:rsidR="00914D51" w:rsidRPr="00914D51" w:rsidRDefault="00914D51" w:rsidP="00914D51">
      <w:pPr>
        <w:widowControl/>
        <w:ind w:firstLine="561"/>
        <w:rPr>
          <w:rFonts w:ascii="宋体" w:hAnsi="宋体" w:cs="宋体"/>
          <w:kern w:val="0"/>
          <w:sz w:val="24"/>
        </w:rPr>
      </w:pPr>
      <w:r w:rsidRPr="00914D51">
        <w:rPr>
          <w:kern w:val="0"/>
          <w:sz w:val="28"/>
          <w:szCs w:val="28"/>
        </w:rPr>
        <w:t>6</w:t>
      </w:r>
      <w:r w:rsidRPr="00914D51">
        <w:rPr>
          <w:rFonts w:ascii="方正仿宋_GBK" w:eastAsia="方正仿宋_GBK" w:hint="eastAsia"/>
          <w:kern w:val="0"/>
          <w:sz w:val="28"/>
          <w:szCs w:val="28"/>
        </w:rPr>
        <w:t>．农田基本设施状况修正</w:t>
      </w:r>
    </w:p>
    <w:p w:rsidR="00914D51" w:rsidRPr="00914D51" w:rsidRDefault="00914D51" w:rsidP="00914D51">
      <w:pPr>
        <w:widowControl/>
        <w:ind w:firstLine="561"/>
        <w:rPr>
          <w:rFonts w:ascii="宋体" w:hAnsi="宋体" w:cs="宋体"/>
          <w:kern w:val="0"/>
          <w:sz w:val="24"/>
        </w:rPr>
      </w:pPr>
      <w:r w:rsidRPr="00914D51">
        <w:rPr>
          <w:rFonts w:ascii="方正仿宋_GBK" w:eastAsia="方正仿宋_GBK" w:hint="eastAsia"/>
          <w:kern w:val="0"/>
          <w:sz w:val="28"/>
          <w:szCs w:val="28"/>
        </w:rPr>
        <w:t>农田基本设施状况修正价格</w:t>
      </w:r>
      <w:r w:rsidRPr="00914D51">
        <w:rPr>
          <w:kern w:val="0"/>
          <w:sz w:val="28"/>
          <w:szCs w:val="28"/>
        </w:rPr>
        <w:t>=</w:t>
      </w:r>
      <w:r w:rsidRPr="00914D51">
        <w:rPr>
          <w:rFonts w:ascii="方正仿宋_GBK" w:eastAsia="方正仿宋_GBK" w:hint="eastAsia"/>
          <w:kern w:val="0"/>
          <w:sz w:val="28"/>
          <w:szCs w:val="28"/>
        </w:rPr>
        <w:t>农田基本设施价格</w:t>
      </w:r>
      <w:r w:rsidRPr="00914D51">
        <w:rPr>
          <w:kern w:val="0"/>
          <w:sz w:val="28"/>
          <w:szCs w:val="28"/>
        </w:rPr>
        <w:t>×(</w:t>
      </w:r>
      <w:r w:rsidRPr="00914D51">
        <w:rPr>
          <w:rFonts w:ascii="方正仿宋_GBK" w:eastAsia="方正仿宋_GBK" w:hint="eastAsia"/>
          <w:kern w:val="0"/>
          <w:sz w:val="28"/>
          <w:szCs w:val="28"/>
        </w:rPr>
        <w:t>田块不平整</w:t>
      </w:r>
      <w:r w:rsidRPr="00914D51">
        <w:rPr>
          <w:kern w:val="0"/>
          <w:sz w:val="28"/>
          <w:szCs w:val="28"/>
        </w:rPr>
        <w:t>+</w:t>
      </w:r>
      <w:r w:rsidRPr="00914D51">
        <w:rPr>
          <w:rFonts w:ascii="方正仿宋_GBK" w:eastAsia="方正仿宋_GBK" w:hint="eastAsia"/>
          <w:kern w:val="0"/>
          <w:sz w:val="28"/>
          <w:szCs w:val="28"/>
        </w:rPr>
        <w:t>无水利设施修正系数</w:t>
      </w:r>
      <w:r w:rsidRPr="00914D51">
        <w:rPr>
          <w:kern w:val="0"/>
          <w:sz w:val="28"/>
          <w:szCs w:val="28"/>
        </w:rPr>
        <w:t>+</w:t>
      </w:r>
      <w:r w:rsidRPr="00914D51">
        <w:rPr>
          <w:rFonts w:ascii="方正仿宋_GBK" w:eastAsia="方正仿宋_GBK" w:hint="eastAsia"/>
          <w:kern w:val="0"/>
          <w:sz w:val="28"/>
          <w:szCs w:val="28"/>
        </w:rPr>
        <w:t>田间道路不通达或通达度较差修正系数</w:t>
      </w:r>
      <w:r w:rsidRPr="00914D51">
        <w:rPr>
          <w:kern w:val="0"/>
          <w:sz w:val="28"/>
          <w:szCs w:val="28"/>
        </w:rPr>
        <w:t>)</w:t>
      </w:r>
    </w:p>
    <w:tbl>
      <w:tblPr>
        <w:tblW w:w="0" w:type="auto"/>
        <w:jc w:val="center"/>
        <w:tblCellMar>
          <w:top w:w="15" w:type="dxa"/>
          <w:left w:w="15" w:type="dxa"/>
          <w:bottom w:w="15" w:type="dxa"/>
          <w:right w:w="15" w:type="dxa"/>
        </w:tblCellMar>
        <w:tblLook w:val="04A0"/>
      </w:tblPr>
      <w:tblGrid>
        <w:gridCol w:w="883"/>
        <w:gridCol w:w="1780"/>
        <w:gridCol w:w="1657"/>
        <w:gridCol w:w="1657"/>
        <w:gridCol w:w="1630"/>
      </w:tblGrid>
      <w:tr w:rsidR="00914D51" w:rsidRPr="00914D51" w:rsidTr="00914D51">
        <w:trPr>
          <w:jc w:val="center"/>
        </w:trPr>
        <w:tc>
          <w:tcPr>
            <w:tcW w:w="883"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24"/>
              </w:rPr>
              <w:t>用途</w:t>
            </w:r>
          </w:p>
        </w:tc>
        <w:tc>
          <w:tcPr>
            <w:tcW w:w="178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24"/>
              </w:rPr>
              <w:t>农田基本设施价格</w:t>
            </w:r>
            <w:r w:rsidRPr="00914D51">
              <w:rPr>
                <w:kern w:val="0"/>
                <w:sz w:val="24"/>
              </w:rPr>
              <w:t>(</w:t>
            </w:r>
            <w:r w:rsidRPr="00914D51">
              <w:rPr>
                <w:rFonts w:ascii="方正仿宋_GBK" w:eastAsia="方正仿宋_GBK" w:hint="eastAsia"/>
                <w:kern w:val="0"/>
                <w:sz w:val="24"/>
              </w:rPr>
              <w:t>元</w:t>
            </w:r>
            <w:r w:rsidRPr="00914D51">
              <w:rPr>
                <w:kern w:val="0"/>
                <w:sz w:val="24"/>
              </w:rPr>
              <w:t>/</w:t>
            </w:r>
            <w:r w:rsidRPr="00914D51">
              <w:rPr>
                <w:rFonts w:ascii="方正仿宋_GBK" w:eastAsia="方正仿宋_GBK" w:hint="eastAsia"/>
                <w:kern w:val="0"/>
                <w:sz w:val="24"/>
              </w:rPr>
              <w:t>亩</w:t>
            </w:r>
            <w:r w:rsidRPr="00914D51">
              <w:rPr>
                <w:kern w:val="0"/>
                <w:sz w:val="24"/>
              </w:rPr>
              <w:t>)</w:t>
            </w:r>
          </w:p>
        </w:tc>
        <w:tc>
          <w:tcPr>
            <w:tcW w:w="1657"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24"/>
              </w:rPr>
              <w:t>田块不平整修正系数</w:t>
            </w:r>
          </w:p>
        </w:tc>
        <w:tc>
          <w:tcPr>
            <w:tcW w:w="1657"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24"/>
              </w:rPr>
              <w:t>无水利设施修正系数</w:t>
            </w:r>
          </w:p>
        </w:tc>
        <w:tc>
          <w:tcPr>
            <w:tcW w:w="163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24"/>
              </w:rPr>
              <w:t>田间道路不通达或通达度较差修正系数</w:t>
            </w:r>
          </w:p>
        </w:tc>
      </w:tr>
      <w:tr w:rsidR="00914D51" w:rsidRPr="00914D51" w:rsidTr="00914D51">
        <w:trPr>
          <w:jc w:val="center"/>
        </w:trPr>
        <w:tc>
          <w:tcPr>
            <w:tcW w:w="883"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24"/>
              </w:rPr>
              <w:t>水田</w:t>
            </w:r>
          </w:p>
        </w:tc>
        <w:tc>
          <w:tcPr>
            <w:tcW w:w="178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kern w:val="0"/>
                <w:sz w:val="24"/>
              </w:rPr>
              <w:t>1500-2500</w:t>
            </w:r>
          </w:p>
        </w:tc>
        <w:tc>
          <w:tcPr>
            <w:tcW w:w="1657"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kern w:val="0"/>
                <w:sz w:val="24"/>
              </w:rPr>
              <w:t>(-30%)</w:t>
            </w:r>
            <w:r w:rsidRPr="00914D51">
              <w:rPr>
                <w:rFonts w:ascii="方正仿宋_GBK" w:eastAsia="方正仿宋_GBK" w:hint="eastAsia"/>
                <w:kern w:val="0"/>
                <w:sz w:val="24"/>
              </w:rPr>
              <w:t>～</w:t>
            </w:r>
            <w:r w:rsidRPr="00914D51">
              <w:rPr>
                <w:kern w:val="0"/>
                <w:sz w:val="24"/>
              </w:rPr>
              <w:t>(-40%)</w:t>
            </w:r>
          </w:p>
        </w:tc>
        <w:tc>
          <w:tcPr>
            <w:tcW w:w="1657"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kern w:val="0"/>
                <w:sz w:val="24"/>
              </w:rPr>
              <w:t>(-25%)</w:t>
            </w:r>
            <w:r w:rsidRPr="00914D51">
              <w:rPr>
                <w:rFonts w:ascii="方正仿宋_GBK" w:eastAsia="方正仿宋_GBK" w:hint="eastAsia"/>
                <w:kern w:val="0"/>
                <w:sz w:val="24"/>
              </w:rPr>
              <w:t>～</w:t>
            </w:r>
            <w:r w:rsidRPr="00914D51">
              <w:rPr>
                <w:kern w:val="0"/>
                <w:sz w:val="24"/>
              </w:rPr>
              <w:t>(-35%)</w:t>
            </w:r>
          </w:p>
        </w:tc>
        <w:tc>
          <w:tcPr>
            <w:tcW w:w="163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kern w:val="0"/>
                <w:sz w:val="24"/>
              </w:rPr>
              <w:t>(-15%)</w:t>
            </w:r>
            <w:r w:rsidRPr="00914D51">
              <w:rPr>
                <w:rFonts w:ascii="方正仿宋_GBK" w:eastAsia="方正仿宋_GBK" w:hint="eastAsia"/>
                <w:kern w:val="0"/>
                <w:sz w:val="24"/>
              </w:rPr>
              <w:t>～</w:t>
            </w:r>
            <w:r w:rsidRPr="00914D51">
              <w:rPr>
                <w:kern w:val="0"/>
                <w:sz w:val="24"/>
              </w:rPr>
              <w:t>(-25%)</w:t>
            </w:r>
          </w:p>
        </w:tc>
      </w:tr>
      <w:tr w:rsidR="00914D51" w:rsidRPr="00914D51" w:rsidTr="00914D51">
        <w:trPr>
          <w:jc w:val="center"/>
        </w:trPr>
        <w:tc>
          <w:tcPr>
            <w:tcW w:w="883"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24"/>
              </w:rPr>
              <w:lastRenderedPageBreak/>
              <w:t>旱地</w:t>
            </w:r>
          </w:p>
        </w:tc>
        <w:tc>
          <w:tcPr>
            <w:tcW w:w="178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kern w:val="0"/>
                <w:sz w:val="24"/>
              </w:rPr>
              <w:t>1500-2500</w:t>
            </w:r>
          </w:p>
        </w:tc>
        <w:tc>
          <w:tcPr>
            <w:tcW w:w="1657"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kern w:val="0"/>
                <w:sz w:val="24"/>
              </w:rPr>
              <w:t>(-30%)</w:t>
            </w:r>
            <w:r w:rsidRPr="00914D51">
              <w:rPr>
                <w:rFonts w:ascii="方正仿宋_GBK" w:eastAsia="方正仿宋_GBK" w:hint="eastAsia"/>
                <w:kern w:val="0"/>
                <w:sz w:val="24"/>
              </w:rPr>
              <w:t>～</w:t>
            </w:r>
            <w:r w:rsidRPr="00914D51">
              <w:rPr>
                <w:kern w:val="0"/>
                <w:sz w:val="24"/>
              </w:rPr>
              <w:t>(-40%)</w:t>
            </w:r>
          </w:p>
        </w:tc>
        <w:tc>
          <w:tcPr>
            <w:tcW w:w="1657"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kern w:val="0"/>
                <w:sz w:val="24"/>
              </w:rPr>
              <w:t>(-25%)</w:t>
            </w:r>
            <w:r w:rsidRPr="00914D51">
              <w:rPr>
                <w:rFonts w:ascii="方正仿宋_GBK" w:eastAsia="方正仿宋_GBK" w:hint="eastAsia"/>
                <w:kern w:val="0"/>
                <w:sz w:val="24"/>
              </w:rPr>
              <w:t>～</w:t>
            </w:r>
            <w:r w:rsidRPr="00914D51">
              <w:rPr>
                <w:kern w:val="0"/>
                <w:sz w:val="24"/>
              </w:rPr>
              <w:t>(-35%)</w:t>
            </w:r>
          </w:p>
        </w:tc>
        <w:tc>
          <w:tcPr>
            <w:tcW w:w="163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kern w:val="0"/>
                <w:sz w:val="24"/>
              </w:rPr>
              <w:t>(-15%)</w:t>
            </w:r>
            <w:r w:rsidRPr="00914D51">
              <w:rPr>
                <w:rFonts w:ascii="方正仿宋_GBK" w:eastAsia="方正仿宋_GBK" w:hint="eastAsia"/>
                <w:kern w:val="0"/>
                <w:sz w:val="24"/>
              </w:rPr>
              <w:t>～</w:t>
            </w:r>
            <w:r w:rsidRPr="00914D51">
              <w:rPr>
                <w:kern w:val="0"/>
                <w:sz w:val="24"/>
              </w:rPr>
              <w:t>(-25%)</w:t>
            </w:r>
          </w:p>
        </w:tc>
      </w:tr>
      <w:tr w:rsidR="00914D51" w:rsidRPr="00914D51" w:rsidTr="00914D51">
        <w:trPr>
          <w:jc w:val="center"/>
        </w:trPr>
        <w:tc>
          <w:tcPr>
            <w:tcW w:w="883"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24"/>
              </w:rPr>
              <w:t>果园</w:t>
            </w:r>
          </w:p>
        </w:tc>
        <w:tc>
          <w:tcPr>
            <w:tcW w:w="178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kern w:val="0"/>
                <w:sz w:val="24"/>
              </w:rPr>
              <w:t>2000-3000</w:t>
            </w:r>
          </w:p>
        </w:tc>
        <w:tc>
          <w:tcPr>
            <w:tcW w:w="1657"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kern w:val="0"/>
                <w:sz w:val="24"/>
              </w:rPr>
              <w:t>(-15%)</w:t>
            </w:r>
            <w:r w:rsidRPr="00914D51">
              <w:rPr>
                <w:rFonts w:ascii="方正仿宋_GBK" w:eastAsia="方正仿宋_GBK" w:hint="eastAsia"/>
                <w:kern w:val="0"/>
                <w:sz w:val="24"/>
              </w:rPr>
              <w:t>～</w:t>
            </w:r>
            <w:r w:rsidRPr="00914D51">
              <w:rPr>
                <w:kern w:val="0"/>
                <w:sz w:val="24"/>
              </w:rPr>
              <w:t>(-25%)</w:t>
            </w:r>
          </w:p>
        </w:tc>
        <w:tc>
          <w:tcPr>
            <w:tcW w:w="1657"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kern w:val="0"/>
                <w:sz w:val="24"/>
              </w:rPr>
              <w:t>(-25%)</w:t>
            </w:r>
            <w:r w:rsidRPr="00914D51">
              <w:rPr>
                <w:rFonts w:ascii="方正仿宋_GBK" w:eastAsia="方正仿宋_GBK" w:hint="eastAsia"/>
                <w:kern w:val="0"/>
                <w:sz w:val="24"/>
              </w:rPr>
              <w:t>～</w:t>
            </w:r>
            <w:r w:rsidRPr="00914D51">
              <w:rPr>
                <w:kern w:val="0"/>
                <w:sz w:val="24"/>
              </w:rPr>
              <w:t>(-35%)</w:t>
            </w:r>
          </w:p>
        </w:tc>
        <w:tc>
          <w:tcPr>
            <w:tcW w:w="163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kern w:val="0"/>
                <w:sz w:val="24"/>
              </w:rPr>
              <w:t>(-30%)</w:t>
            </w:r>
            <w:r w:rsidRPr="00914D51">
              <w:rPr>
                <w:rFonts w:ascii="方正仿宋_GBK" w:eastAsia="方正仿宋_GBK" w:hint="eastAsia"/>
                <w:kern w:val="0"/>
                <w:sz w:val="24"/>
              </w:rPr>
              <w:t>～</w:t>
            </w:r>
            <w:r w:rsidRPr="00914D51">
              <w:rPr>
                <w:kern w:val="0"/>
                <w:sz w:val="24"/>
              </w:rPr>
              <w:t>(-40%)</w:t>
            </w:r>
          </w:p>
        </w:tc>
      </w:tr>
    </w:tbl>
    <w:p w:rsidR="00914D51" w:rsidRPr="00914D51" w:rsidRDefault="00914D51" w:rsidP="00914D51">
      <w:pPr>
        <w:widowControl/>
        <w:ind w:firstLine="561"/>
        <w:rPr>
          <w:rFonts w:ascii="宋体" w:hAnsi="宋体" w:cs="宋体"/>
          <w:kern w:val="0"/>
          <w:sz w:val="24"/>
        </w:rPr>
      </w:pPr>
      <w:r w:rsidRPr="00914D51">
        <w:rPr>
          <w:rFonts w:ascii="方正仿宋_GBK" w:eastAsia="方正仿宋_GBK" w:hint="eastAsia"/>
          <w:kern w:val="0"/>
          <w:sz w:val="28"/>
          <w:szCs w:val="28"/>
        </w:rPr>
        <w:t>水浇地参照旱地的修正系数，茶园、其他园地参照果园的修正系数。</w:t>
      </w:r>
    </w:p>
    <w:p w:rsidR="00914D51" w:rsidRDefault="00914D51" w:rsidP="00914D51">
      <w:pPr>
        <w:widowControl/>
        <w:ind w:firstLine="561"/>
        <w:rPr>
          <w:rFonts w:ascii="宋体" w:hAnsi="宋体" w:cs="宋体" w:hint="eastAsia"/>
          <w:kern w:val="0"/>
          <w:sz w:val="24"/>
        </w:rPr>
      </w:pPr>
      <w:r w:rsidRPr="00914D51">
        <w:rPr>
          <w:kern w:val="0"/>
          <w:sz w:val="28"/>
          <w:szCs w:val="28"/>
        </w:rPr>
        <w:t>7</w:t>
      </w:r>
      <w:r w:rsidRPr="00914D51">
        <w:rPr>
          <w:rFonts w:ascii="方正仿宋_GBK" w:eastAsia="方正仿宋_GBK" w:hint="eastAsia"/>
          <w:kern w:val="0"/>
          <w:sz w:val="28"/>
          <w:szCs w:val="28"/>
        </w:rPr>
        <w:t>．农用地价格影响因素修正系数</w:t>
      </w:r>
      <w:r w:rsidRPr="00914D51">
        <w:rPr>
          <w:vanish/>
          <w:kern w:val="0"/>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55pt;height:11.55pt"/>
        </w:pict>
      </w:r>
    </w:p>
    <w:p w:rsidR="00914D51" w:rsidRPr="00914D51" w:rsidRDefault="00914D51" w:rsidP="00914D51">
      <w:pPr>
        <w:widowControl/>
        <w:ind w:firstLine="561"/>
        <w:rPr>
          <w:rFonts w:ascii="宋体" w:hAnsi="宋体" w:cs="宋体"/>
          <w:kern w:val="0"/>
          <w:sz w:val="24"/>
        </w:rPr>
      </w:pPr>
      <w:r w:rsidRPr="00914D51">
        <w:rPr>
          <w:rFonts w:ascii="方正仿宋_GBK" w:eastAsia="方正仿宋_GBK" w:hint="eastAsia"/>
          <w:kern w:val="0"/>
          <w:sz w:val="28"/>
          <w:szCs w:val="28"/>
        </w:rPr>
        <w:t>按照《农用地价格影响因素修正系数表》，根据农用地各种因素情况确定每种因素的修正系数，应用上述公式测算宗地的价格影响因素修正系数。</w:t>
      </w:r>
      <w:r w:rsidRPr="00914D51">
        <w:rPr>
          <w:vanish/>
          <w:kern w:val="0"/>
          <w:szCs w:val="21"/>
        </w:rPr>
        <w:pict>
          <v:shape id="_x0000_i1026" type="#_x0000_t75" alt="" style="width:11.55pt;height:11.55pt"/>
        </w:pict>
      </w:r>
      <w:r w:rsidRPr="00914D51">
        <w:rPr>
          <w:kern w:val="0"/>
        </w:rPr>
        <w:t>​</w:t>
      </w:r>
      <w:r w:rsidRPr="00914D51">
        <w:rPr>
          <w:rFonts w:ascii="方正仿宋_GBK" w:eastAsia="方正仿宋_GBK" w:hint="eastAsia"/>
          <w:kern w:val="0"/>
          <w:sz w:val="28"/>
          <w:szCs w:val="28"/>
        </w:rPr>
        <w:t>为待估农用地第</w:t>
      </w:r>
      <w:r w:rsidRPr="00914D51">
        <w:rPr>
          <w:vanish/>
          <w:kern w:val="0"/>
          <w:szCs w:val="21"/>
        </w:rPr>
        <w:pict>
          <v:shape id="_x0000_i1027" type="#_x0000_t75" alt="" style="width:11.55pt;height:11.55pt"/>
        </w:pict>
      </w:r>
      <w:r w:rsidRPr="00914D51">
        <w:rPr>
          <w:kern w:val="0"/>
        </w:rPr>
        <w:t>​</w:t>
      </w:r>
      <w:r w:rsidRPr="00914D51">
        <w:rPr>
          <w:rFonts w:ascii="方正仿宋_GBK" w:eastAsia="方正仿宋_GBK" w:hint="eastAsia"/>
          <w:kern w:val="0"/>
          <w:sz w:val="28"/>
          <w:szCs w:val="28"/>
        </w:rPr>
        <w:t>种因素的修正系数。</w:t>
      </w:r>
    </w:p>
    <w:p w:rsidR="00914D51" w:rsidRPr="00914D51" w:rsidRDefault="00914D51" w:rsidP="00914D51">
      <w:pPr>
        <w:widowControl/>
        <w:spacing w:before="100" w:beforeAutospacing="1" w:after="100" w:afterAutospacing="1"/>
        <w:ind w:firstLine="640"/>
        <w:rPr>
          <w:rFonts w:ascii="宋体" w:hAnsi="宋体" w:cs="宋体"/>
          <w:kern w:val="0"/>
          <w:sz w:val="24"/>
        </w:rPr>
      </w:pPr>
      <w:r w:rsidRPr="00914D51">
        <w:rPr>
          <w:rFonts w:ascii="方正仿宋_GBK" w:eastAsia="方正仿宋_GBK" w:hint="eastAsia"/>
          <w:kern w:val="0"/>
          <w:sz w:val="32"/>
          <w:szCs w:val="32"/>
        </w:rPr>
        <w:t>附表：价格影响因素修正系数表</w:t>
      </w:r>
    </w:p>
    <w:p w:rsidR="00914D51" w:rsidRPr="00914D51" w:rsidRDefault="00914D51" w:rsidP="00914D51">
      <w:pPr>
        <w:widowControl/>
        <w:jc w:val="left"/>
        <w:rPr>
          <w:rFonts w:ascii="宋体" w:hAnsi="宋体" w:cs="宋体"/>
          <w:kern w:val="0"/>
          <w:sz w:val="24"/>
        </w:rPr>
      </w:pPr>
      <w:r w:rsidRPr="00914D51">
        <w:rPr>
          <w:rFonts w:ascii="宋体" w:hAnsi="宋体" w:cs="宋体"/>
          <w:vanish/>
          <w:kern w:val="0"/>
          <w:sz w:val="24"/>
        </w:rPr>
        <w:t> </w:t>
      </w:r>
    </w:p>
    <w:p w:rsidR="00914D51" w:rsidRDefault="00914D51" w:rsidP="00914D51">
      <w:pPr>
        <w:widowControl/>
        <w:spacing w:before="100" w:beforeAutospacing="1" w:after="100" w:afterAutospacing="1"/>
        <w:jc w:val="left"/>
        <w:rPr>
          <w:rFonts w:ascii="方正黑体_GBK" w:eastAsia="方正黑体_GBK" w:hint="eastAsia"/>
          <w:kern w:val="0"/>
          <w:sz w:val="32"/>
          <w:szCs w:val="32"/>
        </w:rPr>
      </w:pPr>
    </w:p>
    <w:p w:rsidR="00914D51" w:rsidRDefault="00914D51" w:rsidP="00914D51">
      <w:pPr>
        <w:widowControl/>
        <w:spacing w:before="100" w:beforeAutospacing="1" w:after="100" w:afterAutospacing="1"/>
        <w:jc w:val="left"/>
        <w:rPr>
          <w:rFonts w:ascii="方正黑体_GBK" w:eastAsia="方正黑体_GBK" w:hint="eastAsia"/>
          <w:kern w:val="0"/>
          <w:sz w:val="32"/>
          <w:szCs w:val="32"/>
        </w:rPr>
      </w:pPr>
    </w:p>
    <w:p w:rsidR="00914D51" w:rsidRDefault="00914D51" w:rsidP="00914D51">
      <w:pPr>
        <w:widowControl/>
        <w:spacing w:before="100" w:beforeAutospacing="1" w:after="100" w:afterAutospacing="1"/>
        <w:jc w:val="left"/>
        <w:rPr>
          <w:rFonts w:ascii="方正黑体_GBK" w:eastAsia="方正黑体_GBK" w:hint="eastAsia"/>
          <w:kern w:val="0"/>
          <w:sz w:val="32"/>
          <w:szCs w:val="32"/>
        </w:rPr>
      </w:pPr>
    </w:p>
    <w:p w:rsidR="00914D51" w:rsidRDefault="00914D51" w:rsidP="00914D51">
      <w:pPr>
        <w:widowControl/>
        <w:spacing w:before="100" w:beforeAutospacing="1" w:after="100" w:afterAutospacing="1"/>
        <w:jc w:val="left"/>
        <w:rPr>
          <w:rFonts w:ascii="方正黑体_GBK" w:eastAsia="方正黑体_GBK" w:hint="eastAsia"/>
          <w:kern w:val="0"/>
          <w:sz w:val="32"/>
          <w:szCs w:val="32"/>
        </w:rPr>
      </w:pPr>
    </w:p>
    <w:p w:rsidR="00914D51" w:rsidRDefault="00914D51" w:rsidP="00914D51">
      <w:pPr>
        <w:widowControl/>
        <w:spacing w:before="100" w:beforeAutospacing="1" w:after="100" w:afterAutospacing="1"/>
        <w:jc w:val="left"/>
        <w:rPr>
          <w:rFonts w:ascii="方正黑体_GBK" w:eastAsia="方正黑体_GBK" w:hint="eastAsia"/>
          <w:kern w:val="0"/>
          <w:sz w:val="32"/>
          <w:szCs w:val="32"/>
        </w:rPr>
      </w:pPr>
    </w:p>
    <w:p w:rsidR="00914D51" w:rsidRDefault="00914D51" w:rsidP="00914D51">
      <w:pPr>
        <w:widowControl/>
        <w:spacing w:before="100" w:beforeAutospacing="1" w:after="100" w:afterAutospacing="1"/>
        <w:jc w:val="left"/>
        <w:rPr>
          <w:rFonts w:ascii="方正黑体_GBK" w:eastAsia="方正黑体_GBK" w:hint="eastAsia"/>
          <w:kern w:val="0"/>
          <w:sz w:val="32"/>
          <w:szCs w:val="32"/>
        </w:rPr>
      </w:pPr>
    </w:p>
    <w:p w:rsidR="00914D51" w:rsidRPr="00914D51" w:rsidRDefault="00914D51" w:rsidP="00914D51">
      <w:pPr>
        <w:widowControl/>
        <w:spacing w:before="100" w:beforeAutospacing="1" w:after="100" w:afterAutospacing="1"/>
        <w:jc w:val="left"/>
        <w:rPr>
          <w:rFonts w:ascii="宋体" w:hAnsi="宋体" w:cs="宋体"/>
          <w:kern w:val="0"/>
          <w:sz w:val="24"/>
        </w:rPr>
      </w:pPr>
      <w:r w:rsidRPr="00914D51">
        <w:rPr>
          <w:rFonts w:ascii="方正黑体_GBK" w:eastAsia="方正黑体_GBK" w:hint="eastAsia"/>
          <w:kern w:val="0"/>
          <w:sz w:val="32"/>
          <w:szCs w:val="32"/>
        </w:rPr>
        <w:lastRenderedPageBreak/>
        <w:t>附表</w:t>
      </w:r>
    </w:p>
    <w:p w:rsidR="00914D51" w:rsidRPr="00914D51" w:rsidRDefault="00914D51" w:rsidP="00914D51">
      <w:pPr>
        <w:widowControl/>
        <w:spacing w:before="100" w:beforeAutospacing="1" w:after="100" w:afterAutospacing="1"/>
        <w:jc w:val="left"/>
        <w:rPr>
          <w:rFonts w:ascii="宋体" w:hAnsi="宋体" w:cs="宋体"/>
          <w:kern w:val="0"/>
          <w:sz w:val="24"/>
        </w:rPr>
      </w:pPr>
      <w:r w:rsidRPr="00914D51">
        <w:rPr>
          <w:rFonts w:ascii="宋体" w:hAnsi="宋体" w:cs="宋体"/>
          <w:kern w:val="0"/>
          <w:sz w:val="24"/>
        </w:rPr>
        <w:t> </w:t>
      </w:r>
    </w:p>
    <w:p w:rsidR="00914D51" w:rsidRPr="00914D51" w:rsidRDefault="00914D51" w:rsidP="00914D51">
      <w:pPr>
        <w:widowControl/>
        <w:spacing w:before="100" w:beforeAutospacing="1" w:after="100" w:afterAutospacing="1" w:line="540" w:lineRule="exact"/>
        <w:jc w:val="center"/>
        <w:rPr>
          <w:rFonts w:ascii="宋体" w:hAnsi="宋体" w:cs="宋体"/>
          <w:kern w:val="0"/>
          <w:sz w:val="24"/>
        </w:rPr>
      </w:pPr>
      <w:r w:rsidRPr="00914D51">
        <w:rPr>
          <w:rFonts w:ascii="方正小标宋_GBK" w:eastAsia="方正小标宋_GBK" w:hint="eastAsia"/>
          <w:kern w:val="0"/>
          <w:sz w:val="44"/>
          <w:szCs w:val="44"/>
        </w:rPr>
        <w:t>价格影响因素修正系数表</w:t>
      </w:r>
    </w:p>
    <w:p w:rsidR="00914D51" w:rsidRPr="00914D51" w:rsidRDefault="00914D51" w:rsidP="00914D51">
      <w:pPr>
        <w:widowControl/>
        <w:spacing w:before="100" w:beforeAutospacing="1" w:after="100" w:afterAutospacing="1"/>
        <w:jc w:val="left"/>
        <w:rPr>
          <w:rFonts w:ascii="宋体" w:hAnsi="宋体" w:cs="宋体"/>
          <w:kern w:val="0"/>
          <w:sz w:val="24"/>
        </w:rPr>
      </w:pPr>
      <w:r w:rsidRPr="00914D51">
        <w:rPr>
          <w:rFonts w:ascii="宋体" w:hAnsi="宋体" w:cs="宋体"/>
          <w:kern w:val="0"/>
          <w:sz w:val="24"/>
        </w:rPr>
        <w:t> </w:t>
      </w:r>
    </w:p>
    <w:p w:rsidR="00914D51" w:rsidRPr="00914D51" w:rsidRDefault="00914D51" w:rsidP="00914D51">
      <w:pPr>
        <w:widowControl/>
        <w:spacing w:before="100" w:beforeAutospacing="1" w:after="100" w:afterAutospacing="1"/>
        <w:jc w:val="left"/>
        <w:rPr>
          <w:rFonts w:ascii="宋体" w:hAnsi="宋体" w:cs="宋体"/>
          <w:kern w:val="0"/>
          <w:sz w:val="24"/>
        </w:rPr>
      </w:pPr>
      <w:r w:rsidRPr="00914D51">
        <w:rPr>
          <w:rFonts w:ascii="方正黑体_GBK" w:eastAsia="方正黑体_GBK" w:hint="eastAsia"/>
          <w:kern w:val="0"/>
          <w:sz w:val="32"/>
          <w:szCs w:val="32"/>
        </w:rPr>
        <w:t>表</w:t>
      </w:r>
      <w:r w:rsidRPr="00914D51">
        <w:rPr>
          <w:kern w:val="0"/>
          <w:sz w:val="32"/>
          <w:szCs w:val="32"/>
        </w:rPr>
        <w:t>1</w:t>
      </w:r>
      <w:r w:rsidRPr="00914D51">
        <w:rPr>
          <w:kern w:val="0"/>
          <w:sz w:val="36"/>
          <w:szCs w:val="36"/>
        </w:rPr>
        <w:t>-</w:t>
      </w:r>
      <w:r w:rsidRPr="00914D51">
        <w:rPr>
          <w:kern w:val="0"/>
          <w:sz w:val="32"/>
          <w:szCs w:val="32"/>
        </w:rPr>
        <w:t>1  </w:t>
      </w:r>
      <w:r w:rsidRPr="00914D51">
        <w:rPr>
          <w:rFonts w:ascii="方正黑体_GBK" w:eastAsia="方正黑体_GBK" w:hint="eastAsia"/>
          <w:kern w:val="0"/>
          <w:sz w:val="32"/>
          <w:szCs w:val="32"/>
        </w:rPr>
        <w:t>水田因素修正系数表</w:t>
      </w:r>
    </w:p>
    <w:tbl>
      <w:tblPr>
        <w:tblW w:w="0" w:type="auto"/>
        <w:tblCellMar>
          <w:top w:w="15" w:type="dxa"/>
          <w:left w:w="15" w:type="dxa"/>
          <w:bottom w:w="15" w:type="dxa"/>
          <w:right w:w="15" w:type="dxa"/>
        </w:tblCellMar>
        <w:tblLook w:val="04A0"/>
      </w:tblPr>
      <w:tblGrid>
        <w:gridCol w:w="453"/>
        <w:gridCol w:w="362"/>
        <w:gridCol w:w="324"/>
        <w:gridCol w:w="266"/>
        <w:gridCol w:w="388"/>
        <w:gridCol w:w="388"/>
        <w:gridCol w:w="363"/>
        <w:gridCol w:w="325"/>
        <w:gridCol w:w="267"/>
        <w:gridCol w:w="389"/>
        <w:gridCol w:w="389"/>
        <w:gridCol w:w="363"/>
        <w:gridCol w:w="325"/>
        <w:gridCol w:w="267"/>
        <w:gridCol w:w="389"/>
        <w:gridCol w:w="389"/>
        <w:gridCol w:w="363"/>
        <w:gridCol w:w="325"/>
        <w:gridCol w:w="267"/>
        <w:gridCol w:w="350"/>
        <w:gridCol w:w="389"/>
        <w:gridCol w:w="363"/>
        <w:gridCol w:w="325"/>
        <w:gridCol w:w="267"/>
        <w:gridCol w:w="350"/>
        <w:gridCol w:w="389"/>
      </w:tblGrid>
      <w:tr w:rsidR="00914D51" w:rsidRPr="00914D51" w:rsidTr="00914D51">
        <w:tc>
          <w:tcPr>
            <w:tcW w:w="706" w:type="dxa"/>
            <w:vMerge w:val="restart"/>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5"/>
                <w:szCs w:val="15"/>
              </w:rPr>
              <w:t>因素体系</w:t>
            </w:r>
          </w:p>
        </w:tc>
        <w:tc>
          <w:tcPr>
            <w:tcW w:w="9224" w:type="dxa"/>
            <w:gridSpan w:val="25"/>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5"/>
                <w:szCs w:val="15"/>
              </w:rPr>
              <w:t>修正系数</w:t>
            </w:r>
          </w:p>
        </w:tc>
      </w:tr>
      <w:tr w:rsidR="00914D51" w:rsidRPr="00914D51" w:rsidTr="00914D51">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914D51" w:rsidRPr="00914D51" w:rsidRDefault="00914D51" w:rsidP="00914D51">
            <w:pPr>
              <w:widowControl/>
              <w:jc w:val="left"/>
              <w:rPr>
                <w:kern w:val="0"/>
                <w:sz w:val="19"/>
                <w:szCs w:val="19"/>
              </w:rPr>
            </w:pPr>
          </w:p>
        </w:tc>
        <w:tc>
          <w:tcPr>
            <w:tcW w:w="1861" w:type="dxa"/>
            <w:gridSpan w:val="5"/>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w:t>
            </w:r>
            <w:r w:rsidRPr="00914D51">
              <w:rPr>
                <w:rFonts w:ascii="宋体" w:hAnsi="宋体" w:hint="eastAsia"/>
                <w:color w:val="000000"/>
                <w:kern w:val="0"/>
                <w:sz w:val="15"/>
                <w:szCs w:val="15"/>
              </w:rPr>
              <w:t>级地</w:t>
            </w:r>
          </w:p>
        </w:tc>
        <w:tc>
          <w:tcPr>
            <w:tcW w:w="1861" w:type="dxa"/>
            <w:gridSpan w:val="5"/>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2</w:t>
            </w:r>
            <w:r w:rsidRPr="00914D51">
              <w:rPr>
                <w:rFonts w:ascii="宋体" w:hAnsi="宋体" w:hint="eastAsia"/>
                <w:color w:val="000000"/>
                <w:kern w:val="0"/>
                <w:sz w:val="15"/>
                <w:szCs w:val="15"/>
              </w:rPr>
              <w:t>级地</w:t>
            </w:r>
          </w:p>
        </w:tc>
        <w:tc>
          <w:tcPr>
            <w:tcW w:w="1861" w:type="dxa"/>
            <w:gridSpan w:val="5"/>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3</w:t>
            </w:r>
            <w:r w:rsidRPr="00914D51">
              <w:rPr>
                <w:rFonts w:ascii="宋体" w:hAnsi="宋体" w:hint="eastAsia"/>
                <w:color w:val="000000"/>
                <w:kern w:val="0"/>
                <w:sz w:val="15"/>
                <w:szCs w:val="15"/>
              </w:rPr>
              <w:t>级地</w:t>
            </w:r>
          </w:p>
        </w:tc>
        <w:tc>
          <w:tcPr>
            <w:tcW w:w="1820" w:type="dxa"/>
            <w:gridSpan w:val="5"/>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4</w:t>
            </w:r>
            <w:r w:rsidRPr="00914D51">
              <w:rPr>
                <w:rFonts w:ascii="宋体" w:hAnsi="宋体" w:hint="eastAsia"/>
                <w:color w:val="000000"/>
                <w:kern w:val="0"/>
                <w:sz w:val="15"/>
                <w:szCs w:val="15"/>
              </w:rPr>
              <w:t>级地</w:t>
            </w:r>
          </w:p>
        </w:tc>
        <w:tc>
          <w:tcPr>
            <w:tcW w:w="1820" w:type="dxa"/>
            <w:gridSpan w:val="5"/>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5</w:t>
            </w:r>
            <w:r w:rsidRPr="00914D51">
              <w:rPr>
                <w:rFonts w:ascii="宋体" w:hAnsi="宋体" w:hint="eastAsia"/>
                <w:color w:val="000000"/>
                <w:kern w:val="0"/>
                <w:sz w:val="15"/>
                <w:szCs w:val="15"/>
              </w:rPr>
              <w:t>级地</w:t>
            </w:r>
          </w:p>
        </w:tc>
      </w:tr>
      <w:tr w:rsidR="00914D51" w:rsidRPr="00914D51" w:rsidTr="00914D51">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914D51" w:rsidRPr="00914D51" w:rsidRDefault="00914D51" w:rsidP="00914D51">
            <w:pPr>
              <w:widowControl/>
              <w:jc w:val="left"/>
              <w:rPr>
                <w:kern w:val="0"/>
                <w:sz w:val="19"/>
                <w:szCs w:val="19"/>
              </w:rPr>
            </w:pPr>
          </w:p>
        </w:tc>
        <w:tc>
          <w:tcPr>
            <w:tcW w:w="38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5"/>
                <w:szCs w:val="15"/>
              </w:rPr>
              <w:t>优</w:t>
            </w:r>
          </w:p>
        </w:tc>
        <w:tc>
          <w:tcPr>
            <w:tcW w:w="34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5"/>
                <w:szCs w:val="15"/>
              </w:rPr>
              <w:t>较优</w:t>
            </w:r>
          </w:p>
        </w:tc>
        <w:tc>
          <w:tcPr>
            <w:tcW w:w="272"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5"/>
                <w:szCs w:val="15"/>
              </w:rPr>
              <w:t>一般</w:t>
            </w:r>
          </w:p>
        </w:tc>
        <w:tc>
          <w:tcPr>
            <w:tcW w:w="408"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5"/>
                <w:szCs w:val="15"/>
              </w:rPr>
              <w:t>较劣</w:t>
            </w:r>
          </w:p>
        </w:tc>
        <w:tc>
          <w:tcPr>
            <w:tcW w:w="408"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5"/>
                <w:szCs w:val="15"/>
              </w:rPr>
              <w:t>劣</w:t>
            </w:r>
          </w:p>
        </w:tc>
        <w:tc>
          <w:tcPr>
            <w:tcW w:w="38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5"/>
                <w:szCs w:val="15"/>
              </w:rPr>
              <w:t>优</w:t>
            </w:r>
          </w:p>
        </w:tc>
        <w:tc>
          <w:tcPr>
            <w:tcW w:w="34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5"/>
                <w:szCs w:val="15"/>
              </w:rPr>
              <w:t>较优</w:t>
            </w:r>
          </w:p>
        </w:tc>
        <w:tc>
          <w:tcPr>
            <w:tcW w:w="272"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5"/>
                <w:szCs w:val="15"/>
              </w:rPr>
              <w:t>一般</w:t>
            </w:r>
          </w:p>
        </w:tc>
        <w:tc>
          <w:tcPr>
            <w:tcW w:w="42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5"/>
                <w:szCs w:val="15"/>
              </w:rPr>
              <w:t>较劣</w:t>
            </w:r>
          </w:p>
        </w:tc>
        <w:tc>
          <w:tcPr>
            <w:tcW w:w="42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5"/>
                <w:szCs w:val="15"/>
              </w:rPr>
              <w:t>劣</w:t>
            </w:r>
          </w:p>
        </w:tc>
        <w:tc>
          <w:tcPr>
            <w:tcW w:w="38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5"/>
                <w:szCs w:val="15"/>
              </w:rPr>
              <w:t>优</w:t>
            </w:r>
          </w:p>
        </w:tc>
        <w:tc>
          <w:tcPr>
            <w:tcW w:w="34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5"/>
                <w:szCs w:val="15"/>
              </w:rPr>
              <w:t>较优</w:t>
            </w:r>
          </w:p>
        </w:tc>
        <w:tc>
          <w:tcPr>
            <w:tcW w:w="272"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5"/>
                <w:szCs w:val="15"/>
              </w:rPr>
              <w:t>一般</w:t>
            </w:r>
          </w:p>
        </w:tc>
        <w:tc>
          <w:tcPr>
            <w:tcW w:w="42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5"/>
                <w:szCs w:val="15"/>
              </w:rPr>
              <w:t>较劣</w:t>
            </w:r>
          </w:p>
        </w:tc>
        <w:tc>
          <w:tcPr>
            <w:tcW w:w="42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5"/>
                <w:szCs w:val="15"/>
              </w:rPr>
              <w:t>劣</w:t>
            </w:r>
          </w:p>
        </w:tc>
        <w:tc>
          <w:tcPr>
            <w:tcW w:w="38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5"/>
                <w:szCs w:val="15"/>
              </w:rPr>
              <w:t>优</w:t>
            </w:r>
          </w:p>
        </w:tc>
        <w:tc>
          <w:tcPr>
            <w:tcW w:w="34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5"/>
                <w:szCs w:val="15"/>
              </w:rPr>
              <w:t>较优</w:t>
            </w:r>
          </w:p>
        </w:tc>
        <w:tc>
          <w:tcPr>
            <w:tcW w:w="272"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5"/>
                <w:szCs w:val="15"/>
              </w:rPr>
              <w:t>一般</w:t>
            </w:r>
          </w:p>
        </w:tc>
        <w:tc>
          <w:tcPr>
            <w:tcW w:w="367"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5"/>
                <w:szCs w:val="15"/>
              </w:rPr>
              <w:t>较劣</w:t>
            </w:r>
          </w:p>
        </w:tc>
        <w:tc>
          <w:tcPr>
            <w:tcW w:w="42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5"/>
                <w:szCs w:val="15"/>
              </w:rPr>
              <w:t>劣</w:t>
            </w:r>
          </w:p>
        </w:tc>
        <w:tc>
          <w:tcPr>
            <w:tcW w:w="38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5"/>
                <w:szCs w:val="15"/>
              </w:rPr>
              <w:t>优</w:t>
            </w:r>
          </w:p>
        </w:tc>
        <w:tc>
          <w:tcPr>
            <w:tcW w:w="34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5"/>
                <w:szCs w:val="15"/>
              </w:rPr>
              <w:t>较优</w:t>
            </w:r>
          </w:p>
        </w:tc>
        <w:tc>
          <w:tcPr>
            <w:tcW w:w="272"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5"/>
                <w:szCs w:val="15"/>
              </w:rPr>
              <w:t>一般</w:t>
            </w:r>
          </w:p>
        </w:tc>
        <w:tc>
          <w:tcPr>
            <w:tcW w:w="367"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5"/>
                <w:szCs w:val="15"/>
              </w:rPr>
              <w:t>较劣</w:t>
            </w:r>
          </w:p>
        </w:tc>
        <w:tc>
          <w:tcPr>
            <w:tcW w:w="42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5"/>
                <w:szCs w:val="15"/>
              </w:rPr>
              <w:t>劣</w:t>
            </w:r>
          </w:p>
        </w:tc>
      </w:tr>
      <w:tr w:rsidR="00914D51" w:rsidRPr="00914D51" w:rsidTr="00914D51">
        <w:tc>
          <w:tcPr>
            <w:tcW w:w="706"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5"/>
                <w:szCs w:val="15"/>
              </w:rPr>
              <w:t>城镇影响度</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1.52</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0.76</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0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-1.01</w:t>
            </w:r>
          </w:p>
        </w:tc>
        <w:tc>
          <w:tcPr>
            <w:tcW w:w="40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-2.03</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1.76</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0.88</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-1.03</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-2.05</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1.80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0.90</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-1.08</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-2.16</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1.79</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0.89</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367"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-0.67</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-1.34</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1.79</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0.89</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367"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-0.67</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-1.34</w:t>
            </w:r>
          </w:p>
        </w:tc>
      </w:tr>
      <w:tr w:rsidR="00914D51" w:rsidRPr="00914D51" w:rsidTr="00914D51">
        <w:tc>
          <w:tcPr>
            <w:tcW w:w="706"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5"/>
                <w:szCs w:val="15"/>
              </w:rPr>
              <w:t>道路通达度</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1.28</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0.64</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0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-0.85</w:t>
            </w:r>
          </w:p>
        </w:tc>
        <w:tc>
          <w:tcPr>
            <w:tcW w:w="40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-1.71</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1.48</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0.74</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-0.86</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-1.73</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1.52</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0.76</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-0.91</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-1.82</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1.51</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0.75</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367"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-0.56</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-1.13</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1.51</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0.75</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367"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-0.56</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-1.13</w:t>
            </w:r>
          </w:p>
        </w:tc>
      </w:tr>
      <w:tr w:rsidR="00914D51" w:rsidRPr="00914D51" w:rsidTr="00914D51">
        <w:tc>
          <w:tcPr>
            <w:tcW w:w="706"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5"/>
                <w:szCs w:val="15"/>
              </w:rPr>
              <w:t>路网密度</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1.28</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0.64</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0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-0.85</w:t>
            </w:r>
          </w:p>
        </w:tc>
        <w:tc>
          <w:tcPr>
            <w:tcW w:w="40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-1.71</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1.48</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0.74</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-0.86</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-1.73</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1.52</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0.76</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-0.91</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-1.82</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1.51</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0.75</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367"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-0.56</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-1.13</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1.51</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0.75</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367"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-0.56</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-1.13</w:t>
            </w:r>
          </w:p>
        </w:tc>
      </w:tr>
      <w:tr w:rsidR="00914D51" w:rsidRPr="00914D51" w:rsidTr="00914D51">
        <w:tc>
          <w:tcPr>
            <w:tcW w:w="706"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5"/>
                <w:szCs w:val="15"/>
              </w:rPr>
              <w:t>灌溉保证率</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1.40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0.70</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0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-0.93</w:t>
            </w:r>
          </w:p>
        </w:tc>
        <w:tc>
          <w:tcPr>
            <w:tcW w:w="40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-1.87</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1.62</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0.81</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-0.94</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-1.89</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1.66</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0.83</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-1.00</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-1.99</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1.64</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0.82</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367"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-0.62</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-1.23</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1.64</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0.82</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367"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-0.62</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-1.23</w:t>
            </w:r>
          </w:p>
        </w:tc>
      </w:tr>
      <w:tr w:rsidR="00914D51" w:rsidRPr="00914D51" w:rsidTr="00914D51">
        <w:tc>
          <w:tcPr>
            <w:tcW w:w="706"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5"/>
                <w:szCs w:val="15"/>
              </w:rPr>
              <w:t>排水条</w:t>
            </w:r>
            <w:r w:rsidRPr="00914D51">
              <w:rPr>
                <w:rFonts w:ascii="宋体" w:hAnsi="宋体" w:hint="eastAsia"/>
                <w:color w:val="000000"/>
                <w:kern w:val="0"/>
                <w:sz w:val="15"/>
                <w:szCs w:val="15"/>
              </w:rPr>
              <w:lastRenderedPageBreak/>
              <w:t>件</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lastRenderedPageBreak/>
              <w:t>1.20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0.60</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0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-0.80</w:t>
            </w:r>
          </w:p>
        </w:tc>
        <w:tc>
          <w:tcPr>
            <w:tcW w:w="40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-1.60</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1.39</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0.69</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-0.81</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-1.62</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1.42</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0.71</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-0.86</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-1.71</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1.41</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0.71</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367"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-0.53</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-1.06</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1.41</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0.71</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367"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-0.53</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-1.06</w:t>
            </w:r>
          </w:p>
        </w:tc>
      </w:tr>
      <w:tr w:rsidR="00914D51" w:rsidRPr="00914D51" w:rsidTr="00914D51">
        <w:tc>
          <w:tcPr>
            <w:tcW w:w="706"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5"/>
                <w:szCs w:val="15"/>
              </w:rPr>
              <w:lastRenderedPageBreak/>
              <w:t>耕作距离</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1.04</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0.52</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0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-0.69</w:t>
            </w:r>
          </w:p>
        </w:tc>
        <w:tc>
          <w:tcPr>
            <w:tcW w:w="40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-1.39</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1.20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0.60</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-0.70</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-1.40</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1.23</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0.62</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-0.74</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-1.48</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1.22</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0.61</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367"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-0.46</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-0.92</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1.22</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0.61</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367"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-0.46</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-0.92</w:t>
            </w:r>
          </w:p>
        </w:tc>
      </w:tr>
      <w:tr w:rsidR="00914D51" w:rsidRPr="00914D51" w:rsidTr="00914D51">
        <w:tc>
          <w:tcPr>
            <w:tcW w:w="706"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5"/>
                <w:szCs w:val="15"/>
              </w:rPr>
              <w:t>土层质地</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0.32</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0.16</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0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-0.21</w:t>
            </w:r>
          </w:p>
        </w:tc>
        <w:tc>
          <w:tcPr>
            <w:tcW w:w="40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-0.43</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0.37</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0.19</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-0.22</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-0.43</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0.38</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0.19</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-0.23</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-0.46</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0.38</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0.19</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367"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-0.14</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-0.28</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0.38</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0.19</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367"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-0.14</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-0.28</w:t>
            </w:r>
          </w:p>
        </w:tc>
      </w:tr>
      <w:tr w:rsidR="00914D51" w:rsidRPr="00914D51" w:rsidTr="00914D51">
        <w:tc>
          <w:tcPr>
            <w:tcW w:w="706"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5"/>
                <w:szCs w:val="15"/>
              </w:rPr>
              <w:t>土壤厚度</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0.32</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0.16</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0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-0.21</w:t>
            </w:r>
          </w:p>
        </w:tc>
        <w:tc>
          <w:tcPr>
            <w:tcW w:w="40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-0.43</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0.37</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0.19</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-0.22</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-0.43</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0.38</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0.19</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-0.23</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-0.46</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0.38</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0.19</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367"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-0.14</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-0.28</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0.38</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0.19</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367"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-0.14</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-0.28</w:t>
            </w:r>
          </w:p>
        </w:tc>
      </w:tr>
      <w:tr w:rsidR="00914D51" w:rsidRPr="00914D51" w:rsidTr="00914D51">
        <w:tc>
          <w:tcPr>
            <w:tcW w:w="706"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5"/>
                <w:szCs w:val="15"/>
              </w:rPr>
              <w:t>有机质含量</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0.32</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0.16</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0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-0.21</w:t>
            </w:r>
          </w:p>
        </w:tc>
        <w:tc>
          <w:tcPr>
            <w:tcW w:w="40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-0.43</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0.37</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0.19</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-0.22</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-0.43</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0.38</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0.19</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-0.23</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-0.46</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0.38</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0.19</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367"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-0.14</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-0.28</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0.38</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0.19</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367"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-0.14</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-0.28</w:t>
            </w:r>
          </w:p>
        </w:tc>
      </w:tr>
      <w:tr w:rsidR="00914D51" w:rsidRPr="00914D51" w:rsidTr="00914D51">
        <w:tc>
          <w:tcPr>
            <w:tcW w:w="706"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5"/>
                <w:szCs w:val="15"/>
              </w:rPr>
              <w:t>土壤酸碱度</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0.32</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0.16</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0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-0.21</w:t>
            </w:r>
          </w:p>
        </w:tc>
        <w:tc>
          <w:tcPr>
            <w:tcW w:w="40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-0.43</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0.37</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0.19</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-0.22</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-0.43</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0.38</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0.19</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-0.23</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-0.46</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0.38</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0.19</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367"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-0.14</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-0.28</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0.38</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0.19</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367"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-0.14</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-0.28</w:t>
            </w:r>
          </w:p>
        </w:tc>
      </w:tr>
      <w:tr w:rsidR="00914D51" w:rsidRPr="00914D51" w:rsidTr="00914D51">
        <w:tc>
          <w:tcPr>
            <w:tcW w:w="706"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5"/>
                <w:szCs w:val="15"/>
              </w:rPr>
              <w:t>海拔</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0.80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0.40</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0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-0.53</w:t>
            </w:r>
          </w:p>
        </w:tc>
        <w:tc>
          <w:tcPr>
            <w:tcW w:w="40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-1.07</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0.93</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0.46</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-0.54</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-1.08</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0.95</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0.48</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-0.57</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-1.14</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0.94</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0.47</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367"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-0.35</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-0.71</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0.94</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0.47</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367"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-0.35</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-0.71</w:t>
            </w:r>
          </w:p>
        </w:tc>
      </w:tr>
      <w:tr w:rsidR="00914D51" w:rsidRPr="00914D51" w:rsidTr="00914D51">
        <w:tc>
          <w:tcPr>
            <w:tcW w:w="706"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5"/>
                <w:szCs w:val="15"/>
              </w:rPr>
              <w:t>坡度</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0.52</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0.26</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0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-0.35</w:t>
            </w:r>
          </w:p>
        </w:tc>
        <w:tc>
          <w:tcPr>
            <w:tcW w:w="40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-0.69</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0.60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0.30</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-0.35</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-0.70</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0.62</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0.31</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-0.37</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-0.74</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0.61</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0.31</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367"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-0.23</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-0.46</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0.61</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0.31</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367"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-0.23</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-0.46</w:t>
            </w:r>
          </w:p>
        </w:tc>
      </w:tr>
      <w:tr w:rsidR="00914D51" w:rsidRPr="00914D51" w:rsidTr="00914D51">
        <w:tc>
          <w:tcPr>
            <w:tcW w:w="706"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5"/>
                <w:szCs w:val="15"/>
              </w:rPr>
              <w:t>坡向</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0.52</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0.26</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0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-0.35</w:t>
            </w:r>
          </w:p>
        </w:tc>
        <w:tc>
          <w:tcPr>
            <w:tcW w:w="40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-0.69</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0.60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0.30</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-0.35</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-0.70</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0.62</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0.31</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-0.37</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-0.74</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0.61</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0.31</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367"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-0.23</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-0.46</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0.61</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0.31</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367"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-0.23</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-0.46</w:t>
            </w:r>
          </w:p>
        </w:tc>
      </w:tr>
      <w:tr w:rsidR="00914D51" w:rsidRPr="00914D51" w:rsidTr="00914D51">
        <w:tc>
          <w:tcPr>
            <w:tcW w:w="706"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5"/>
                <w:szCs w:val="15"/>
              </w:rPr>
              <w:t>田间路网密度</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0.32</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0.16</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0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-0.21</w:t>
            </w:r>
          </w:p>
        </w:tc>
        <w:tc>
          <w:tcPr>
            <w:tcW w:w="40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-0.43</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0.37</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0.19</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-0.22</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-0.43</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0.38</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0.19</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-0.23</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-0.46</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0.38</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0.19</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367"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-0.14</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-0.28</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0.38</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0.19</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367"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-0.14</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-0.28</w:t>
            </w:r>
          </w:p>
        </w:tc>
      </w:tr>
      <w:tr w:rsidR="00914D51" w:rsidRPr="00914D51" w:rsidTr="00914D51">
        <w:tc>
          <w:tcPr>
            <w:tcW w:w="706"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5"/>
                <w:szCs w:val="15"/>
              </w:rPr>
              <w:lastRenderedPageBreak/>
              <w:t>田块形状</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0.32</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0.16</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0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-0.21</w:t>
            </w:r>
          </w:p>
        </w:tc>
        <w:tc>
          <w:tcPr>
            <w:tcW w:w="40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-0.43</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0.37</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0.19</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-0.22</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-0.43</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0.38</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0.19</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-0.23</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-0.46</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0.38</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0.19</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367"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-0.14</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-0.28</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0.38</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0.19</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367"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-0.14</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-0.28</w:t>
            </w:r>
          </w:p>
        </w:tc>
      </w:tr>
      <w:tr w:rsidR="00914D51" w:rsidRPr="00914D51" w:rsidTr="00914D51">
        <w:tc>
          <w:tcPr>
            <w:tcW w:w="706"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5"/>
                <w:szCs w:val="15"/>
              </w:rPr>
              <w:t>田块平整度</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0.32</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0.16</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0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-0.21</w:t>
            </w:r>
          </w:p>
        </w:tc>
        <w:tc>
          <w:tcPr>
            <w:tcW w:w="40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-0.43</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0.37</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0.19</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-0.22</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-0.43</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0.38</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0.19</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-0.23</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-0.46</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0.38</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0.19</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367"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-0.14</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-0.28</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0.38</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0.19</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367"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-0.14</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-0.28</w:t>
            </w:r>
          </w:p>
        </w:tc>
      </w:tr>
      <w:tr w:rsidR="00914D51" w:rsidRPr="00914D51" w:rsidTr="00914D51">
        <w:tc>
          <w:tcPr>
            <w:tcW w:w="706"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5"/>
                <w:szCs w:val="15"/>
              </w:rPr>
              <w:t>耕作难易程度</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0.80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0.40</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0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-0.53</w:t>
            </w:r>
          </w:p>
        </w:tc>
        <w:tc>
          <w:tcPr>
            <w:tcW w:w="40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-1.07</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0.93</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0.46</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-0.54</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-1.08</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0.95</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0.48</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-0.57</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-1.14</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0.94</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0.47</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367"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-0.35</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-0.71</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0.94</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0.47</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367"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-0.35</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-0.71</w:t>
            </w:r>
          </w:p>
        </w:tc>
      </w:tr>
      <w:tr w:rsidR="00914D51" w:rsidRPr="00914D51" w:rsidTr="00914D51">
        <w:tc>
          <w:tcPr>
            <w:tcW w:w="706"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5"/>
                <w:szCs w:val="15"/>
              </w:rPr>
              <w:t>人均耕地</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0.80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0.40</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0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-0.53</w:t>
            </w:r>
          </w:p>
        </w:tc>
        <w:tc>
          <w:tcPr>
            <w:tcW w:w="40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-1.07</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0.93</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0.46</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-0.54</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-1.08</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0.95</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0.48</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-0.57</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-1.14</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0.94</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0.47</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367"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-0.35</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-0.71</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0.94</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0.47</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367"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-0.35</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-0.71</w:t>
            </w:r>
          </w:p>
        </w:tc>
      </w:tr>
      <w:tr w:rsidR="00914D51" w:rsidRPr="00914D51" w:rsidTr="00914D51">
        <w:tc>
          <w:tcPr>
            <w:tcW w:w="706"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5"/>
                <w:szCs w:val="15"/>
              </w:rPr>
              <w:t>环境污染</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0.00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0.00</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0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0.00</w:t>
            </w:r>
          </w:p>
        </w:tc>
        <w:tc>
          <w:tcPr>
            <w:tcW w:w="40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0.00</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0.00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0.00</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0.00</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0.00</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0.00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0.00</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0.00</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0.00</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0.00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0.00</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367"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0.00</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0.00</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0.00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0.00</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367"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0.00</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0.00</w:t>
            </w:r>
          </w:p>
        </w:tc>
      </w:tr>
      <w:tr w:rsidR="00914D51" w:rsidRPr="00914D51" w:rsidTr="00914D51">
        <w:tc>
          <w:tcPr>
            <w:tcW w:w="706"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5"/>
                <w:szCs w:val="15"/>
              </w:rPr>
              <w:t>地形部位</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1.52</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0.76</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0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-1.01</w:t>
            </w:r>
          </w:p>
        </w:tc>
        <w:tc>
          <w:tcPr>
            <w:tcW w:w="40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-2.03</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1.76</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0.88</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-1.03</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-2.05</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1.80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0.90</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-1.08</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-2.16</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1.79</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0.89</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367"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-0.67</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-1.34</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1.79</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0.89</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367"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-0.67</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-1.34</w:t>
            </w:r>
          </w:p>
        </w:tc>
      </w:tr>
      <w:tr w:rsidR="00914D51" w:rsidRPr="00914D51" w:rsidTr="00914D51">
        <w:tc>
          <w:tcPr>
            <w:tcW w:w="706"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5"/>
                <w:szCs w:val="15"/>
              </w:rPr>
              <w:t>特殊气候</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1.28</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0.64</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0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-0.85</w:t>
            </w:r>
          </w:p>
        </w:tc>
        <w:tc>
          <w:tcPr>
            <w:tcW w:w="40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-1.71</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1.48</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0.74</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-0.86</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-1.73</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1.52</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0.76</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-0.91</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-1.82</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1.51</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0.75</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367"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-0.56</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-1.13</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1.51</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0.75</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367"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-0.56</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-1.13</w:t>
            </w:r>
          </w:p>
        </w:tc>
      </w:tr>
      <w:tr w:rsidR="00914D51" w:rsidRPr="00914D51" w:rsidTr="00914D51">
        <w:tc>
          <w:tcPr>
            <w:tcW w:w="706"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5"/>
                <w:szCs w:val="15"/>
              </w:rPr>
              <w:t>汇总</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16.22</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8.11</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0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-10.81</w:t>
            </w:r>
          </w:p>
        </w:tc>
        <w:tc>
          <w:tcPr>
            <w:tcW w:w="40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-21.62</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18.75</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9.38</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-10.94</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-21.88</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19.23</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9.62</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-11.54</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-23.08</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19.05</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9.53</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367"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-7.15</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-14.29</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19.05</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9.53</w:t>
            </w:r>
          </w:p>
        </w:tc>
        <w:tc>
          <w:tcPr>
            <w:tcW w:w="27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0</w:t>
            </w:r>
          </w:p>
        </w:tc>
        <w:tc>
          <w:tcPr>
            <w:tcW w:w="367"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-7.15</w:t>
            </w:r>
          </w:p>
        </w:tc>
        <w:tc>
          <w:tcPr>
            <w:tcW w:w="42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5"/>
                <w:szCs w:val="15"/>
              </w:rPr>
              <w:t>-14.29</w:t>
            </w:r>
          </w:p>
        </w:tc>
      </w:tr>
    </w:tbl>
    <w:p w:rsidR="00914D51" w:rsidRPr="00914D51" w:rsidRDefault="00914D51" w:rsidP="00914D51">
      <w:pPr>
        <w:widowControl/>
        <w:spacing w:before="100" w:beforeAutospacing="1" w:after="100" w:afterAutospacing="1"/>
        <w:jc w:val="left"/>
        <w:rPr>
          <w:rFonts w:ascii="宋体" w:hAnsi="宋体" w:cs="宋体"/>
          <w:kern w:val="0"/>
          <w:sz w:val="24"/>
        </w:rPr>
      </w:pPr>
      <w:r w:rsidRPr="00914D51">
        <w:rPr>
          <w:rFonts w:ascii="宋体" w:hAnsi="宋体" w:cs="宋体"/>
          <w:kern w:val="0"/>
          <w:sz w:val="24"/>
        </w:rPr>
        <w:t> </w:t>
      </w:r>
    </w:p>
    <w:p w:rsidR="00914D51" w:rsidRPr="00914D51" w:rsidRDefault="00914D51" w:rsidP="00914D51">
      <w:pPr>
        <w:widowControl/>
        <w:jc w:val="left"/>
        <w:rPr>
          <w:rFonts w:ascii="宋体" w:hAnsi="宋体" w:cs="宋体"/>
          <w:kern w:val="0"/>
          <w:sz w:val="24"/>
        </w:rPr>
      </w:pPr>
      <w:r w:rsidRPr="00914D51">
        <w:rPr>
          <w:rFonts w:ascii="宋体" w:hAnsi="宋体" w:cs="宋体"/>
          <w:vanish/>
          <w:kern w:val="0"/>
          <w:sz w:val="24"/>
        </w:rPr>
        <w:t> </w:t>
      </w:r>
    </w:p>
    <w:p w:rsidR="00914D51" w:rsidRPr="00914D51" w:rsidRDefault="00914D51" w:rsidP="00914D51">
      <w:pPr>
        <w:widowControl/>
        <w:spacing w:before="100" w:beforeAutospacing="1" w:after="100" w:afterAutospacing="1"/>
        <w:jc w:val="left"/>
        <w:rPr>
          <w:rFonts w:ascii="宋体" w:hAnsi="宋体" w:cs="宋体"/>
          <w:kern w:val="0"/>
          <w:sz w:val="24"/>
        </w:rPr>
      </w:pPr>
      <w:r w:rsidRPr="00914D51">
        <w:rPr>
          <w:rFonts w:ascii="方正黑体_GBK" w:eastAsia="方正黑体_GBK" w:hint="eastAsia"/>
          <w:kern w:val="0"/>
          <w:sz w:val="32"/>
          <w:szCs w:val="32"/>
        </w:rPr>
        <w:lastRenderedPageBreak/>
        <w:t>表</w:t>
      </w:r>
      <w:r w:rsidRPr="00914D51">
        <w:rPr>
          <w:kern w:val="0"/>
          <w:sz w:val="32"/>
          <w:szCs w:val="32"/>
        </w:rPr>
        <w:t>1-2  </w:t>
      </w:r>
      <w:r w:rsidRPr="00914D51">
        <w:rPr>
          <w:rFonts w:ascii="方正黑体_GBK" w:eastAsia="方正黑体_GBK" w:hint="eastAsia"/>
          <w:kern w:val="0"/>
          <w:sz w:val="32"/>
          <w:szCs w:val="32"/>
        </w:rPr>
        <w:t>水田因素修正指标说明表</w:t>
      </w:r>
    </w:p>
    <w:tbl>
      <w:tblPr>
        <w:tblW w:w="0" w:type="auto"/>
        <w:jc w:val="center"/>
        <w:tblCellMar>
          <w:top w:w="15" w:type="dxa"/>
          <w:left w:w="15" w:type="dxa"/>
          <w:bottom w:w="15" w:type="dxa"/>
          <w:right w:w="15" w:type="dxa"/>
        </w:tblCellMar>
        <w:tblLook w:val="04A0"/>
      </w:tblPr>
      <w:tblGrid>
        <w:gridCol w:w="1633"/>
        <w:gridCol w:w="1759"/>
        <w:gridCol w:w="1605"/>
        <w:gridCol w:w="1440"/>
        <w:gridCol w:w="1352"/>
        <w:gridCol w:w="1246"/>
      </w:tblGrid>
      <w:tr w:rsidR="00914D51" w:rsidRPr="00914D51" w:rsidTr="00914D51">
        <w:trPr>
          <w:jc w:val="center"/>
        </w:trPr>
        <w:tc>
          <w:tcPr>
            <w:tcW w:w="2214" w:type="dxa"/>
            <w:vMerge w:val="restart"/>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因素体系</w:t>
            </w:r>
          </w:p>
        </w:tc>
        <w:tc>
          <w:tcPr>
            <w:tcW w:w="10026" w:type="dxa"/>
            <w:gridSpan w:val="5"/>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修正指标说明</w:t>
            </w:r>
          </w:p>
        </w:tc>
      </w:tr>
      <w:tr w:rsidR="00914D51" w:rsidRPr="00914D51" w:rsidTr="00914D51">
        <w:trPr>
          <w:jc w:val="center"/>
        </w:trPr>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914D51" w:rsidRPr="00914D51" w:rsidRDefault="00914D51" w:rsidP="00914D51">
            <w:pPr>
              <w:widowControl/>
              <w:jc w:val="left"/>
              <w:rPr>
                <w:kern w:val="0"/>
                <w:sz w:val="19"/>
                <w:szCs w:val="19"/>
              </w:rPr>
            </w:pPr>
          </w:p>
        </w:tc>
        <w:tc>
          <w:tcPr>
            <w:tcW w:w="239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优</w:t>
            </w:r>
          </w:p>
        </w:tc>
        <w:tc>
          <w:tcPr>
            <w:tcW w:w="2174"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较优</w:t>
            </w:r>
          </w:p>
        </w:tc>
        <w:tc>
          <w:tcPr>
            <w:tcW w:w="1943"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一般</w:t>
            </w:r>
          </w:p>
        </w:tc>
        <w:tc>
          <w:tcPr>
            <w:tcW w:w="182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较劣</w:t>
            </w:r>
          </w:p>
        </w:tc>
        <w:tc>
          <w:tcPr>
            <w:tcW w:w="167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劣</w:t>
            </w:r>
          </w:p>
        </w:tc>
      </w:tr>
      <w:tr w:rsidR="00914D51" w:rsidRPr="00914D51" w:rsidTr="00914D51">
        <w:trPr>
          <w:jc w:val="center"/>
        </w:trPr>
        <w:tc>
          <w:tcPr>
            <w:tcW w:w="2214"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城镇影响度</w:t>
            </w:r>
            <w:r w:rsidRPr="00914D51">
              <w:rPr>
                <w:kern w:val="0"/>
                <w:sz w:val="18"/>
                <w:szCs w:val="18"/>
              </w:rPr>
              <w:t>(m)</w:t>
            </w:r>
          </w:p>
        </w:tc>
        <w:tc>
          <w:tcPr>
            <w:tcW w:w="239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w:t>
            </w:r>
            <w:r w:rsidRPr="00914D51">
              <w:rPr>
                <w:color w:val="000000"/>
                <w:kern w:val="0"/>
                <w:sz w:val="18"/>
                <w:szCs w:val="18"/>
              </w:rPr>
              <w:t>1000</w:t>
            </w:r>
          </w:p>
        </w:tc>
        <w:tc>
          <w:tcPr>
            <w:tcW w:w="2174"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1000-1500</w:t>
            </w:r>
          </w:p>
        </w:tc>
        <w:tc>
          <w:tcPr>
            <w:tcW w:w="1943"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1500-2000</w:t>
            </w:r>
          </w:p>
        </w:tc>
        <w:tc>
          <w:tcPr>
            <w:tcW w:w="182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2000-3000</w:t>
            </w:r>
          </w:p>
        </w:tc>
        <w:tc>
          <w:tcPr>
            <w:tcW w:w="167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≥3000</w:t>
            </w:r>
          </w:p>
        </w:tc>
      </w:tr>
      <w:tr w:rsidR="00914D51" w:rsidRPr="00914D51" w:rsidTr="00914D51">
        <w:trPr>
          <w:jc w:val="center"/>
        </w:trPr>
        <w:tc>
          <w:tcPr>
            <w:tcW w:w="2214"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道路通达度</w:t>
            </w:r>
          </w:p>
        </w:tc>
        <w:tc>
          <w:tcPr>
            <w:tcW w:w="239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国道、省道能能通达，结合该定级因素技术过程确定</w:t>
            </w:r>
          </w:p>
        </w:tc>
        <w:tc>
          <w:tcPr>
            <w:tcW w:w="2174"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县道能通达</w:t>
            </w:r>
          </w:p>
        </w:tc>
        <w:tc>
          <w:tcPr>
            <w:tcW w:w="1943"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乡道能通达</w:t>
            </w:r>
          </w:p>
        </w:tc>
        <w:tc>
          <w:tcPr>
            <w:tcW w:w="182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只有村道能通达</w:t>
            </w:r>
          </w:p>
        </w:tc>
        <w:tc>
          <w:tcPr>
            <w:tcW w:w="167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无道路通达</w:t>
            </w:r>
          </w:p>
        </w:tc>
      </w:tr>
      <w:tr w:rsidR="00914D51" w:rsidRPr="00914D51" w:rsidTr="00914D51">
        <w:trPr>
          <w:jc w:val="center"/>
        </w:trPr>
        <w:tc>
          <w:tcPr>
            <w:tcW w:w="2214"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路网密度</w:t>
            </w:r>
          </w:p>
        </w:tc>
        <w:tc>
          <w:tcPr>
            <w:tcW w:w="239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≥5%</w:t>
            </w:r>
          </w:p>
        </w:tc>
        <w:tc>
          <w:tcPr>
            <w:tcW w:w="2174"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3.5%-5%</w:t>
            </w:r>
          </w:p>
        </w:tc>
        <w:tc>
          <w:tcPr>
            <w:tcW w:w="1943"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2.5%-3.5%</w:t>
            </w:r>
          </w:p>
        </w:tc>
        <w:tc>
          <w:tcPr>
            <w:tcW w:w="182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1%-2.5%</w:t>
            </w:r>
          </w:p>
        </w:tc>
        <w:tc>
          <w:tcPr>
            <w:tcW w:w="167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≤1%</w:t>
            </w:r>
          </w:p>
        </w:tc>
      </w:tr>
      <w:tr w:rsidR="00914D51" w:rsidRPr="00914D51" w:rsidTr="00914D51">
        <w:trPr>
          <w:jc w:val="center"/>
        </w:trPr>
        <w:tc>
          <w:tcPr>
            <w:tcW w:w="2214"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灌溉保证率</w:t>
            </w:r>
          </w:p>
        </w:tc>
        <w:tc>
          <w:tcPr>
            <w:tcW w:w="239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充分满足，可随时灌溉</w:t>
            </w:r>
          </w:p>
        </w:tc>
        <w:tc>
          <w:tcPr>
            <w:tcW w:w="2174"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基本满足，在关键需水期能保证灌溉</w:t>
            </w:r>
          </w:p>
        </w:tc>
        <w:tc>
          <w:tcPr>
            <w:tcW w:w="1943"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一般满足，但大旱年不能保证</w:t>
            </w:r>
          </w:p>
        </w:tc>
        <w:tc>
          <w:tcPr>
            <w:tcW w:w="182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有灌溉条件，但无法保证</w:t>
            </w:r>
          </w:p>
        </w:tc>
        <w:tc>
          <w:tcPr>
            <w:tcW w:w="167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无灌溉条件，包括望天田和旱地</w:t>
            </w:r>
          </w:p>
        </w:tc>
      </w:tr>
      <w:tr w:rsidR="00914D51" w:rsidRPr="00914D51" w:rsidTr="00914D51">
        <w:trPr>
          <w:jc w:val="center"/>
        </w:trPr>
        <w:tc>
          <w:tcPr>
            <w:tcW w:w="2214"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排水条件</w:t>
            </w:r>
          </w:p>
        </w:tc>
        <w:tc>
          <w:tcPr>
            <w:tcW w:w="239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有健全的干、支排水沟道</w:t>
            </w:r>
            <w:r w:rsidRPr="00914D51">
              <w:rPr>
                <w:kern w:val="0"/>
                <w:sz w:val="18"/>
                <w:szCs w:val="18"/>
              </w:rPr>
              <w:t>(</w:t>
            </w:r>
            <w:r w:rsidRPr="00914D51">
              <w:rPr>
                <w:rFonts w:ascii="方正仿宋_GBK" w:eastAsia="方正仿宋_GBK" w:hint="eastAsia"/>
                <w:kern w:val="0"/>
                <w:sz w:val="18"/>
                <w:szCs w:val="18"/>
              </w:rPr>
              <w:t>包括抽排</w:t>
            </w:r>
            <w:r w:rsidRPr="00914D51">
              <w:rPr>
                <w:kern w:val="0"/>
                <w:sz w:val="18"/>
                <w:szCs w:val="18"/>
              </w:rPr>
              <w:t>)</w:t>
            </w:r>
            <w:r w:rsidRPr="00914D51">
              <w:rPr>
                <w:rFonts w:ascii="方正仿宋_GBK" w:eastAsia="方正仿宋_GBK" w:hint="eastAsia"/>
                <w:kern w:val="0"/>
                <w:sz w:val="18"/>
                <w:szCs w:val="18"/>
              </w:rPr>
              <w:t>，无洪涝灾害</w:t>
            </w:r>
          </w:p>
        </w:tc>
        <w:tc>
          <w:tcPr>
            <w:tcW w:w="2174"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排水体系</w:t>
            </w:r>
            <w:r w:rsidRPr="00914D51">
              <w:rPr>
                <w:kern w:val="0"/>
                <w:sz w:val="18"/>
                <w:szCs w:val="18"/>
              </w:rPr>
              <w:t>(</w:t>
            </w:r>
            <w:r w:rsidRPr="00914D51">
              <w:rPr>
                <w:rFonts w:ascii="方正仿宋_GBK" w:eastAsia="方正仿宋_GBK" w:hint="eastAsia"/>
                <w:kern w:val="0"/>
                <w:sz w:val="18"/>
                <w:szCs w:val="18"/>
              </w:rPr>
              <w:t>包括抽排</w:t>
            </w:r>
            <w:r w:rsidRPr="00914D51">
              <w:rPr>
                <w:kern w:val="0"/>
                <w:sz w:val="18"/>
                <w:szCs w:val="18"/>
              </w:rPr>
              <w:t>)</w:t>
            </w:r>
            <w:r w:rsidRPr="00914D51">
              <w:rPr>
                <w:rFonts w:ascii="方正仿宋_GBK" w:eastAsia="方正仿宋_GBK" w:hint="eastAsia"/>
                <w:kern w:val="0"/>
                <w:sz w:val="18"/>
                <w:szCs w:val="18"/>
              </w:rPr>
              <w:t>基本健全，丰水年暴雨后有短期洪涝发生</w:t>
            </w:r>
            <w:r w:rsidRPr="00914D51">
              <w:rPr>
                <w:kern w:val="0"/>
                <w:sz w:val="18"/>
                <w:szCs w:val="18"/>
              </w:rPr>
              <w:t>(</w:t>
            </w:r>
            <w:r w:rsidRPr="00914D51">
              <w:rPr>
                <w:rFonts w:ascii="方正仿宋_GBK" w:eastAsia="方正仿宋_GBK" w:hint="eastAsia"/>
                <w:kern w:val="0"/>
                <w:sz w:val="18"/>
                <w:szCs w:val="18"/>
              </w:rPr>
              <w:t>田面积水</w:t>
            </w:r>
            <w:r w:rsidRPr="00914D51">
              <w:rPr>
                <w:kern w:val="0"/>
                <w:sz w:val="18"/>
                <w:szCs w:val="18"/>
              </w:rPr>
              <w:t>1</w:t>
            </w:r>
            <w:r w:rsidRPr="00914D51">
              <w:rPr>
                <w:rFonts w:ascii="方正仿宋_GBK" w:eastAsia="方正仿宋_GBK" w:hint="eastAsia"/>
                <w:kern w:val="0"/>
                <w:sz w:val="18"/>
                <w:szCs w:val="18"/>
              </w:rPr>
              <w:t>天～</w:t>
            </w:r>
            <w:r w:rsidRPr="00914D51">
              <w:rPr>
                <w:kern w:val="0"/>
                <w:sz w:val="18"/>
                <w:szCs w:val="18"/>
              </w:rPr>
              <w:t>2</w:t>
            </w:r>
            <w:r w:rsidRPr="00914D51">
              <w:rPr>
                <w:rFonts w:ascii="方正仿宋_GBK" w:eastAsia="方正仿宋_GBK" w:hint="eastAsia"/>
                <w:kern w:val="0"/>
                <w:sz w:val="18"/>
                <w:szCs w:val="18"/>
              </w:rPr>
              <w:t>天</w:t>
            </w:r>
            <w:r w:rsidRPr="00914D51">
              <w:rPr>
                <w:kern w:val="0"/>
                <w:sz w:val="18"/>
                <w:szCs w:val="18"/>
              </w:rPr>
              <w:t>)</w:t>
            </w:r>
          </w:p>
        </w:tc>
        <w:tc>
          <w:tcPr>
            <w:tcW w:w="1943"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排水体系</w:t>
            </w:r>
            <w:r w:rsidRPr="00914D51">
              <w:rPr>
                <w:kern w:val="0"/>
                <w:sz w:val="18"/>
                <w:szCs w:val="18"/>
              </w:rPr>
              <w:t>(</w:t>
            </w:r>
            <w:r w:rsidRPr="00914D51">
              <w:rPr>
                <w:rFonts w:ascii="方正仿宋_GBK" w:eastAsia="方正仿宋_GBK" w:hint="eastAsia"/>
                <w:kern w:val="0"/>
                <w:sz w:val="18"/>
                <w:szCs w:val="18"/>
              </w:rPr>
              <w:t>包括抽排</w:t>
            </w:r>
            <w:r w:rsidRPr="00914D51">
              <w:rPr>
                <w:kern w:val="0"/>
                <w:sz w:val="18"/>
                <w:szCs w:val="18"/>
              </w:rPr>
              <w:t>)</w:t>
            </w:r>
            <w:r w:rsidRPr="00914D51">
              <w:rPr>
                <w:rFonts w:ascii="方正仿宋_GBK" w:eastAsia="方正仿宋_GBK" w:hint="eastAsia"/>
                <w:kern w:val="0"/>
                <w:sz w:val="18"/>
                <w:szCs w:val="18"/>
              </w:rPr>
              <w:t>一般，丰水年大雨后有洪涝发生</w:t>
            </w:r>
            <w:r w:rsidRPr="00914D51">
              <w:rPr>
                <w:kern w:val="0"/>
                <w:sz w:val="18"/>
                <w:szCs w:val="18"/>
              </w:rPr>
              <w:t>(</w:t>
            </w:r>
            <w:r w:rsidRPr="00914D51">
              <w:rPr>
                <w:rFonts w:ascii="方正仿宋_GBK" w:eastAsia="方正仿宋_GBK" w:hint="eastAsia"/>
                <w:kern w:val="0"/>
                <w:sz w:val="18"/>
                <w:szCs w:val="18"/>
              </w:rPr>
              <w:t>田面积水</w:t>
            </w:r>
            <w:r w:rsidRPr="00914D51">
              <w:rPr>
                <w:kern w:val="0"/>
                <w:sz w:val="18"/>
                <w:szCs w:val="18"/>
              </w:rPr>
              <w:t>2</w:t>
            </w:r>
            <w:r w:rsidRPr="00914D51">
              <w:rPr>
                <w:rFonts w:ascii="方正仿宋_GBK" w:eastAsia="方正仿宋_GBK" w:hint="eastAsia"/>
                <w:kern w:val="0"/>
                <w:sz w:val="18"/>
                <w:szCs w:val="18"/>
              </w:rPr>
              <w:t>天～</w:t>
            </w:r>
            <w:r w:rsidRPr="00914D51">
              <w:rPr>
                <w:kern w:val="0"/>
                <w:sz w:val="18"/>
                <w:szCs w:val="18"/>
              </w:rPr>
              <w:t>3</w:t>
            </w:r>
            <w:r w:rsidRPr="00914D51">
              <w:rPr>
                <w:rFonts w:ascii="方正仿宋_GBK" w:eastAsia="方正仿宋_GBK" w:hint="eastAsia"/>
                <w:kern w:val="0"/>
                <w:sz w:val="18"/>
                <w:szCs w:val="18"/>
              </w:rPr>
              <w:t>天</w:t>
            </w:r>
            <w:r w:rsidRPr="00914D51">
              <w:rPr>
                <w:kern w:val="0"/>
                <w:sz w:val="18"/>
                <w:szCs w:val="18"/>
              </w:rPr>
              <w:t>)</w:t>
            </w:r>
          </w:p>
        </w:tc>
        <w:tc>
          <w:tcPr>
            <w:tcW w:w="182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排水体系</w:t>
            </w:r>
            <w:r w:rsidRPr="00914D51">
              <w:rPr>
                <w:kern w:val="0"/>
                <w:sz w:val="18"/>
                <w:szCs w:val="18"/>
              </w:rPr>
              <w:t>(</w:t>
            </w:r>
            <w:r w:rsidRPr="00914D51">
              <w:rPr>
                <w:rFonts w:ascii="方正仿宋_GBK" w:eastAsia="方正仿宋_GBK" w:hint="eastAsia"/>
                <w:kern w:val="0"/>
                <w:sz w:val="18"/>
                <w:szCs w:val="18"/>
              </w:rPr>
              <w:t>包括抽排</w:t>
            </w:r>
            <w:r w:rsidRPr="00914D51">
              <w:rPr>
                <w:kern w:val="0"/>
                <w:sz w:val="18"/>
                <w:szCs w:val="18"/>
              </w:rPr>
              <w:t>)</w:t>
            </w:r>
            <w:r w:rsidRPr="00914D51">
              <w:rPr>
                <w:rFonts w:ascii="方正仿宋_GBK" w:eastAsia="方正仿宋_GBK" w:hint="eastAsia"/>
                <w:kern w:val="0"/>
                <w:sz w:val="18"/>
                <w:szCs w:val="18"/>
              </w:rPr>
              <w:t>较差，丰水年大雨后有洪涝发生</w:t>
            </w:r>
            <w:r w:rsidRPr="00914D51">
              <w:rPr>
                <w:kern w:val="0"/>
                <w:sz w:val="18"/>
                <w:szCs w:val="18"/>
              </w:rPr>
              <w:t>(</w:t>
            </w:r>
            <w:r w:rsidRPr="00914D51">
              <w:rPr>
                <w:rFonts w:ascii="方正仿宋_GBK" w:eastAsia="方正仿宋_GBK" w:hint="eastAsia"/>
                <w:kern w:val="0"/>
                <w:sz w:val="18"/>
                <w:szCs w:val="18"/>
              </w:rPr>
              <w:t>田面积水</w:t>
            </w:r>
            <w:r w:rsidRPr="00914D51">
              <w:rPr>
                <w:kern w:val="0"/>
                <w:sz w:val="18"/>
                <w:szCs w:val="18"/>
              </w:rPr>
              <w:t>≥3</w:t>
            </w:r>
            <w:r w:rsidRPr="00914D51">
              <w:rPr>
                <w:rFonts w:ascii="方正仿宋_GBK" w:eastAsia="方正仿宋_GBK" w:hint="eastAsia"/>
                <w:kern w:val="0"/>
                <w:sz w:val="18"/>
                <w:szCs w:val="18"/>
              </w:rPr>
              <w:t>天</w:t>
            </w:r>
            <w:r w:rsidRPr="00914D51">
              <w:rPr>
                <w:kern w:val="0"/>
                <w:sz w:val="18"/>
                <w:szCs w:val="18"/>
              </w:rPr>
              <w:t>)</w:t>
            </w:r>
          </w:p>
        </w:tc>
        <w:tc>
          <w:tcPr>
            <w:tcW w:w="167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无排水体系</w:t>
            </w:r>
            <w:r w:rsidRPr="00914D51">
              <w:rPr>
                <w:kern w:val="0"/>
                <w:sz w:val="18"/>
                <w:szCs w:val="18"/>
              </w:rPr>
              <w:t>(</w:t>
            </w:r>
            <w:r w:rsidRPr="00914D51">
              <w:rPr>
                <w:rFonts w:ascii="方正仿宋_GBK" w:eastAsia="方正仿宋_GBK" w:hint="eastAsia"/>
                <w:kern w:val="0"/>
                <w:sz w:val="18"/>
                <w:szCs w:val="18"/>
              </w:rPr>
              <w:t>包括抽排</w:t>
            </w:r>
            <w:r w:rsidRPr="00914D51">
              <w:rPr>
                <w:kern w:val="0"/>
                <w:sz w:val="18"/>
                <w:szCs w:val="18"/>
              </w:rPr>
              <w:t>)</w:t>
            </w:r>
            <w:r w:rsidRPr="00914D51">
              <w:rPr>
                <w:rFonts w:ascii="方正仿宋_GBK" w:eastAsia="方正仿宋_GBK" w:hint="eastAsia"/>
                <w:kern w:val="0"/>
                <w:sz w:val="18"/>
                <w:szCs w:val="18"/>
              </w:rPr>
              <w:t>，一般年份在大雨后发生洪涝</w:t>
            </w:r>
            <w:r w:rsidRPr="00914D51">
              <w:rPr>
                <w:kern w:val="0"/>
                <w:sz w:val="18"/>
                <w:szCs w:val="18"/>
              </w:rPr>
              <w:t>(</w:t>
            </w:r>
            <w:r w:rsidRPr="00914D51">
              <w:rPr>
                <w:rFonts w:ascii="方正仿宋_GBK" w:eastAsia="方正仿宋_GBK" w:hint="eastAsia"/>
                <w:kern w:val="0"/>
                <w:sz w:val="18"/>
                <w:szCs w:val="18"/>
              </w:rPr>
              <w:t>田面积水</w:t>
            </w:r>
            <w:r w:rsidRPr="00914D51">
              <w:rPr>
                <w:kern w:val="0"/>
                <w:sz w:val="18"/>
                <w:szCs w:val="18"/>
              </w:rPr>
              <w:t>≥3</w:t>
            </w:r>
            <w:r w:rsidRPr="00914D51">
              <w:rPr>
                <w:rFonts w:ascii="方正仿宋_GBK" w:eastAsia="方正仿宋_GBK" w:hint="eastAsia"/>
                <w:kern w:val="0"/>
                <w:sz w:val="18"/>
                <w:szCs w:val="18"/>
              </w:rPr>
              <w:t>天</w:t>
            </w:r>
            <w:r w:rsidRPr="00914D51">
              <w:rPr>
                <w:kern w:val="0"/>
                <w:sz w:val="18"/>
                <w:szCs w:val="18"/>
              </w:rPr>
              <w:t>)</w:t>
            </w:r>
          </w:p>
        </w:tc>
      </w:tr>
      <w:tr w:rsidR="00914D51" w:rsidRPr="00914D51" w:rsidTr="00914D51">
        <w:trPr>
          <w:jc w:val="center"/>
        </w:trPr>
        <w:tc>
          <w:tcPr>
            <w:tcW w:w="2214"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耕作距离</w:t>
            </w:r>
          </w:p>
        </w:tc>
        <w:tc>
          <w:tcPr>
            <w:tcW w:w="239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w:t>
            </w:r>
            <w:r w:rsidRPr="00914D51">
              <w:rPr>
                <w:color w:val="000000"/>
                <w:kern w:val="0"/>
                <w:sz w:val="18"/>
                <w:szCs w:val="18"/>
              </w:rPr>
              <w:t>50</w:t>
            </w:r>
          </w:p>
        </w:tc>
        <w:tc>
          <w:tcPr>
            <w:tcW w:w="2174"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50-150</w:t>
            </w:r>
          </w:p>
        </w:tc>
        <w:tc>
          <w:tcPr>
            <w:tcW w:w="1943"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150-200</w:t>
            </w:r>
          </w:p>
        </w:tc>
        <w:tc>
          <w:tcPr>
            <w:tcW w:w="182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200-500</w:t>
            </w:r>
          </w:p>
        </w:tc>
        <w:tc>
          <w:tcPr>
            <w:tcW w:w="167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≥500</w:t>
            </w:r>
          </w:p>
        </w:tc>
      </w:tr>
      <w:tr w:rsidR="00914D51" w:rsidRPr="00914D51" w:rsidTr="00914D51">
        <w:trPr>
          <w:jc w:val="center"/>
        </w:trPr>
        <w:tc>
          <w:tcPr>
            <w:tcW w:w="2214"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土层质地</w:t>
            </w:r>
          </w:p>
        </w:tc>
        <w:tc>
          <w:tcPr>
            <w:tcW w:w="239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壤土</w:t>
            </w:r>
          </w:p>
        </w:tc>
        <w:tc>
          <w:tcPr>
            <w:tcW w:w="2174"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砂壤土</w:t>
            </w:r>
          </w:p>
        </w:tc>
        <w:tc>
          <w:tcPr>
            <w:tcW w:w="1943"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粘土</w:t>
            </w:r>
          </w:p>
        </w:tc>
        <w:tc>
          <w:tcPr>
            <w:tcW w:w="182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砂土</w:t>
            </w:r>
          </w:p>
        </w:tc>
        <w:tc>
          <w:tcPr>
            <w:tcW w:w="167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砾质土</w:t>
            </w:r>
          </w:p>
        </w:tc>
      </w:tr>
      <w:tr w:rsidR="00914D51" w:rsidRPr="00914D51" w:rsidTr="00914D51">
        <w:trPr>
          <w:jc w:val="center"/>
        </w:trPr>
        <w:tc>
          <w:tcPr>
            <w:tcW w:w="2214"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土壤厚度</w:t>
            </w:r>
            <w:r w:rsidRPr="00914D51">
              <w:rPr>
                <w:kern w:val="0"/>
                <w:sz w:val="18"/>
                <w:szCs w:val="18"/>
              </w:rPr>
              <w:t>(cm)</w:t>
            </w:r>
          </w:p>
        </w:tc>
        <w:tc>
          <w:tcPr>
            <w:tcW w:w="239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≥100</w:t>
            </w:r>
          </w:p>
        </w:tc>
        <w:tc>
          <w:tcPr>
            <w:tcW w:w="2174"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70—100</w:t>
            </w:r>
          </w:p>
        </w:tc>
        <w:tc>
          <w:tcPr>
            <w:tcW w:w="1943"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60—70</w:t>
            </w:r>
          </w:p>
        </w:tc>
        <w:tc>
          <w:tcPr>
            <w:tcW w:w="182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40—60</w:t>
            </w:r>
          </w:p>
        </w:tc>
        <w:tc>
          <w:tcPr>
            <w:tcW w:w="167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w:t>
            </w:r>
            <w:r w:rsidRPr="00914D51">
              <w:rPr>
                <w:color w:val="000000"/>
                <w:kern w:val="0"/>
                <w:sz w:val="18"/>
                <w:szCs w:val="18"/>
              </w:rPr>
              <w:t>40</w:t>
            </w:r>
          </w:p>
        </w:tc>
      </w:tr>
      <w:tr w:rsidR="00914D51" w:rsidRPr="00914D51" w:rsidTr="00914D51">
        <w:trPr>
          <w:jc w:val="center"/>
        </w:trPr>
        <w:tc>
          <w:tcPr>
            <w:tcW w:w="2214"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有机质含量</w:t>
            </w:r>
          </w:p>
        </w:tc>
        <w:tc>
          <w:tcPr>
            <w:tcW w:w="239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≥3.0%</w:t>
            </w:r>
          </w:p>
        </w:tc>
        <w:tc>
          <w:tcPr>
            <w:tcW w:w="2174"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2.0%—3.0%</w:t>
            </w:r>
          </w:p>
        </w:tc>
        <w:tc>
          <w:tcPr>
            <w:tcW w:w="1943"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1.0%—2.0%</w:t>
            </w:r>
          </w:p>
        </w:tc>
        <w:tc>
          <w:tcPr>
            <w:tcW w:w="182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0.6%—1.0%</w:t>
            </w:r>
          </w:p>
        </w:tc>
        <w:tc>
          <w:tcPr>
            <w:tcW w:w="167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w:t>
            </w:r>
            <w:r w:rsidRPr="00914D51">
              <w:rPr>
                <w:color w:val="000000"/>
                <w:kern w:val="0"/>
                <w:sz w:val="18"/>
                <w:szCs w:val="18"/>
              </w:rPr>
              <w:t>0.6%</w:t>
            </w:r>
          </w:p>
        </w:tc>
      </w:tr>
      <w:tr w:rsidR="00914D51" w:rsidRPr="00914D51" w:rsidTr="00914D51">
        <w:trPr>
          <w:jc w:val="center"/>
        </w:trPr>
        <w:tc>
          <w:tcPr>
            <w:tcW w:w="2214"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土壤酸碱度</w:t>
            </w:r>
          </w:p>
        </w:tc>
        <w:tc>
          <w:tcPr>
            <w:tcW w:w="239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kern w:val="0"/>
                <w:sz w:val="18"/>
                <w:szCs w:val="18"/>
              </w:rPr>
              <w:t>[6.5</w:t>
            </w:r>
            <w:r w:rsidRPr="00914D51">
              <w:rPr>
                <w:rFonts w:ascii="方正仿宋_GBK" w:eastAsia="方正仿宋_GBK" w:hint="eastAsia"/>
                <w:kern w:val="0"/>
                <w:sz w:val="18"/>
                <w:szCs w:val="18"/>
              </w:rPr>
              <w:t>，</w:t>
            </w:r>
            <w:r w:rsidRPr="00914D51">
              <w:rPr>
                <w:kern w:val="0"/>
                <w:sz w:val="18"/>
                <w:szCs w:val="18"/>
              </w:rPr>
              <w:t>7.</w:t>
            </w:r>
            <w:r w:rsidRPr="00914D51">
              <w:rPr>
                <w:color w:val="000000"/>
                <w:kern w:val="0"/>
                <w:sz w:val="18"/>
                <w:szCs w:val="18"/>
              </w:rPr>
              <w:t>0</w:t>
            </w:r>
            <w:r w:rsidRPr="00914D51">
              <w:rPr>
                <w:kern w:val="0"/>
                <w:sz w:val="18"/>
                <w:szCs w:val="18"/>
              </w:rPr>
              <w:t>]</w:t>
            </w:r>
          </w:p>
        </w:tc>
        <w:tc>
          <w:tcPr>
            <w:tcW w:w="2174"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[6</w:t>
            </w:r>
            <w:r w:rsidRPr="00914D51">
              <w:rPr>
                <w:rFonts w:ascii="方正仿宋_GBK" w:eastAsia="方正仿宋_GBK" w:hint="eastAsia"/>
                <w:color w:val="000000"/>
                <w:kern w:val="0"/>
                <w:sz w:val="18"/>
                <w:szCs w:val="18"/>
              </w:rPr>
              <w:t>，</w:t>
            </w:r>
            <w:r w:rsidRPr="00914D51">
              <w:rPr>
                <w:color w:val="000000"/>
                <w:kern w:val="0"/>
                <w:sz w:val="18"/>
                <w:szCs w:val="18"/>
              </w:rPr>
              <w:t>6.5),(7.0</w:t>
            </w:r>
            <w:r w:rsidRPr="00914D51">
              <w:rPr>
                <w:rFonts w:ascii="方正仿宋_GBK" w:eastAsia="方正仿宋_GBK" w:hint="eastAsia"/>
                <w:color w:val="000000"/>
                <w:kern w:val="0"/>
                <w:sz w:val="18"/>
                <w:szCs w:val="18"/>
              </w:rPr>
              <w:t>，</w:t>
            </w:r>
            <w:r w:rsidRPr="00914D51">
              <w:rPr>
                <w:color w:val="000000"/>
                <w:kern w:val="0"/>
                <w:sz w:val="18"/>
                <w:szCs w:val="18"/>
              </w:rPr>
              <w:t>7.5]</w:t>
            </w:r>
          </w:p>
        </w:tc>
        <w:tc>
          <w:tcPr>
            <w:tcW w:w="1943"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[5.5</w:t>
            </w:r>
            <w:r w:rsidRPr="00914D51">
              <w:rPr>
                <w:rFonts w:ascii="方正仿宋_GBK" w:eastAsia="方正仿宋_GBK" w:hint="eastAsia"/>
                <w:color w:val="000000"/>
                <w:kern w:val="0"/>
                <w:sz w:val="18"/>
                <w:szCs w:val="18"/>
              </w:rPr>
              <w:t>，</w:t>
            </w:r>
            <w:r w:rsidRPr="00914D51">
              <w:rPr>
                <w:color w:val="000000"/>
                <w:kern w:val="0"/>
                <w:sz w:val="18"/>
                <w:szCs w:val="18"/>
              </w:rPr>
              <w:t>6.0),(7.5</w:t>
            </w:r>
            <w:r w:rsidRPr="00914D51">
              <w:rPr>
                <w:rFonts w:ascii="方正仿宋_GBK" w:eastAsia="方正仿宋_GBK" w:hint="eastAsia"/>
                <w:color w:val="000000"/>
                <w:kern w:val="0"/>
                <w:sz w:val="18"/>
                <w:szCs w:val="18"/>
              </w:rPr>
              <w:t>，</w:t>
            </w:r>
            <w:r w:rsidRPr="00914D51">
              <w:rPr>
                <w:color w:val="000000"/>
                <w:kern w:val="0"/>
                <w:sz w:val="18"/>
                <w:szCs w:val="18"/>
              </w:rPr>
              <w:t>8.0]</w:t>
            </w:r>
          </w:p>
        </w:tc>
        <w:tc>
          <w:tcPr>
            <w:tcW w:w="182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[5.0</w:t>
            </w:r>
            <w:r w:rsidRPr="00914D51">
              <w:rPr>
                <w:rFonts w:ascii="方正仿宋_GBK" w:eastAsia="方正仿宋_GBK" w:hint="eastAsia"/>
                <w:color w:val="000000"/>
                <w:kern w:val="0"/>
                <w:sz w:val="18"/>
                <w:szCs w:val="18"/>
              </w:rPr>
              <w:t>，</w:t>
            </w:r>
            <w:r w:rsidRPr="00914D51">
              <w:rPr>
                <w:color w:val="000000"/>
                <w:kern w:val="0"/>
                <w:sz w:val="18"/>
                <w:szCs w:val="18"/>
              </w:rPr>
              <w:t>5.5)</w:t>
            </w:r>
          </w:p>
        </w:tc>
        <w:tc>
          <w:tcPr>
            <w:tcW w:w="167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 xml:space="preserve">&lt;5.0 </w:t>
            </w:r>
            <w:r w:rsidRPr="00914D51">
              <w:rPr>
                <w:rFonts w:ascii="方正仿宋_GBK" w:eastAsia="方正仿宋_GBK" w:hint="eastAsia"/>
                <w:color w:val="000000"/>
                <w:kern w:val="0"/>
                <w:sz w:val="18"/>
                <w:szCs w:val="18"/>
              </w:rPr>
              <w:t xml:space="preserve">或＞ </w:t>
            </w:r>
            <w:r w:rsidRPr="00914D51">
              <w:rPr>
                <w:color w:val="000000"/>
                <w:kern w:val="0"/>
                <w:sz w:val="18"/>
                <w:szCs w:val="18"/>
              </w:rPr>
              <w:t>8.0</w:t>
            </w:r>
          </w:p>
        </w:tc>
      </w:tr>
      <w:tr w:rsidR="00914D51" w:rsidRPr="00914D51" w:rsidTr="00914D51">
        <w:trPr>
          <w:jc w:val="center"/>
        </w:trPr>
        <w:tc>
          <w:tcPr>
            <w:tcW w:w="2214"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海拔</w:t>
            </w:r>
          </w:p>
        </w:tc>
        <w:tc>
          <w:tcPr>
            <w:tcW w:w="239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w:t>
            </w:r>
            <w:r w:rsidRPr="00914D51">
              <w:rPr>
                <w:kern w:val="0"/>
                <w:sz w:val="18"/>
                <w:szCs w:val="18"/>
              </w:rPr>
              <w:t>500m</w:t>
            </w:r>
          </w:p>
        </w:tc>
        <w:tc>
          <w:tcPr>
            <w:tcW w:w="2174"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kern w:val="0"/>
                <w:sz w:val="18"/>
                <w:szCs w:val="18"/>
              </w:rPr>
              <w:t>500-800m</w:t>
            </w:r>
            <w:r w:rsidRPr="00914D51">
              <w:rPr>
                <w:rFonts w:ascii="方正仿宋_GBK" w:eastAsia="方正仿宋_GBK" w:hint="eastAsia"/>
                <w:kern w:val="0"/>
                <w:sz w:val="18"/>
                <w:szCs w:val="18"/>
              </w:rPr>
              <w:t>（不含）</w:t>
            </w:r>
          </w:p>
        </w:tc>
        <w:tc>
          <w:tcPr>
            <w:tcW w:w="194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kern w:val="0"/>
                <w:sz w:val="18"/>
                <w:szCs w:val="18"/>
              </w:rPr>
              <w:t>800-1100m</w:t>
            </w:r>
            <w:r w:rsidRPr="00914D51">
              <w:rPr>
                <w:rFonts w:ascii="方正仿宋_GBK" w:eastAsia="方正仿宋_GBK" w:hint="eastAsia"/>
                <w:kern w:val="0"/>
                <w:sz w:val="18"/>
                <w:szCs w:val="18"/>
              </w:rPr>
              <w:t>（不含）</w:t>
            </w:r>
          </w:p>
        </w:tc>
        <w:tc>
          <w:tcPr>
            <w:tcW w:w="182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kern w:val="0"/>
                <w:sz w:val="18"/>
                <w:szCs w:val="18"/>
              </w:rPr>
              <w:t>1100-1400m</w:t>
            </w:r>
            <w:r w:rsidRPr="00914D51">
              <w:rPr>
                <w:rFonts w:ascii="方正仿宋_GBK" w:eastAsia="方正仿宋_GBK" w:hint="eastAsia"/>
                <w:kern w:val="0"/>
                <w:sz w:val="18"/>
                <w:szCs w:val="18"/>
              </w:rPr>
              <w:t>（不含）</w:t>
            </w:r>
          </w:p>
        </w:tc>
        <w:tc>
          <w:tcPr>
            <w:tcW w:w="167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kern w:val="0"/>
                <w:sz w:val="18"/>
                <w:szCs w:val="18"/>
              </w:rPr>
              <w:t>≥1400m</w:t>
            </w:r>
          </w:p>
        </w:tc>
      </w:tr>
      <w:tr w:rsidR="00914D51" w:rsidRPr="00914D51" w:rsidTr="00914D51">
        <w:trPr>
          <w:jc w:val="center"/>
        </w:trPr>
        <w:tc>
          <w:tcPr>
            <w:tcW w:w="2214"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坡度</w:t>
            </w:r>
          </w:p>
        </w:tc>
        <w:tc>
          <w:tcPr>
            <w:tcW w:w="239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w:t>
            </w:r>
            <w:r w:rsidRPr="00914D51">
              <w:rPr>
                <w:color w:val="000000"/>
                <w:kern w:val="0"/>
                <w:sz w:val="18"/>
                <w:szCs w:val="18"/>
              </w:rPr>
              <w:t>2°</w:t>
            </w:r>
          </w:p>
        </w:tc>
        <w:tc>
          <w:tcPr>
            <w:tcW w:w="2174"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2°-6°</w:t>
            </w:r>
          </w:p>
        </w:tc>
        <w:tc>
          <w:tcPr>
            <w:tcW w:w="194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6°-15°</w:t>
            </w:r>
          </w:p>
        </w:tc>
        <w:tc>
          <w:tcPr>
            <w:tcW w:w="182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15°-25°</w:t>
            </w:r>
          </w:p>
        </w:tc>
        <w:tc>
          <w:tcPr>
            <w:tcW w:w="167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≥25°</w:t>
            </w:r>
          </w:p>
        </w:tc>
      </w:tr>
      <w:tr w:rsidR="00914D51" w:rsidRPr="00914D51" w:rsidTr="00914D51">
        <w:trPr>
          <w:jc w:val="center"/>
        </w:trPr>
        <w:tc>
          <w:tcPr>
            <w:tcW w:w="2214"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坡向</w:t>
            </w:r>
          </w:p>
        </w:tc>
        <w:tc>
          <w:tcPr>
            <w:tcW w:w="239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南</w:t>
            </w:r>
          </w:p>
        </w:tc>
        <w:tc>
          <w:tcPr>
            <w:tcW w:w="2174"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西南、东南</w:t>
            </w:r>
          </w:p>
        </w:tc>
        <w:tc>
          <w:tcPr>
            <w:tcW w:w="194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西、西北</w:t>
            </w:r>
          </w:p>
        </w:tc>
        <w:tc>
          <w:tcPr>
            <w:tcW w:w="182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东、东北</w:t>
            </w:r>
          </w:p>
        </w:tc>
        <w:tc>
          <w:tcPr>
            <w:tcW w:w="167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北</w:t>
            </w:r>
          </w:p>
        </w:tc>
      </w:tr>
      <w:tr w:rsidR="00914D51" w:rsidRPr="00914D51" w:rsidTr="00914D51">
        <w:trPr>
          <w:jc w:val="center"/>
        </w:trPr>
        <w:tc>
          <w:tcPr>
            <w:tcW w:w="2214"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田间路网密度</w:t>
            </w:r>
          </w:p>
        </w:tc>
        <w:tc>
          <w:tcPr>
            <w:tcW w:w="239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≥8%</w:t>
            </w:r>
          </w:p>
        </w:tc>
        <w:tc>
          <w:tcPr>
            <w:tcW w:w="2174"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5%-8%</w:t>
            </w:r>
          </w:p>
        </w:tc>
        <w:tc>
          <w:tcPr>
            <w:tcW w:w="1943"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3%-5%</w:t>
            </w:r>
          </w:p>
        </w:tc>
        <w:tc>
          <w:tcPr>
            <w:tcW w:w="182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1.5%-3%</w:t>
            </w:r>
          </w:p>
        </w:tc>
        <w:tc>
          <w:tcPr>
            <w:tcW w:w="167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≤1.5%</w:t>
            </w:r>
          </w:p>
        </w:tc>
      </w:tr>
      <w:tr w:rsidR="00914D51" w:rsidRPr="00914D51" w:rsidTr="00914D51">
        <w:trPr>
          <w:jc w:val="center"/>
        </w:trPr>
        <w:tc>
          <w:tcPr>
            <w:tcW w:w="2214"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田块形状（形状系数（</w:t>
            </w:r>
            <w:r w:rsidRPr="00914D51">
              <w:rPr>
                <w:kern w:val="0"/>
                <w:sz w:val="18"/>
                <w:szCs w:val="18"/>
              </w:rPr>
              <w:t>K</w:t>
            </w:r>
            <w:r w:rsidRPr="00914D51">
              <w:rPr>
                <w:rFonts w:ascii="方正仿宋_GBK" w:eastAsia="方正仿宋_GBK" w:hint="eastAsia"/>
                <w:kern w:val="0"/>
                <w:sz w:val="18"/>
                <w:szCs w:val="18"/>
              </w:rPr>
              <w:t>）</w:t>
            </w:r>
          </w:p>
        </w:tc>
        <w:tc>
          <w:tcPr>
            <w:tcW w:w="239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(0.8</w:t>
            </w:r>
            <w:r w:rsidRPr="00914D51">
              <w:rPr>
                <w:rFonts w:ascii="方正仿宋_GBK" w:eastAsia="方正仿宋_GBK" w:hint="eastAsia"/>
                <w:color w:val="000000"/>
                <w:kern w:val="0"/>
                <w:sz w:val="18"/>
                <w:szCs w:val="18"/>
              </w:rPr>
              <w:t>，</w:t>
            </w:r>
            <w:r w:rsidRPr="00914D51">
              <w:rPr>
                <w:color w:val="000000"/>
                <w:kern w:val="0"/>
                <w:sz w:val="18"/>
                <w:szCs w:val="18"/>
              </w:rPr>
              <w:t>1.1)</w:t>
            </w:r>
          </w:p>
        </w:tc>
        <w:tc>
          <w:tcPr>
            <w:tcW w:w="2174"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w:t>
            </w:r>
            <w:r w:rsidRPr="00914D51">
              <w:rPr>
                <w:color w:val="000000"/>
                <w:kern w:val="0"/>
                <w:sz w:val="18"/>
                <w:szCs w:val="18"/>
              </w:rPr>
              <w:t>0.6</w:t>
            </w:r>
            <w:r w:rsidRPr="00914D51">
              <w:rPr>
                <w:rFonts w:ascii="方正仿宋_GBK" w:eastAsia="方正仿宋_GBK" w:hint="eastAsia"/>
                <w:color w:val="000000"/>
                <w:kern w:val="0"/>
                <w:sz w:val="18"/>
                <w:szCs w:val="18"/>
              </w:rPr>
              <w:t>，</w:t>
            </w:r>
            <w:r w:rsidRPr="00914D51">
              <w:rPr>
                <w:color w:val="000000"/>
                <w:kern w:val="0"/>
                <w:sz w:val="18"/>
                <w:szCs w:val="18"/>
              </w:rPr>
              <w:t>0.8)</w:t>
            </w:r>
          </w:p>
        </w:tc>
        <w:tc>
          <w:tcPr>
            <w:tcW w:w="194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w:t>
            </w:r>
            <w:r w:rsidRPr="00914D51">
              <w:rPr>
                <w:color w:val="000000"/>
                <w:kern w:val="0"/>
                <w:sz w:val="18"/>
                <w:szCs w:val="18"/>
              </w:rPr>
              <w:t>1.1</w:t>
            </w:r>
            <w:r w:rsidRPr="00914D51">
              <w:rPr>
                <w:rFonts w:ascii="方正仿宋_GBK" w:eastAsia="方正仿宋_GBK" w:hint="eastAsia"/>
                <w:color w:val="000000"/>
                <w:kern w:val="0"/>
                <w:sz w:val="18"/>
                <w:szCs w:val="18"/>
              </w:rPr>
              <w:t>，</w:t>
            </w:r>
            <w:r w:rsidRPr="00914D51">
              <w:rPr>
                <w:color w:val="000000"/>
                <w:kern w:val="0"/>
                <w:sz w:val="18"/>
                <w:szCs w:val="18"/>
              </w:rPr>
              <w:t>+∞)</w:t>
            </w:r>
          </w:p>
        </w:tc>
        <w:tc>
          <w:tcPr>
            <w:tcW w:w="182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w:t>
            </w:r>
            <w:r w:rsidRPr="00914D51">
              <w:rPr>
                <w:color w:val="000000"/>
                <w:kern w:val="0"/>
                <w:sz w:val="18"/>
                <w:szCs w:val="18"/>
              </w:rPr>
              <w:t>0.4</w:t>
            </w:r>
            <w:r w:rsidRPr="00914D51">
              <w:rPr>
                <w:rFonts w:ascii="方正仿宋_GBK" w:eastAsia="方正仿宋_GBK" w:hint="eastAsia"/>
                <w:color w:val="000000"/>
                <w:kern w:val="0"/>
                <w:sz w:val="18"/>
                <w:szCs w:val="18"/>
              </w:rPr>
              <w:t>，</w:t>
            </w:r>
            <w:r w:rsidRPr="00914D51">
              <w:rPr>
                <w:color w:val="000000"/>
                <w:kern w:val="0"/>
                <w:sz w:val="18"/>
                <w:szCs w:val="18"/>
              </w:rPr>
              <w:t>0.6</w:t>
            </w:r>
            <w:r w:rsidRPr="00914D51">
              <w:rPr>
                <w:rFonts w:ascii="方正仿宋_GBK" w:eastAsia="方正仿宋_GBK" w:hint="eastAsia"/>
                <w:color w:val="000000"/>
                <w:kern w:val="0"/>
                <w:sz w:val="18"/>
                <w:szCs w:val="18"/>
              </w:rPr>
              <w:t>）</w:t>
            </w:r>
          </w:p>
        </w:tc>
        <w:tc>
          <w:tcPr>
            <w:tcW w:w="167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w:t>
            </w:r>
            <w:r w:rsidRPr="00914D51">
              <w:rPr>
                <w:color w:val="000000"/>
                <w:kern w:val="0"/>
                <w:sz w:val="18"/>
                <w:szCs w:val="18"/>
              </w:rPr>
              <w:t>0</w:t>
            </w:r>
            <w:r w:rsidRPr="00914D51">
              <w:rPr>
                <w:rFonts w:ascii="方正仿宋_GBK" w:eastAsia="方正仿宋_GBK" w:hint="eastAsia"/>
                <w:color w:val="000000"/>
                <w:kern w:val="0"/>
                <w:sz w:val="18"/>
                <w:szCs w:val="18"/>
              </w:rPr>
              <w:t>，</w:t>
            </w:r>
            <w:r w:rsidRPr="00914D51">
              <w:rPr>
                <w:color w:val="000000"/>
                <w:kern w:val="0"/>
                <w:sz w:val="18"/>
                <w:szCs w:val="18"/>
              </w:rPr>
              <w:t>0.4</w:t>
            </w:r>
            <w:r w:rsidRPr="00914D51">
              <w:rPr>
                <w:rFonts w:ascii="方正仿宋_GBK" w:eastAsia="方正仿宋_GBK" w:hint="eastAsia"/>
                <w:color w:val="000000"/>
                <w:kern w:val="0"/>
                <w:sz w:val="18"/>
                <w:szCs w:val="18"/>
              </w:rPr>
              <w:t>）</w:t>
            </w:r>
          </w:p>
        </w:tc>
      </w:tr>
      <w:tr w:rsidR="00914D51" w:rsidRPr="00914D51" w:rsidTr="00914D51">
        <w:trPr>
          <w:jc w:val="center"/>
        </w:trPr>
        <w:tc>
          <w:tcPr>
            <w:tcW w:w="2214"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田块平整度</w:t>
            </w:r>
          </w:p>
        </w:tc>
        <w:tc>
          <w:tcPr>
            <w:tcW w:w="239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耕作田块修筑工程、耕作层地力保护工程</w:t>
            </w:r>
          </w:p>
        </w:tc>
        <w:tc>
          <w:tcPr>
            <w:tcW w:w="2174"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耕作层地力保护工程</w:t>
            </w:r>
          </w:p>
        </w:tc>
        <w:tc>
          <w:tcPr>
            <w:tcW w:w="194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耕作田块修筑工程</w:t>
            </w:r>
          </w:p>
        </w:tc>
        <w:tc>
          <w:tcPr>
            <w:tcW w:w="182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其他土地平整工程修筑</w:t>
            </w:r>
          </w:p>
        </w:tc>
        <w:tc>
          <w:tcPr>
            <w:tcW w:w="167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无修筑工程</w:t>
            </w:r>
          </w:p>
        </w:tc>
      </w:tr>
      <w:tr w:rsidR="00914D51" w:rsidRPr="00914D51" w:rsidTr="00914D51">
        <w:trPr>
          <w:jc w:val="center"/>
        </w:trPr>
        <w:tc>
          <w:tcPr>
            <w:tcW w:w="2214"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耕作难易程度</w:t>
            </w:r>
          </w:p>
        </w:tc>
        <w:tc>
          <w:tcPr>
            <w:tcW w:w="239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容易</w:t>
            </w:r>
          </w:p>
        </w:tc>
        <w:tc>
          <w:tcPr>
            <w:tcW w:w="2174"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较容易</w:t>
            </w:r>
          </w:p>
        </w:tc>
        <w:tc>
          <w:tcPr>
            <w:tcW w:w="1943"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一般</w:t>
            </w:r>
          </w:p>
        </w:tc>
        <w:tc>
          <w:tcPr>
            <w:tcW w:w="182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较不容易</w:t>
            </w:r>
          </w:p>
        </w:tc>
        <w:tc>
          <w:tcPr>
            <w:tcW w:w="167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不容易</w:t>
            </w:r>
          </w:p>
        </w:tc>
      </w:tr>
      <w:tr w:rsidR="00914D51" w:rsidRPr="00914D51" w:rsidTr="00914D51">
        <w:trPr>
          <w:jc w:val="center"/>
        </w:trPr>
        <w:tc>
          <w:tcPr>
            <w:tcW w:w="2214"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人均耕地（亩</w:t>
            </w:r>
            <w:r w:rsidRPr="00914D51">
              <w:rPr>
                <w:color w:val="000000"/>
                <w:kern w:val="0"/>
                <w:sz w:val="18"/>
                <w:szCs w:val="18"/>
              </w:rPr>
              <w:t>/</w:t>
            </w:r>
            <w:r w:rsidRPr="00914D51">
              <w:rPr>
                <w:rFonts w:ascii="方正仿宋_GBK" w:eastAsia="方正仿宋_GBK" w:hint="eastAsia"/>
                <w:color w:val="000000"/>
                <w:kern w:val="0"/>
                <w:sz w:val="18"/>
                <w:szCs w:val="18"/>
              </w:rPr>
              <w:t>人）</w:t>
            </w:r>
          </w:p>
        </w:tc>
        <w:tc>
          <w:tcPr>
            <w:tcW w:w="239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w:t>
            </w:r>
            <w:r w:rsidRPr="00914D51">
              <w:rPr>
                <w:color w:val="000000"/>
                <w:kern w:val="0"/>
                <w:sz w:val="18"/>
                <w:szCs w:val="18"/>
              </w:rPr>
              <w:t>0.5</w:t>
            </w:r>
          </w:p>
        </w:tc>
        <w:tc>
          <w:tcPr>
            <w:tcW w:w="2174"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0.5-1</w:t>
            </w:r>
          </w:p>
        </w:tc>
        <w:tc>
          <w:tcPr>
            <w:tcW w:w="1943"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1-2</w:t>
            </w:r>
          </w:p>
        </w:tc>
        <w:tc>
          <w:tcPr>
            <w:tcW w:w="182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2-3.5</w:t>
            </w:r>
          </w:p>
        </w:tc>
        <w:tc>
          <w:tcPr>
            <w:tcW w:w="167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&gt;3.5</w:t>
            </w:r>
          </w:p>
        </w:tc>
      </w:tr>
      <w:tr w:rsidR="00914D51" w:rsidRPr="00914D51" w:rsidTr="00914D51">
        <w:trPr>
          <w:jc w:val="center"/>
        </w:trPr>
        <w:tc>
          <w:tcPr>
            <w:tcW w:w="2214"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lastRenderedPageBreak/>
              <w:t>环境污染</w:t>
            </w:r>
          </w:p>
        </w:tc>
        <w:tc>
          <w:tcPr>
            <w:tcW w:w="239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无污染</w:t>
            </w:r>
          </w:p>
        </w:tc>
        <w:tc>
          <w:tcPr>
            <w:tcW w:w="2174"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达到警戒线</w:t>
            </w:r>
            <w:r w:rsidRPr="00914D51">
              <w:rPr>
                <w:color w:val="000000"/>
                <w:kern w:val="0"/>
                <w:sz w:val="18"/>
                <w:szCs w:val="18"/>
              </w:rPr>
              <w:t>,</w:t>
            </w:r>
            <w:r w:rsidRPr="00914D51">
              <w:rPr>
                <w:rFonts w:ascii="方正仿宋_GBK" w:eastAsia="方正仿宋_GBK" w:hint="eastAsia"/>
                <w:color w:val="000000"/>
                <w:kern w:val="0"/>
                <w:sz w:val="18"/>
                <w:szCs w:val="18"/>
              </w:rPr>
              <w:t>对个别作物有轻微影响</w:t>
            </w:r>
          </w:p>
        </w:tc>
        <w:tc>
          <w:tcPr>
            <w:tcW w:w="1943"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轻度污染，不适合个别农作物种植</w:t>
            </w:r>
          </w:p>
        </w:tc>
        <w:tc>
          <w:tcPr>
            <w:tcW w:w="182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中度污染，不适合部分农作物种植</w:t>
            </w:r>
          </w:p>
        </w:tc>
        <w:tc>
          <w:tcPr>
            <w:tcW w:w="167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重度污染，不适合大部分农作物种植</w:t>
            </w:r>
          </w:p>
        </w:tc>
      </w:tr>
      <w:tr w:rsidR="00914D51" w:rsidRPr="00914D51" w:rsidTr="00914D51">
        <w:trPr>
          <w:jc w:val="center"/>
        </w:trPr>
        <w:tc>
          <w:tcPr>
            <w:tcW w:w="2214"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地形部位</w:t>
            </w:r>
          </w:p>
        </w:tc>
        <w:tc>
          <w:tcPr>
            <w:tcW w:w="239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槽谷和平坝区</w:t>
            </w:r>
          </w:p>
        </w:tc>
        <w:tc>
          <w:tcPr>
            <w:tcW w:w="2174"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槽谷到丘陵过渡地带</w:t>
            </w:r>
          </w:p>
        </w:tc>
        <w:tc>
          <w:tcPr>
            <w:tcW w:w="1943"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丘陵</w:t>
            </w:r>
          </w:p>
        </w:tc>
        <w:tc>
          <w:tcPr>
            <w:tcW w:w="182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丘陵</w:t>
            </w:r>
            <w:r w:rsidRPr="00914D51">
              <w:rPr>
                <w:color w:val="000000"/>
                <w:kern w:val="0"/>
                <w:sz w:val="18"/>
                <w:szCs w:val="18"/>
              </w:rPr>
              <w:t>-</w:t>
            </w:r>
            <w:r w:rsidRPr="00914D51">
              <w:rPr>
                <w:rFonts w:ascii="方正仿宋_GBK" w:eastAsia="方正仿宋_GBK" w:hint="eastAsia"/>
                <w:color w:val="000000"/>
                <w:kern w:val="0"/>
                <w:sz w:val="18"/>
                <w:szCs w:val="18"/>
              </w:rPr>
              <w:t>山地过渡地带</w:t>
            </w:r>
          </w:p>
        </w:tc>
        <w:tc>
          <w:tcPr>
            <w:tcW w:w="167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山地</w:t>
            </w:r>
          </w:p>
        </w:tc>
      </w:tr>
      <w:tr w:rsidR="00914D51" w:rsidRPr="00914D51" w:rsidTr="00914D51">
        <w:trPr>
          <w:jc w:val="center"/>
        </w:trPr>
        <w:tc>
          <w:tcPr>
            <w:tcW w:w="2214"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特殊气候</w:t>
            </w:r>
          </w:p>
        </w:tc>
        <w:tc>
          <w:tcPr>
            <w:tcW w:w="239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有利的特殊小气候，部分作物产量有利</w:t>
            </w:r>
          </w:p>
        </w:tc>
        <w:tc>
          <w:tcPr>
            <w:tcW w:w="2174"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较有利的特殊小气候，个别作物产量有利</w:t>
            </w:r>
          </w:p>
        </w:tc>
        <w:tc>
          <w:tcPr>
            <w:tcW w:w="1943"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无特殊</w:t>
            </w:r>
          </w:p>
        </w:tc>
        <w:tc>
          <w:tcPr>
            <w:tcW w:w="182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较为不利小气候，个别作物产量不利</w:t>
            </w:r>
          </w:p>
        </w:tc>
        <w:tc>
          <w:tcPr>
            <w:tcW w:w="167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灾害性小气候，部分作物产量有利</w:t>
            </w:r>
          </w:p>
        </w:tc>
      </w:tr>
    </w:tbl>
    <w:p w:rsidR="00914D51" w:rsidRPr="00914D51" w:rsidRDefault="00914D51" w:rsidP="00914D51">
      <w:pPr>
        <w:widowControl/>
        <w:spacing w:before="100" w:beforeAutospacing="1" w:after="100" w:afterAutospacing="1"/>
        <w:jc w:val="left"/>
        <w:rPr>
          <w:rFonts w:ascii="宋体" w:hAnsi="宋体" w:cs="宋体"/>
          <w:kern w:val="0"/>
          <w:sz w:val="24"/>
        </w:rPr>
      </w:pPr>
      <w:r w:rsidRPr="00914D51">
        <w:rPr>
          <w:rFonts w:ascii="宋体" w:hAnsi="宋体" w:cs="宋体"/>
          <w:kern w:val="0"/>
          <w:sz w:val="24"/>
        </w:rPr>
        <w:t> </w:t>
      </w:r>
    </w:p>
    <w:p w:rsidR="00914D51" w:rsidRPr="00914D51" w:rsidRDefault="00914D51" w:rsidP="00914D51">
      <w:pPr>
        <w:widowControl/>
        <w:jc w:val="left"/>
        <w:rPr>
          <w:rFonts w:ascii="宋体" w:hAnsi="宋体" w:cs="宋体"/>
          <w:kern w:val="0"/>
          <w:sz w:val="24"/>
        </w:rPr>
      </w:pPr>
      <w:r w:rsidRPr="00914D51">
        <w:rPr>
          <w:rFonts w:ascii="宋体" w:hAnsi="宋体" w:cs="宋体"/>
          <w:vanish/>
          <w:kern w:val="0"/>
          <w:sz w:val="24"/>
        </w:rPr>
        <w:t> </w:t>
      </w:r>
    </w:p>
    <w:p w:rsidR="00914D51" w:rsidRDefault="00914D51" w:rsidP="00914D51">
      <w:pPr>
        <w:widowControl/>
        <w:tabs>
          <w:tab w:val="left" w:pos="774"/>
        </w:tabs>
        <w:spacing w:before="100" w:beforeAutospacing="1" w:after="100" w:afterAutospacing="1"/>
        <w:jc w:val="left"/>
        <w:rPr>
          <w:rFonts w:ascii="方正黑体_GBK" w:eastAsia="方正黑体_GBK" w:hint="eastAsia"/>
          <w:kern w:val="0"/>
          <w:sz w:val="32"/>
          <w:szCs w:val="32"/>
        </w:rPr>
      </w:pPr>
      <w:r>
        <w:rPr>
          <w:rFonts w:ascii="方正黑体_GBK" w:eastAsia="方正黑体_GBK"/>
          <w:kern w:val="0"/>
          <w:sz w:val="32"/>
          <w:szCs w:val="32"/>
        </w:rPr>
        <w:tab/>
      </w:r>
    </w:p>
    <w:p w:rsidR="00914D51" w:rsidRDefault="00914D51" w:rsidP="00914D51">
      <w:pPr>
        <w:pStyle w:val="a0"/>
        <w:rPr>
          <w:rFonts w:hint="eastAsia"/>
        </w:rPr>
      </w:pPr>
    </w:p>
    <w:p w:rsidR="00914D51" w:rsidRDefault="00914D51" w:rsidP="00914D51">
      <w:pPr>
        <w:rPr>
          <w:rFonts w:hint="eastAsia"/>
        </w:rPr>
      </w:pPr>
    </w:p>
    <w:p w:rsidR="00914D51" w:rsidRDefault="00914D51" w:rsidP="00914D51">
      <w:pPr>
        <w:pStyle w:val="a0"/>
        <w:rPr>
          <w:rFonts w:hint="eastAsia"/>
        </w:rPr>
      </w:pPr>
    </w:p>
    <w:p w:rsidR="00914D51" w:rsidRDefault="00914D51" w:rsidP="00914D51">
      <w:pPr>
        <w:rPr>
          <w:rFonts w:hint="eastAsia"/>
        </w:rPr>
      </w:pPr>
    </w:p>
    <w:p w:rsidR="00914D51" w:rsidRDefault="00914D51" w:rsidP="00914D51">
      <w:pPr>
        <w:pStyle w:val="a0"/>
        <w:rPr>
          <w:rFonts w:hint="eastAsia"/>
        </w:rPr>
      </w:pPr>
    </w:p>
    <w:p w:rsidR="00914D51" w:rsidRDefault="00914D51" w:rsidP="00914D51">
      <w:pPr>
        <w:rPr>
          <w:rFonts w:hint="eastAsia"/>
        </w:rPr>
      </w:pPr>
    </w:p>
    <w:p w:rsidR="00914D51" w:rsidRDefault="00914D51" w:rsidP="00914D51">
      <w:pPr>
        <w:pStyle w:val="a0"/>
        <w:rPr>
          <w:rFonts w:hint="eastAsia"/>
        </w:rPr>
      </w:pPr>
    </w:p>
    <w:p w:rsidR="00914D51" w:rsidRPr="00914D51" w:rsidRDefault="00914D51" w:rsidP="00914D51">
      <w:pPr>
        <w:rPr>
          <w:rFonts w:hint="eastAsia"/>
        </w:rPr>
      </w:pPr>
    </w:p>
    <w:p w:rsidR="00914D51" w:rsidRPr="00914D51" w:rsidRDefault="00914D51" w:rsidP="00914D51">
      <w:pPr>
        <w:rPr>
          <w:rFonts w:hint="eastAsia"/>
        </w:rPr>
      </w:pPr>
    </w:p>
    <w:p w:rsidR="00914D51" w:rsidRPr="00914D51" w:rsidRDefault="00914D51" w:rsidP="00914D51">
      <w:pPr>
        <w:pStyle w:val="a0"/>
        <w:rPr>
          <w:rFonts w:hint="eastAsia"/>
        </w:rPr>
      </w:pPr>
    </w:p>
    <w:p w:rsidR="00914D51" w:rsidRPr="00914D51" w:rsidRDefault="00914D51" w:rsidP="00914D51">
      <w:pPr>
        <w:pStyle w:val="a0"/>
        <w:rPr>
          <w:rFonts w:hint="eastAsia"/>
        </w:rPr>
      </w:pPr>
    </w:p>
    <w:p w:rsidR="00914D51" w:rsidRDefault="00914D51" w:rsidP="00914D51">
      <w:pPr>
        <w:widowControl/>
        <w:spacing w:before="100" w:beforeAutospacing="1" w:after="100" w:afterAutospacing="1"/>
        <w:jc w:val="left"/>
        <w:rPr>
          <w:rFonts w:ascii="方正黑体_GBK" w:eastAsia="方正黑体_GBK" w:hint="eastAsia"/>
          <w:kern w:val="0"/>
          <w:sz w:val="32"/>
          <w:szCs w:val="32"/>
        </w:rPr>
      </w:pPr>
    </w:p>
    <w:p w:rsidR="00914D51" w:rsidRPr="00914D51" w:rsidRDefault="00914D51" w:rsidP="00914D51">
      <w:pPr>
        <w:widowControl/>
        <w:spacing w:before="100" w:beforeAutospacing="1" w:after="100" w:afterAutospacing="1"/>
        <w:jc w:val="left"/>
        <w:rPr>
          <w:rFonts w:ascii="宋体" w:hAnsi="宋体" w:cs="宋体"/>
          <w:kern w:val="0"/>
          <w:sz w:val="24"/>
        </w:rPr>
      </w:pPr>
      <w:r w:rsidRPr="00914D51">
        <w:rPr>
          <w:rFonts w:ascii="方正黑体_GBK" w:eastAsia="方正黑体_GBK" w:hint="eastAsia"/>
          <w:kern w:val="0"/>
          <w:sz w:val="32"/>
          <w:szCs w:val="32"/>
        </w:rPr>
        <w:lastRenderedPageBreak/>
        <w:t>表</w:t>
      </w:r>
      <w:r w:rsidRPr="00914D51">
        <w:rPr>
          <w:kern w:val="0"/>
          <w:sz w:val="32"/>
          <w:szCs w:val="32"/>
        </w:rPr>
        <w:t>1-3  </w:t>
      </w:r>
      <w:r w:rsidRPr="00914D51">
        <w:rPr>
          <w:rFonts w:ascii="方正黑体_GBK" w:eastAsia="方正黑体_GBK" w:hint="eastAsia"/>
          <w:kern w:val="0"/>
          <w:sz w:val="32"/>
          <w:szCs w:val="32"/>
        </w:rPr>
        <w:t>旱地因素修正系数表</w:t>
      </w:r>
    </w:p>
    <w:tbl>
      <w:tblPr>
        <w:tblW w:w="0" w:type="auto"/>
        <w:tblCellMar>
          <w:top w:w="15" w:type="dxa"/>
          <w:left w:w="15" w:type="dxa"/>
          <w:bottom w:w="15" w:type="dxa"/>
          <w:right w:w="15" w:type="dxa"/>
        </w:tblCellMar>
        <w:tblLook w:val="04A0"/>
      </w:tblPr>
      <w:tblGrid>
        <w:gridCol w:w="365"/>
        <w:gridCol w:w="370"/>
        <w:gridCol w:w="330"/>
        <w:gridCol w:w="269"/>
        <w:gridCol w:w="356"/>
        <w:gridCol w:w="395"/>
        <w:gridCol w:w="369"/>
        <w:gridCol w:w="329"/>
        <w:gridCol w:w="269"/>
        <w:gridCol w:w="356"/>
        <w:gridCol w:w="395"/>
        <w:gridCol w:w="369"/>
        <w:gridCol w:w="329"/>
        <w:gridCol w:w="269"/>
        <w:gridCol w:w="356"/>
        <w:gridCol w:w="395"/>
        <w:gridCol w:w="369"/>
        <w:gridCol w:w="329"/>
        <w:gridCol w:w="269"/>
        <w:gridCol w:w="395"/>
        <w:gridCol w:w="395"/>
        <w:gridCol w:w="369"/>
        <w:gridCol w:w="329"/>
        <w:gridCol w:w="269"/>
        <w:gridCol w:w="395"/>
        <w:gridCol w:w="395"/>
      </w:tblGrid>
      <w:tr w:rsidR="00914D51" w:rsidRPr="00914D51" w:rsidTr="00914D51">
        <w:tc>
          <w:tcPr>
            <w:tcW w:w="475" w:type="dxa"/>
            <w:vMerge w:val="restart"/>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因素体系</w:t>
            </w:r>
          </w:p>
        </w:tc>
        <w:tc>
          <w:tcPr>
            <w:tcW w:w="8436" w:type="dxa"/>
            <w:gridSpan w:val="25"/>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 xml:space="preserve">　修正系数</w:t>
            </w:r>
          </w:p>
        </w:tc>
      </w:tr>
      <w:tr w:rsidR="00914D51" w:rsidRPr="00914D51" w:rsidTr="00914D51">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914D51" w:rsidRPr="00914D51" w:rsidRDefault="00914D51" w:rsidP="00914D51">
            <w:pPr>
              <w:widowControl/>
              <w:jc w:val="left"/>
              <w:rPr>
                <w:kern w:val="0"/>
                <w:sz w:val="19"/>
                <w:szCs w:val="19"/>
              </w:rPr>
            </w:pPr>
          </w:p>
        </w:tc>
        <w:tc>
          <w:tcPr>
            <w:tcW w:w="1671" w:type="dxa"/>
            <w:gridSpan w:val="5"/>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w:t>
            </w:r>
            <w:r w:rsidRPr="00914D51">
              <w:rPr>
                <w:rFonts w:ascii="宋体" w:hAnsi="宋体" w:hint="eastAsia"/>
                <w:color w:val="000000"/>
                <w:kern w:val="0"/>
                <w:sz w:val="13"/>
                <w:szCs w:val="13"/>
              </w:rPr>
              <w:t>级地</w:t>
            </w:r>
          </w:p>
        </w:tc>
        <w:tc>
          <w:tcPr>
            <w:tcW w:w="1671" w:type="dxa"/>
            <w:gridSpan w:val="5"/>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2</w:t>
            </w:r>
            <w:r w:rsidRPr="00914D51">
              <w:rPr>
                <w:rFonts w:ascii="宋体" w:hAnsi="宋体" w:hint="eastAsia"/>
                <w:color w:val="000000"/>
                <w:kern w:val="0"/>
                <w:sz w:val="13"/>
                <w:szCs w:val="13"/>
              </w:rPr>
              <w:t>级地</w:t>
            </w:r>
          </w:p>
        </w:tc>
        <w:tc>
          <w:tcPr>
            <w:tcW w:w="1671" w:type="dxa"/>
            <w:gridSpan w:val="5"/>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3</w:t>
            </w:r>
            <w:r w:rsidRPr="00914D51">
              <w:rPr>
                <w:rFonts w:ascii="宋体" w:hAnsi="宋体" w:hint="eastAsia"/>
                <w:color w:val="000000"/>
                <w:kern w:val="0"/>
                <w:sz w:val="13"/>
                <w:szCs w:val="13"/>
              </w:rPr>
              <w:t>级地</w:t>
            </w:r>
          </w:p>
        </w:tc>
        <w:tc>
          <w:tcPr>
            <w:tcW w:w="1698" w:type="dxa"/>
            <w:gridSpan w:val="5"/>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4</w:t>
            </w:r>
            <w:r w:rsidRPr="00914D51">
              <w:rPr>
                <w:rFonts w:ascii="宋体" w:hAnsi="宋体" w:hint="eastAsia"/>
                <w:color w:val="000000"/>
                <w:kern w:val="0"/>
                <w:sz w:val="13"/>
                <w:szCs w:val="13"/>
              </w:rPr>
              <w:t>级地</w:t>
            </w:r>
          </w:p>
        </w:tc>
        <w:tc>
          <w:tcPr>
            <w:tcW w:w="1712" w:type="dxa"/>
            <w:gridSpan w:val="5"/>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5</w:t>
            </w:r>
            <w:r w:rsidRPr="00914D51">
              <w:rPr>
                <w:rFonts w:ascii="宋体" w:hAnsi="宋体" w:hint="eastAsia"/>
                <w:color w:val="000000"/>
                <w:kern w:val="0"/>
                <w:sz w:val="13"/>
                <w:szCs w:val="13"/>
              </w:rPr>
              <w:t>级地</w:t>
            </w:r>
          </w:p>
        </w:tc>
      </w:tr>
      <w:tr w:rsidR="00914D51" w:rsidRPr="00914D51" w:rsidTr="00914D51">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914D51" w:rsidRPr="00914D51" w:rsidRDefault="00914D51" w:rsidP="00914D51">
            <w:pPr>
              <w:widowControl/>
              <w:jc w:val="left"/>
              <w:rPr>
                <w:kern w:val="0"/>
                <w:sz w:val="19"/>
                <w:szCs w:val="19"/>
              </w:rPr>
            </w:pPr>
          </w:p>
        </w:tc>
        <w:tc>
          <w:tcPr>
            <w:tcW w:w="353"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优</w:t>
            </w:r>
          </w:p>
        </w:tc>
        <w:tc>
          <w:tcPr>
            <w:tcW w:w="312"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较优</w:t>
            </w:r>
          </w:p>
        </w:tc>
        <w:tc>
          <w:tcPr>
            <w:tcW w:w="258"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一般</w:t>
            </w:r>
          </w:p>
        </w:tc>
        <w:tc>
          <w:tcPr>
            <w:tcW w:w="34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较劣</w:t>
            </w:r>
          </w:p>
        </w:tc>
        <w:tc>
          <w:tcPr>
            <w:tcW w:w="38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劣</w:t>
            </w:r>
          </w:p>
        </w:tc>
        <w:tc>
          <w:tcPr>
            <w:tcW w:w="353"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优</w:t>
            </w:r>
          </w:p>
        </w:tc>
        <w:tc>
          <w:tcPr>
            <w:tcW w:w="312"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较优</w:t>
            </w:r>
          </w:p>
        </w:tc>
        <w:tc>
          <w:tcPr>
            <w:tcW w:w="258"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一般</w:t>
            </w:r>
          </w:p>
        </w:tc>
        <w:tc>
          <w:tcPr>
            <w:tcW w:w="34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较劣</w:t>
            </w:r>
          </w:p>
        </w:tc>
        <w:tc>
          <w:tcPr>
            <w:tcW w:w="38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劣</w:t>
            </w:r>
          </w:p>
        </w:tc>
        <w:tc>
          <w:tcPr>
            <w:tcW w:w="353"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优</w:t>
            </w:r>
          </w:p>
        </w:tc>
        <w:tc>
          <w:tcPr>
            <w:tcW w:w="312"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较优</w:t>
            </w:r>
          </w:p>
        </w:tc>
        <w:tc>
          <w:tcPr>
            <w:tcW w:w="258"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一般</w:t>
            </w:r>
          </w:p>
        </w:tc>
        <w:tc>
          <w:tcPr>
            <w:tcW w:w="34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较劣</w:t>
            </w:r>
          </w:p>
        </w:tc>
        <w:tc>
          <w:tcPr>
            <w:tcW w:w="38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劣</w:t>
            </w:r>
          </w:p>
        </w:tc>
        <w:tc>
          <w:tcPr>
            <w:tcW w:w="353"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优</w:t>
            </w:r>
          </w:p>
        </w:tc>
        <w:tc>
          <w:tcPr>
            <w:tcW w:w="312"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较优</w:t>
            </w:r>
          </w:p>
        </w:tc>
        <w:tc>
          <w:tcPr>
            <w:tcW w:w="258"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一般</w:t>
            </w:r>
          </w:p>
        </w:tc>
        <w:tc>
          <w:tcPr>
            <w:tcW w:w="38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较劣</w:t>
            </w:r>
          </w:p>
        </w:tc>
        <w:tc>
          <w:tcPr>
            <w:tcW w:w="38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劣</w:t>
            </w:r>
          </w:p>
        </w:tc>
        <w:tc>
          <w:tcPr>
            <w:tcW w:w="353"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优</w:t>
            </w:r>
          </w:p>
        </w:tc>
        <w:tc>
          <w:tcPr>
            <w:tcW w:w="312"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较优</w:t>
            </w:r>
          </w:p>
        </w:tc>
        <w:tc>
          <w:tcPr>
            <w:tcW w:w="258"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一般</w:t>
            </w:r>
          </w:p>
        </w:tc>
        <w:tc>
          <w:tcPr>
            <w:tcW w:w="38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较劣</w:t>
            </w:r>
          </w:p>
        </w:tc>
        <w:tc>
          <w:tcPr>
            <w:tcW w:w="38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劣</w:t>
            </w:r>
          </w:p>
        </w:tc>
      </w:tr>
      <w:tr w:rsidR="00914D51" w:rsidRPr="00914D51" w:rsidTr="00914D51">
        <w:tc>
          <w:tcPr>
            <w:tcW w:w="47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城镇影响度</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1.64</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0.82</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-1.00</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-1.99</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1.58</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0.79</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-0.84</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-1.67</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1.71</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0.85</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-0.88</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-1.76</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1.96</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0.98</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-1.06</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-2.12</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1.96</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0.98</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-1.06</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-2.12</w:t>
            </w:r>
          </w:p>
        </w:tc>
      </w:tr>
      <w:tr w:rsidR="00914D51" w:rsidRPr="00914D51" w:rsidTr="00914D51">
        <w:tc>
          <w:tcPr>
            <w:tcW w:w="47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道路通达度</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1.35</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0.68</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-0.82</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-1.64</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1.30</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0.65</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-0.69</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-1.38</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1.41</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0.70</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-0.73</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-1.45</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1.61</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0.81</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-0.87</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-1.75</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1.61</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0.81</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-0.87</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-1.75</w:t>
            </w:r>
          </w:p>
        </w:tc>
      </w:tr>
      <w:tr w:rsidR="00914D51" w:rsidRPr="00914D51" w:rsidTr="00914D51">
        <w:tc>
          <w:tcPr>
            <w:tcW w:w="47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路网密度</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1.35</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0.68</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-0.82</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-1.64</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1.30</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0.65</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-0.69</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-1.38</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1.41</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0.70</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-0.73</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-1.45</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1.61</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0.81</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-0.87</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-1.75</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1.61</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0.81</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-0.87</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-1.75</w:t>
            </w:r>
          </w:p>
        </w:tc>
      </w:tr>
      <w:tr w:rsidR="00914D51" w:rsidRPr="00914D51" w:rsidTr="00914D51">
        <w:tc>
          <w:tcPr>
            <w:tcW w:w="47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灌溉保证率</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1.49</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0.75</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-0.91</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-1.82</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1.43</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0.72</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-0.76</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-1.52</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1.55</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0.78</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-0.80</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-1.60</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1.78</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0.89</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-0.97</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-1.93</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1.78</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0.89</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-0.97</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-1.93</w:t>
            </w:r>
          </w:p>
        </w:tc>
      </w:tr>
      <w:tr w:rsidR="00914D51" w:rsidRPr="00914D51" w:rsidTr="00914D51">
        <w:tc>
          <w:tcPr>
            <w:tcW w:w="47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排水条件</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1.26</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0.63</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-0.76</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-1.53</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1.21</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0.60</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-0.64</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-1.28</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1.31</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0.65</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-0.67</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-1.35</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1.50</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0.75</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-0.81</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-1.63</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1.50</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0.75</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-0.81</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-1.63</w:t>
            </w:r>
          </w:p>
        </w:tc>
      </w:tr>
      <w:tr w:rsidR="00914D51" w:rsidRPr="00914D51" w:rsidTr="00914D51">
        <w:tc>
          <w:tcPr>
            <w:tcW w:w="47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耕作距离</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1.06</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0.53</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-0.65</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-1.29</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1.02</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0.51</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-0.54</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-1.08</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1.10</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0.55</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-0.57</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-1.14</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1.27</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0.63</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-0.69</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-1.37</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1.27</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0.63</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-0.69</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-1.37</w:t>
            </w:r>
          </w:p>
        </w:tc>
      </w:tr>
      <w:tr w:rsidR="00914D51" w:rsidRPr="00914D51" w:rsidTr="00914D51">
        <w:tc>
          <w:tcPr>
            <w:tcW w:w="47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土层质地</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0.72</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0.36</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-0.44</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-0.88</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0.69</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0.35</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-0.37</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-0.74</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0.75</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0.38</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-0.39</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-0.78</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0.86</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0.43</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-0.47</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-0.94</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0.86</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0.43</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-0.47</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-0.94</w:t>
            </w:r>
          </w:p>
        </w:tc>
      </w:tr>
      <w:tr w:rsidR="00914D51" w:rsidRPr="00914D51" w:rsidTr="00914D51">
        <w:tc>
          <w:tcPr>
            <w:tcW w:w="47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lastRenderedPageBreak/>
              <w:t>土壤厚度</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0.34</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0.17</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-0.21</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-0.41</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0.32</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0.16</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-0.17</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-0.34</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0.35</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0.18</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-0.18</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-0.36</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0.40</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0.20</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-0.22</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-0.44</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0.40</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0.20</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-0.22</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-0.44</w:t>
            </w:r>
          </w:p>
        </w:tc>
      </w:tr>
      <w:tr w:rsidR="00914D51" w:rsidRPr="00914D51" w:rsidTr="00914D51">
        <w:tc>
          <w:tcPr>
            <w:tcW w:w="47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有机质含量</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0.10</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0.05</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-0.06</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-0.12</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0.09</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0.05</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-0.05</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-0.10</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0.10</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0.05</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-0.05</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-0.10</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0.11</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0.06</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-0.06</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-0.12</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0.11</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0.06</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-0.06</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-0.12</w:t>
            </w:r>
          </w:p>
        </w:tc>
      </w:tr>
      <w:tr w:rsidR="00914D51" w:rsidRPr="00914D51" w:rsidTr="00914D51">
        <w:tc>
          <w:tcPr>
            <w:tcW w:w="47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土壤酸碱度</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0.10</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0.05</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-0.06</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-0.12</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0.09</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0.05</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-0.05</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-0.10</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0.10</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0.05</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-0.05</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-0.10</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0.11</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0.06</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-0.06</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-0.12</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0.11</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0.06</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-0.06</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-0.12</w:t>
            </w:r>
          </w:p>
        </w:tc>
      </w:tr>
      <w:tr w:rsidR="00914D51" w:rsidRPr="00914D51" w:rsidTr="00914D51">
        <w:tc>
          <w:tcPr>
            <w:tcW w:w="47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海拔</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0.72</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0.36</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-0.44</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-0.88</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0.69</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0.35</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-0.37</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-0.74</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0.75</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0.38</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-0.39</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-0.78</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0.86</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0.43</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-0.47</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-0.94</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0.86</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0.43</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-0.47</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-0.94</w:t>
            </w:r>
          </w:p>
        </w:tc>
      </w:tr>
      <w:tr w:rsidR="00914D51" w:rsidRPr="00914D51" w:rsidTr="00914D51">
        <w:tc>
          <w:tcPr>
            <w:tcW w:w="47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坡度</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0.63</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0.31</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-0.38</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-0.76</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0.60</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0.30</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-0.32</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-0.64</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0.65</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0.33</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-0.34</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-0.67</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0.75</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0.37</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-0.41</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-0.81</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0.75</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0.37</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-0.41</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-0.81</w:t>
            </w:r>
          </w:p>
        </w:tc>
      </w:tr>
      <w:tr w:rsidR="00914D51" w:rsidRPr="00914D51" w:rsidTr="00914D51">
        <w:tc>
          <w:tcPr>
            <w:tcW w:w="47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坡向</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0.63</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0.31</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-0.38</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-0.76</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0.60</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0.30</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-0.32</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-0.64</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0.65</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0.33</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-0.34</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-0.67</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0.75</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0.37</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-0.41</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-0.81</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0.75</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0.37</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-0.41</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-0.81</w:t>
            </w:r>
          </w:p>
        </w:tc>
      </w:tr>
      <w:tr w:rsidR="00914D51" w:rsidRPr="00914D51" w:rsidTr="00914D51">
        <w:tc>
          <w:tcPr>
            <w:tcW w:w="47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田块平整度</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0.34</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0.17</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-0.21</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-0.41</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0.32</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0.16</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-0.17</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-0.34</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0.35</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0.18</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-0.18</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-0.36</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0.40</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0.20</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-0.22</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-0.44</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0.40</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0.20</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-0.22</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-0.44</w:t>
            </w:r>
          </w:p>
        </w:tc>
      </w:tr>
      <w:tr w:rsidR="00914D51" w:rsidRPr="00914D51" w:rsidTr="00914D51">
        <w:tc>
          <w:tcPr>
            <w:tcW w:w="47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耕作难易程度</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0.72</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0.36</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-0.44</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-0.88</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0.69</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0.35</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-0.37</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-0.74</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0.75</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0.38</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-0.39</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-0.78</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0.86</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0.43</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-0.47</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-0.94</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0.86</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0.43</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-0.47</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-0.94</w:t>
            </w:r>
          </w:p>
        </w:tc>
      </w:tr>
      <w:tr w:rsidR="00914D51" w:rsidRPr="00914D51" w:rsidTr="00914D51">
        <w:tc>
          <w:tcPr>
            <w:tcW w:w="47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人均耕地</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0.72</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0.36</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-0.44</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-0.88</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0.69</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0.35</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-0.37</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-0.74</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0.75</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0.38</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-0.39</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-0.78</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0.86</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0.43</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-0.47</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-0.94</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0.86</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0.43</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-0.47</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-0.94</w:t>
            </w:r>
          </w:p>
        </w:tc>
      </w:tr>
      <w:tr w:rsidR="00914D51" w:rsidRPr="00914D51" w:rsidTr="00914D51">
        <w:tc>
          <w:tcPr>
            <w:tcW w:w="47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环境污</w:t>
            </w:r>
            <w:r w:rsidRPr="00914D51">
              <w:rPr>
                <w:rFonts w:ascii="宋体" w:hAnsi="宋体" w:hint="eastAsia"/>
                <w:color w:val="000000"/>
                <w:kern w:val="0"/>
                <w:sz w:val="13"/>
                <w:szCs w:val="13"/>
              </w:rPr>
              <w:lastRenderedPageBreak/>
              <w:t>染</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lastRenderedPageBreak/>
              <w:t>0.10</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0.05</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-0.06</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-0.12</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0.09</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0.05</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-0.05</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-0.10</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0.10</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0.05</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-0.05</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-0.10</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0.11</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0.06</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-0.06</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-0.12</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0.11</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0.06</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-0.06</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-0.12</w:t>
            </w:r>
          </w:p>
        </w:tc>
      </w:tr>
      <w:tr w:rsidR="00914D51" w:rsidRPr="00914D51" w:rsidTr="00914D51">
        <w:tc>
          <w:tcPr>
            <w:tcW w:w="47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lastRenderedPageBreak/>
              <w:t>地形部位</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1.64</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0.82</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-1.00</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-1.99</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1.58</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0.79</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-0.84</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-1.67</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1.71</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0.85</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-0.88</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-1.76</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1.96</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0.98</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-1.06</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-2.12</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1.96</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0.98</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-1.06</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-2.12</w:t>
            </w:r>
          </w:p>
        </w:tc>
      </w:tr>
      <w:tr w:rsidR="00914D51" w:rsidRPr="00914D51" w:rsidTr="00914D51">
        <w:tc>
          <w:tcPr>
            <w:tcW w:w="475"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特殊气候</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1.35</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0.68</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-0.82</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-1.64</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1.30</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0.65</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-0.69</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-1.38</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1.41</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0.70</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-0.73</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-1.45</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1.61</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0.81</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-0.87</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-1.75</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1.61</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0.81</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-0.87</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-1.75</w:t>
            </w:r>
          </w:p>
        </w:tc>
      </w:tr>
      <w:tr w:rsidR="00914D51" w:rsidRPr="00914D51" w:rsidTr="00914D51">
        <w:tc>
          <w:tcPr>
            <w:tcW w:w="47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汇总</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16.26</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8.13</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-9.88</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-19.76</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15.61</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7.81</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-8.29</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-16.57</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16.92</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8.46</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-8.73</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-17.46</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19.42</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9.71</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-10.53</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-21.05</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19.42</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9.71</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-10.53</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-21.05</w:t>
            </w:r>
          </w:p>
        </w:tc>
      </w:tr>
    </w:tbl>
    <w:p w:rsidR="00914D51" w:rsidRPr="00914D51" w:rsidRDefault="00914D51" w:rsidP="00914D51">
      <w:pPr>
        <w:widowControl/>
        <w:spacing w:before="100" w:beforeAutospacing="1" w:after="100" w:afterAutospacing="1"/>
        <w:jc w:val="left"/>
        <w:rPr>
          <w:rFonts w:ascii="宋体" w:hAnsi="宋体" w:cs="宋体"/>
          <w:kern w:val="0"/>
          <w:sz w:val="24"/>
        </w:rPr>
      </w:pPr>
      <w:r w:rsidRPr="00914D51">
        <w:rPr>
          <w:rFonts w:ascii="宋体" w:hAnsi="宋体" w:cs="宋体"/>
          <w:kern w:val="0"/>
          <w:sz w:val="24"/>
        </w:rPr>
        <w:t> </w:t>
      </w:r>
    </w:p>
    <w:p w:rsidR="00914D51" w:rsidRPr="00914D51" w:rsidRDefault="00914D51" w:rsidP="00914D51">
      <w:pPr>
        <w:widowControl/>
        <w:spacing w:before="100" w:beforeAutospacing="1" w:after="100" w:afterAutospacing="1"/>
        <w:jc w:val="left"/>
        <w:rPr>
          <w:rFonts w:ascii="宋体" w:hAnsi="宋体" w:cs="宋体"/>
          <w:kern w:val="0"/>
          <w:sz w:val="24"/>
        </w:rPr>
      </w:pPr>
      <w:r w:rsidRPr="00914D51">
        <w:rPr>
          <w:rFonts w:ascii="宋体" w:hAnsi="宋体" w:cs="宋体"/>
          <w:kern w:val="0"/>
          <w:sz w:val="24"/>
        </w:rPr>
        <w:t> </w:t>
      </w:r>
    </w:p>
    <w:p w:rsidR="00914D51" w:rsidRPr="00914D51" w:rsidRDefault="00914D51" w:rsidP="00914D51">
      <w:pPr>
        <w:widowControl/>
        <w:spacing w:before="100" w:beforeAutospacing="1" w:after="100" w:afterAutospacing="1"/>
        <w:jc w:val="left"/>
        <w:rPr>
          <w:rFonts w:ascii="宋体" w:hAnsi="宋体" w:cs="宋体"/>
          <w:kern w:val="0"/>
          <w:sz w:val="24"/>
        </w:rPr>
      </w:pPr>
      <w:r w:rsidRPr="00914D51">
        <w:rPr>
          <w:rFonts w:ascii="宋体" w:hAnsi="宋体" w:cs="宋体"/>
          <w:kern w:val="0"/>
          <w:sz w:val="24"/>
        </w:rPr>
        <w:t> </w:t>
      </w:r>
    </w:p>
    <w:p w:rsidR="00914D51" w:rsidRPr="00914D51" w:rsidRDefault="00914D51" w:rsidP="00914D51">
      <w:pPr>
        <w:widowControl/>
        <w:jc w:val="left"/>
        <w:rPr>
          <w:rFonts w:ascii="宋体" w:hAnsi="宋体" w:cs="宋体"/>
          <w:kern w:val="0"/>
          <w:sz w:val="24"/>
        </w:rPr>
      </w:pPr>
      <w:r w:rsidRPr="00914D51">
        <w:rPr>
          <w:rFonts w:ascii="宋体" w:hAnsi="宋体" w:cs="宋体"/>
          <w:vanish/>
          <w:kern w:val="0"/>
          <w:sz w:val="24"/>
        </w:rPr>
        <w:t> </w:t>
      </w:r>
    </w:p>
    <w:p w:rsidR="00914D51" w:rsidRDefault="00914D51" w:rsidP="00914D51">
      <w:pPr>
        <w:widowControl/>
        <w:spacing w:before="100" w:beforeAutospacing="1" w:after="100" w:afterAutospacing="1"/>
        <w:jc w:val="left"/>
        <w:rPr>
          <w:rFonts w:ascii="方正黑体_GBK" w:eastAsia="方正黑体_GBK" w:hint="eastAsia"/>
          <w:kern w:val="0"/>
          <w:sz w:val="32"/>
          <w:szCs w:val="32"/>
        </w:rPr>
      </w:pPr>
    </w:p>
    <w:p w:rsidR="00914D51" w:rsidRDefault="00914D51" w:rsidP="00914D51">
      <w:pPr>
        <w:widowControl/>
        <w:spacing w:before="100" w:beforeAutospacing="1" w:after="100" w:afterAutospacing="1"/>
        <w:jc w:val="left"/>
        <w:rPr>
          <w:rFonts w:ascii="方正黑体_GBK" w:eastAsia="方正黑体_GBK" w:hint="eastAsia"/>
          <w:kern w:val="0"/>
          <w:sz w:val="32"/>
          <w:szCs w:val="32"/>
        </w:rPr>
      </w:pPr>
    </w:p>
    <w:p w:rsidR="00914D51" w:rsidRDefault="00914D51" w:rsidP="00914D51">
      <w:pPr>
        <w:widowControl/>
        <w:spacing w:before="100" w:beforeAutospacing="1" w:after="100" w:afterAutospacing="1"/>
        <w:jc w:val="left"/>
        <w:rPr>
          <w:rFonts w:ascii="方正黑体_GBK" w:eastAsia="方正黑体_GBK" w:hint="eastAsia"/>
          <w:kern w:val="0"/>
          <w:sz w:val="32"/>
          <w:szCs w:val="32"/>
        </w:rPr>
      </w:pPr>
    </w:p>
    <w:p w:rsidR="00914D51" w:rsidRDefault="00914D51" w:rsidP="00914D51">
      <w:pPr>
        <w:widowControl/>
        <w:spacing w:before="100" w:beforeAutospacing="1" w:after="100" w:afterAutospacing="1"/>
        <w:jc w:val="left"/>
        <w:rPr>
          <w:rFonts w:ascii="方正黑体_GBK" w:eastAsia="方正黑体_GBK" w:hint="eastAsia"/>
          <w:kern w:val="0"/>
          <w:sz w:val="32"/>
          <w:szCs w:val="32"/>
        </w:rPr>
      </w:pPr>
    </w:p>
    <w:p w:rsidR="00914D51" w:rsidRDefault="00914D51" w:rsidP="00914D51">
      <w:pPr>
        <w:widowControl/>
        <w:spacing w:before="100" w:beforeAutospacing="1" w:after="100" w:afterAutospacing="1"/>
        <w:jc w:val="left"/>
        <w:rPr>
          <w:rFonts w:ascii="方正黑体_GBK" w:eastAsia="方正黑体_GBK" w:hint="eastAsia"/>
          <w:kern w:val="0"/>
          <w:sz w:val="32"/>
          <w:szCs w:val="32"/>
        </w:rPr>
      </w:pPr>
    </w:p>
    <w:p w:rsidR="00914D51" w:rsidRDefault="00914D51" w:rsidP="00914D51">
      <w:pPr>
        <w:widowControl/>
        <w:spacing w:before="100" w:beforeAutospacing="1" w:after="100" w:afterAutospacing="1"/>
        <w:jc w:val="left"/>
        <w:rPr>
          <w:rFonts w:ascii="方正黑体_GBK" w:eastAsia="方正黑体_GBK" w:hint="eastAsia"/>
          <w:kern w:val="0"/>
          <w:sz w:val="32"/>
          <w:szCs w:val="32"/>
        </w:rPr>
      </w:pPr>
    </w:p>
    <w:p w:rsidR="00914D51" w:rsidRDefault="00914D51" w:rsidP="00914D51">
      <w:pPr>
        <w:widowControl/>
        <w:spacing w:before="100" w:beforeAutospacing="1" w:after="100" w:afterAutospacing="1"/>
        <w:jc w:val="left"/>
        <w:rPr>
          <w:rFonts w:ascii="方正黑体_GBK" w:eastAsia="方正黑体_GBK" w:hint="eastAsia"/>
          <w:kern w:val="0"/>
          <w:sz w:val="32"/>
          <w:szCs w:val="32"/>
        </w:rPr>
      </w:pPr>
    </w:p>
    <w:p w:rsidR="00914D51" w:rsidRPr="00914D51" w:rsidRDefault="00914D51" w:rsidP="00914D51">
      <w:pPr>
        <w:widowControl/>
        <w:spacing w:before="100" w:beforeAutospacing="1" w:after="100" w:afterAutospacing="1"/>
        <w:jc w:val="left"/>
        <w:rPr>
          <w:rFonts w:ascii="宋体" w:hAnsi="宋体" w:cs="宋体"/>
          <w:kern w:val="0"/>
          <w:sz w:val="24"/>
        </w:rPr>
      </w:pPr>
      <w:r w:rsidRPr="00914D51">
        <w:rPr>
          <w:rFonts w:ascii="方正黑体_GBK" w:eastAsia="方正黑体_GBK" w:hint="eastAsia"/>
          <w:kern w:val="0"/>
          <w:sz w:val="32"/>
          <w:szCs w:val="32"/>
        </w:rPr>
        <w:lastRenderedPageBreak/>
        <w:t>表</w:t>
      </w:r>
      <w:r w:rsidRPr="00914D51">
        <w:rPr>
          <w:kern w:val="0"/>
          <w:sz w:val="32"/>
          <w:szCs w:val="32"/>
        </w:rPr>
        <w:t>1-4  </w:t>
      </w:r>
      <w:r w:rsidRPr="00914D51">
        <w:rPr>
          <w:rFonts w:ascii="方正黑体_GBK" w:eastAsia="方正黑体_GBK" w:hint="eastAsia"/>
          <w:kern w:val="0"/>
          <w:sz w:val="32"/>
          <w:szCs w:val="32"/>
        </w:rPr>
        <w:t>旱地因素修正指标说明表</w:t>
      </w:r>
    </w:p>
    <w:tbl>
      <w:tblPr>
        <w:tblW w:w="0" w:type="auto"/>
        <w:tblCellMar>
          <w:top w:w="15" w:type="dxa"/>
          <w:left w:w="15" w:type="dxa"/>
          <w:bottom w:w="15" w:type="dxa"/>
          <w:right w:w="15" w:type="dxa"/>
        </w:tblCellMar>
        <w:tblLook w:val="04A0"/>
      </w:tblPr>
      <w:tblGrid>
        <w:gridCol w:w="538"/>
        <w:gridCol w:w="1767"/>
        <w:gridCol w:w="2083"/>
        <w:gridCol w:w="1466"/>
        <w:gridCol w:w="1637"/>
        <w:gridCol w:w="1544"/>
      </w:tblGrid>
      <w:tr w:rsidR="00914D51" w:rsidRPr="00914D51" w:rsidTr="00914D51">
        <w:tc>
          <w:tcPr>
            <w:tcW w:w="421" w:type="dxa"/>
            <w:vMerge w:val="restart"/>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因素体系</w:t>
            </w:r>
          </w:p>
        </w:tc>
        <w:tc>
          <w:tcPr>
            <w:tcW w:w="8789" w:type="dxa"/>
            <w:gridSpan w:val="5"/>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修正指标说明</w:t>
            </w:r>
          </w:p>
        </w:tc>
      </w:tr>
      <w:tr w:rsidR="00914D51" w:rsidRPr="00914D51" w:rsidTr="00914D51">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914D51" w:rsidRPr="00914D51" w:rsidRDefault="00914D51" w:rsidP="00914D51">
            <w:pPr>
              <w:widowControl/>
              <w:jc w:val="left"/>
              <w:rPr>
                <w:kern w:val="0"/>
                <w:sz w:val="19"/>
                <w:szCs w:val="19"/>
              </w:rPr>
            </w:pPr>
          </w:p>
        </w:tc>
        <w:tc>
          <w:tcPr>
            <w:tcW w:w="182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优</w:t>
            </w:r>
          </w:p>
        </w:tc>
        <w:tc>
          <w:tcPr>
            <w:tcW w:w="2146"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较优</w:t>
            </w:r>
          </w:p>
        </w:tc>
        <w:tc>
          <w:tcPr>
            <w:tcW w:w="1508"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一般</w:t>
            </w:r>
          </w:p>
        </w:tc>
        <w:tc>
          <w:tcPr>
            <w:tcW w:w="168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较劣</w:t>
            </w:r>
          </w:p>
        </w:tc>
        <w:tc>
          <w:tcPr>
            <w:tcW w:w="1589"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劣</w:t>
            </w:r>
          </w:p>
        </w:tc>
      </w:tr>
      <w:tr w:rsidR="00914D51" w:rsidRPr="00914D51" w:rsidTr="00914D51">
        <w:tc>
          <w:tcPr>
            <w:tcW w:w="42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城镇影响度</w:t>
            </w:r>
          </w:p>
        </w:tc>
        <w:tc>
          <w:tcPr>
            <w:tcW w:w="182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w:t>
            </w:r>
            <w:r w:rsidRPr="00914D51">
              <w:rPr>
                <w:color w:val="000000"/>
                <w:kern w:val="0"/>
                <w:sz w:val="18"/>
                <w:szCs w:val="18"/>
              </w:rPr>
              <w:t>1000</w:t>
            </w:r>
          </w:p>
        </w:tc>
        <w:tc>
          <w:tcPr>
            <w:tcW w:w="2146"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1000-1500</w:t>
            </w:r>
          </w:p>
        </w:tc>
        <w:tc>
          <w:tcPr>
            <w:tcW w:w="1508"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1500-2000</w:t>
            </w:r>
          </w:p>
        </w:tc>
        <w:tc>
          <w:tcPr>
            <w:tcW w:w="168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2000-3000</w:t>
            </w:r>
          </w:p>
        </w:tc>
        <w:tc>
          <w:tcPr>
            <w:tcW w:w="1589"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≥3000</w:t>
            </w:r>
          </w:p>
        </w:tc>
      </w:tr>
      <w:tr w:rsidR="00914D51" w:rsidRPr="00914D51" w:rsidTr="00914D51">
        <w:tc>
          <w:tcPr>
            <w:tcW w:w="42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道路通达度</w:t>
            </w:r>
          </w:p>
        </w:tc>
        <w:tc>
          <w:tcPr>
            <w:tcW w:w="182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国道、省道能能通达，结合该定级因素技术过程确定</w:t>
            </w:r>
          </w:p>
        </w:tc>
        <w:tc>
          <w:tcPr>
            <w:tcW w:w="2146"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县道能通达</w:t>
            </w:r>
          </w:p>
        </w:tc>
        <w:tc>
          <w:tcPr>
            <w:tcW w:w="1508"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乡道能通达</w:t>
            </w:r>
          </w:p>
        </w:tc>
        <w:tc>
          <w:tcPr>
            <w:tcW w:w="168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只有村道能通达</w:t>
            </w:r>
          </w:p>
        </w:tc>
        <w:tc>
          <w:tcPr>
            <w:tcW w:w="1589"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无道路通达</w:t>
            </w:r>
          </w:p>
        </w:tc>
      </w:tr>
      <w:tr w:rsidR="00914D51" w:rsidRPr="00914D51" w:rsidTr="00914D51">
        <w:tc>
          <w:tcPr>
            <w:tcW w:w="42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路网密度</w:t>
            </w:r>
          </w:p>
        </w:tc>
        <w:tc>
          <w:tcPr>
            <w:tcW w:w="182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≥5%</w:t>
            </w:r>
          </w:p>
        </w:tc>
        <w:tc>
          <w:tcPr>
            <w:tcW w:w="2146"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3.5%-5%</w:t>
            </w:r>
          </w:p>
        </w:tc>
        <w:tc>
          <w:tcPr>
            <w:tcW w:w="1508"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2.5%-3.5%</w:t>
            </w:r>
          </w:p>
        </w:tc>
        <w:tc>
          <w:tcPr>
            <w:tcW w:w="168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1%-2.5%</w:t>
            </w:r>
          </w:p>
        </w:tc>
        <w:tc>
          <w:tcPr>
            <w:tcW w:w="1589"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≤1%</w:t>
            </w:r>
          </w:p>
        </w:tc>
      </w:tr>
      <w:tr w:rsidR="00914D51" w:rsidRPr="00914D51" w:rsidTr="00914D51">
        <w:tc>
          <w:tcPr>
            <w:tcW w:w="42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灌溉保证率</w:t>
            </w:r>
          </w:p>
        </w:tc>
        <w:tc>
          <w:tcPr>
            <w:tcW w:w="182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充分满足，可随时灌溉</w:t>
            </w:r>
          </w:p>
        </w:tc>
        <w:tc>
          <w:tcPr>
            <w:tcW w:w="2146"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基本满足，在关键需水期能保证灌溉</w:t>
            </w:r>
          </w:p>
        </w:tc>
        <w:tc>
          <w:tcPr>
            <w:tcW w:w="1508"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一般满足，但大旱年不能保证</w:t>
            </w:r>
          </w:p>
        </w:tc>
        <w:tc>
          <w:tcPr>
            <w:tcW w:w="168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有灌溉条件，但无法保证</w:t>
            </w:r>
          </w:p>
        </w:tc>
        <w:tc>
          <w:tcPr>
            <w:tcW w:w="1589"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无灌溉条件，包括望天田和旱地</w:t>
            </w:r>
          </w:p>
        </w:tc>
      </w:tr>
      <w:tr w:rsidR="00914D51" w:rsidRPr="00914D51" w:rsidTr="00914D51">
        <w:tc>
          <w:tcPr>
            <w:tcW w:w="42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排水条件</w:t>
            </w:r>
          </w:p>
        </w:tc>
        <w:tc>
          <w:tcPr>
            <w:tcW w:w="182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有健全的干、支排水沟道</w:t>
            </w:r>
            <w:r w:rsidRPr="00914D51">
              <w:rPr>
                <w:color w:val="000000"/>
                <w:kern w:val="0"/>
                <w:sz w:val="18"/>
                <w:szCs w:val="18"/>
              </w:rPr>
              <w:t>(</w:t>
            </w:r>
            <w:r w:rsidRPr="00914D51">
              <w:rPr>
                <w:rFonts w:ascii="方正仿宋_GBK" w:eastAsia="方正仿宋_GBK" w:hint="eastAsia"/>
                <w:color w:val="000000"/>
                <w:kern w:val="0"/>
                <w:sz w:val="18"/>
                <w:szCs w:val="18"/>
              </w:rPr>
              <w:t>包括抽排</w:t>
            </w:r>
            <w:r w:rsidRPr="00914D51">
              <w:rPr>
                <w:color w:val="000000"/>
                <w:kern w:val="0"/>
                <w:sz w:val="18"/>
                <w:szCs w:val="18"/>
              </w:rPr>
              <w:t>)</w:t>
            </w:r>
            <w:r w:rsidRPr="00914D51">
              <w:rPr>
                <w:rFonts w:ascii="方正仿宋_GBK" w:eastAsia="方正仿宋_GBK" w:hint="eastAsia"/>
                <w:color w:val="000000"/>
                <w:kern w:val="0"/>
                <w:sz w:val="18"/>
                <w:szCs w:val="18"/>
              </w:rPr>
              <w:t>，无洪涝灾害</w:t>
            </w:r>
          </w:p>
        </w:tc>
        <w:tc>
          <w:tcPr>
            <w:tcW w:w="2146"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排水体系</w:t>
            </w:r>
            <w:r w:rsidRPr="00914D51">
              <w:rPr>
                <w:color w:val="000000"/>
                <w:kern w:val="0"/>
                <w:sz w:val="18"/>
                <w:szCs w:val="18"/>
              </w:rPr>
              <w:t>(</w:t>
            </w:r>
            <w:r w:rsidRPr="00914D51">
              <w:rPr>
                <w:rFonts w:ascii="方正仿宋_GBK" w:eastAsia="方正仿宋_GBK" w:hint="eastAsia"/>
                <w:color w:val="000000"/>
                <w:kern w:val="0"/>
                <w:sz w:val="18"/>
                <w:szCs w:val="18"/>
              </w:rPr>
              <w:t>包括抽排</w:t>
            </w:r>
            <w:r w:rsidRPr="00914D51">
              <w:rPr>
                <w:color w:val="000000"/>
                <w:kern w:val="0"/>
                <w:sz w:val="18"/>
                <w:szCs w:val="18"/>
              </w:rPr>
              <w:t>)</w:t>
            </w:r>
            <w:r w:rsidRPr="00914D51">
              <w:rPr>
                <w:rFonts w:ascii="方正仿宋_GBK" w:eastAsia="方正仿宋_GBK" w:hint="eastAsia"/>
                <w:color w:val="000000"/>
                <w:kern w:val="0"/>
                <w:sz w:val="18"/>
                <w:szCs w:val="18"/>
              </w:rPr>
              <w:t>基本健全，丰水年暴雨后有短期洪涝发生</w:t>
            </w:r>
            <w:r w:rsidRPr="00914D51">
              <w:rPr>
                <w:color w:val="000000"/>
                <w:kern w:val="0"/>
                <w:sz w:val="18"/>
                <w:szCs w:val="18"/>
              </w:rPr>
              <w:t>(</w:t>
            </w:r>
            <w:r w:rsidRPr="00914D51">
              <w:rPr>
                <w:rFonts w:ascii="方正仿宋_GBK" w:eastAsia="方正仿宋_GBK" w:hint="eastAsia"/>
                <w:color w:val="000000"/>
                <w:kern w:val="0"/>
                <w:sz w:val="18"/>
                <w:szCs w:val="18"/>
              </w:rPr>
              <w:t>田面积水</w:t>
            </w:r>
            <w:r w:rsidRPr="00914D51">
              <w:rPr>
                <w:color w:val="000000"/>
                <w:kern w:val="0"/>
                <w:sz w:val="18"/>
                <w:szCs w:val="18"/>
              </w:rPr>
              <w:t>1</w:t>
            </w:r>
            <w:r w:rsidRPr="00914D51">
              <w:rPr>
                <w:rFonts w:ascii="方正仿宋_GBK" w:eastAsia="方正仿宋_GBK" w:hint="eastAsia"/>
                <w:color w:val="000000"/>
                <w:kern w:val="0"/>
                <w:sz w:val="18"/>
                <w:szCs w:val="18"/>
              </w:rPr>
              <w:t>天～</w:t>
            </w:r>
            <w:r w:rsidRPr="00914D51">
              <w:rPr>
                <w:color w:val="000000"/>
                <w:kern w:val="0"/>
                <w:sz w:val="18"/>
                <w:szCs w:val="18"/>
              </w:rPr>
              <w:t>2</w:t>
            </w:r>
            <w:r w:rsidRPr="00914D51">
              <w:rPr>
                <w:rFonts w:ascii="方正仿宋_GBK" w:eastAsia="方正仿宋_GBK" w:hint="eastAsia"/>
                <w:color w:val="000000"/>
                <w:kern w:val="0"/>
                <w:sz w:val="18"/>
                <w:szCs w:val="18"/>
              </w:rPr>
              <w:t>天</w:t>
            </w:r>
            <w:r w:rsidRPr="00914D51">
              <w:rPr>
                <w:color w:val="000000"/>
                <w:kern w:val="0"/>
                <w:sz w:val="18"/>
                <w:szCs w:val="18"/>
              </w:rPr>
              <w:t>)</w:t>
            </w:r>
          </w:p>
        </w:tc>
        <w:tc>
          <w:tcPr>
            <w:tcW w:w="1508"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排水体系</w:t>
            </w:r>
            <w:r w:rsidRPr="00914D51">
              <w:rPr>
                <w:color w:val="000000"/>
                <w:kern w:val="0"/>
                <w:sz w:val="18"/>
                <w:szCs w:val="18"/>
              </w:rPr>
              <w:t>(</w:t>
            </w:r>
            <w:r w:rsidRPr="00914D51">
              <w:rPr>
                <w:rFonts w:ascii="方正仿宋_GBK" w:eastAsia="方正仿宋_GBK" w:hint="eastAsia"/>
                <w:color w:val="000000"/>
                <w:kern w:val="0"/>
                <w:sz w:val="18"/>
                <w:szCs w:val="18"/>
              </w:rPr>
              <w:t>包括抽排</w:t>
            </w:r>
            <w:r w:rsidRPr="00914D51">
              <w:rPr>
                <w:color w:val="000000"/>
                <w:kern w:val="0"/>
                <w:sz w:val="18"/>
                <w:szCs w:val="18"/>
              </w:rPr>
              <w:t>)</w:t>
            </w:r>
            <w:r w:rsidRPr="00914D51">
              <w:rPr>
                <w:rFonts w:ascii="方正仿宋_GBK" w:eastAsia="方正仿宋_GBK" w:hint="eastAsia"/>
                <w:color w:val="000000"/>
                <w:kern w:val="0"/>
                <w:sz w:val="18"/>
                <w:szCs w:val="18"/>
              </w:rPr>
              <w:t>一般，丰水年大雨后有洪涝发生</w:t>
            </w:r>
            <w:r w:rsidRPr="00914D51">
              <w:rPr>
                <w:color w:val="000000"/>
                <w:kern w:val="0"/>
                <w:sz w:val="18"/>
                <w:szCs w:val="18"/>
              </w:rPr>
              <w:t>(</w:t>
            </w:r>
            <w:r w:rsidRPr="00914D51">
              <w:rPr>
                <w:rFonts w:ascii="方正仿宋_GBK" w:eastAsia="方正仿宋_GBK" w:hint="eastAsia"/>
                <w:color w:val="000000"/>
                <w:kern w:val="0"/>
                <w:sz w:val="18"/>
                <w:szCs w:val="18"/>
              </w:rPr>
              <w:t>田面积水</w:t>
            </w:r>
            <w:r w:rsidRPr="00914D51">
              <w:rPr>
                <w:color w:val="000000"/>
                <w:kern w:val="0"/>
                <w:sz w:val="18"/>
                <w:szCs w:val="18"/>
              </w:rPr>
              <w:t>2</w:t>
            </w:r>
            <w:r w:rsidRPr="00914D51">
              <w:rPr>
                <w:rFonts w:ascii="方正仿宋_GBK" w:eastAsia="方正仿宋_GBK" w:hint="eastAsia"/>
                <w:color w:val="000000"/>
                <w:kern w:val="0"/>
                <w:sz w:val="18"/>
                <w:szCs w:val="18"/>
              </w:rPr>
              <w:t>天～</w:t>
            </w:r>
            <w:r w:rsidRPr="00914D51">
              <w:rPr>
                <w:color w:val="000000"/>
                <w:kern w:val="0"/>
                <w:sz w:val="18"/>
                <w:szCs w:val="18"/>
              </w:rPr>
              <w:t>3</w:t>
            </w:r>
            <w:r w:rsidRPr="00914D51">
              <w:rPr>
                <w:rFonts w:ascii="方正仿宋_GBK" w:eastAsia="方正仿宋_GBK" w:hint="eastAsia"/>
                <w:color w:val="000000"/>
                <w:kern w:val="0"/>
                <w:sz w:val="18"/>
                <w:szCs w:val="18"/>
              </w:rPr>
              <w:t>天</w:t>
            </w:r>
            <w:r w:rsidRPr="00914D51">
              <w:rPr>
                <w:color w:val="000000"/>
                <w:kern w:val="0"/>
                <w:sz w:val="18"/>
                <w:szCs w:val="18"/>
              </w:rPr>
              <w:t>)</w:t>
            </w:r>
          </w:p>
        </w:tc>
        <w:tc>
          <w:tcPr>
            <w:tcW w:w="168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排水体系</w:t>
            </w:r>
            <w:r w:rsidRPr="00914D51">
              <w:rPr>
                <w:color w:val="000000"/>
                <w:kern w:val="0"/>
                <w:sz w:val="18"/>
                <w:szCs w:val="18"/>
              </w:rPr>
              <w:t>(</w:t>
            </w:r>
            <w:r w:rsidRPr="00914D51">
              <w:rPr>
                <w:rFonts w:ascii="方正仿宋_GBK" w:eastAsia="方正仿宋_GBK" w:hint="eastAsia"/>
                <w:color w:val="000000"/>
                <w:kern w:val="0"/>
                <w:sz w:val="18"/>
                <w:szCs w:val="18"/>
              </w:rPr>
              <w:t>包括抽排</w:t>
            </w:r>
            <w:r w:rsidRPr="00914D51">
              <w:rPr>
                <w:color w:val="000000"/>
                <w:kern w:val="0"/>
                <w:sz w:val="18"/>
                <w:szCs w:val="18"/>
              </w:rPr>
              <w:t>)</w:t>
            </w:r>
            <w:r w:rsidRPr="00914D51">
              <w:rPr>
                <w:rFonts w:ascii="方正仿宋_GBK" w:eastAsia="方正仿宋_GBK" w:hint="eastAsia"/>
                <w:color w:val="000000"/>
                <w:kern w:val="0"/>
                <w:sz w:val="18"/>
                <w:szCs w:val="18"/>
              </w:rPr>
              <w:t>较差，丰水年大雨后有洪涝发生</w:t>
            </w:r>
            <w:r w:rsidRPr="00914D51">
              <w:rPr>
                <w:color w:val="000000"/>
                <w:kern w:val="0"/>
                <w:sz w:val="18"/>
                <w:szCs w:val="18"/>
              </w:rPr>
              <w:t>(</w:t>
            </w:r>
            <w:r w:rsidRPr="00914D51">
              <w:rPr>
                <w:rFonts w:ascii="方正仿宋_GBK" w:eastAsia="方正仿宋_GBK" w:hint="eastAsia"/>
                <w:color w:val="000000"/>
                <w:kern w:val="0"/>
                <w:sz w:val="18"/>
                <w:szCs w:val="18"/>
              </w:rPr>
              <w:t>田面积水</w:t>
            </w:r>
            <w:r w:rsidRPr="00914D51">
              <w:rPr>
                <w:color w:val="000000"/>
                <w:kern w:val="0"/>
                <w:sz w:val="18"/>
                <w:szCs w:val="18"/>
              </w:rPr>
              <w:t>≥3</w:t>
            </w:r>
            <w:r w:rsidRPr="00914D51">
              <w:rPr>
                <w:rFonts w:ascii="方正仿宋_GBK" w:eastAsia="方正仿宋_GBK" w:hint="eastAsia"/>
                <w:color w:val="000000"/>
                <w:kern w:val="0"/>
                <w:sz w:val="18"/>
                <w:szCs w:val="18"/>
              </w:rPr>
              <w:t>天</w:t>
            </w:r>
            <w:r w:rsidRPr="00914D51">
              <w:rPr>
                <w:color w:val="000000"/>
                <w:kern w:val="0"/>
                <w:sz w:val="18"/>
                <w:szCs w:val="18"/>
              </w:rPr>
              <w:t>)</w:t>
            </w:r>
          </w:p>
        </w:tc>
        <w:tc>
          <w:tcPr>
            <w:tcW w:w="1589"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无排水体系</w:t>
            </w:r>
            <w:r w:rsidRPr="00914D51">
              <w:rPr>
                <w:color w:val="000000"/>
                <w:kern w:val="0"/>
                <w:sz w:val="18"/>
                <w:szCs w:val="18"/>
              </w:rPr>
              <w:t>(</w:t>
            </w:r>
            <w:r w:rsidRPr="00914D51">
              <w:rPr>
                <w:rFonts w:ascii="方正仿宋_GBK" w:eastAsia="方正仿宋_GBK" w:hint="eastAsia"/>
                <w:color w:val="000000"/>
                <w:kern w:val="0"/>
                <w:sz w:val="18"/>
                <w:szCs w:val="18"/>
              </w:rPr>
              <w:t>包括抽排</w:t>
            </w:r>
            <w:r w:rsidRPr="00914D51">
              <w:rPr>
                <w:color w:val="000000"/>
                <w:kern w:val="0"/>
                <w:sz w:val="18"/>
                <w:szCs w:val="18"/>
              </w:rPr>
              <w:t>)</w:t>
            </w:r>
            <w:r w:rsidRPr="00914D51">
              <w:rPr>
                <w:rFonts w:ascii="方正仿宋_GBK" w:eastAsia="方正仿宋_GBK" w:hint="eastAsia"/>
                <w:color w:val="000000"/>
                <w:kern w:val="0"/>
                <w:sz w:val="18"/>
                <w:szCs w:val="18"/>
              </w:rPr>
              <w:t>，一般年份在大雨后发生洪涝</w:t>
            </w:r>
            <w:r w:rsidRPr="00914D51">
              <w:rPr>
                <w:color w:val="000000"/>
                <w:kern w:val="0"/>
                <w:sz w:val="18"/>
                <w:szCs w:val="18"/>
              </w:rPr>
              <w:t>(</w:t>
            </w:r>
            <w:r w:rsidRPr="00914D51">
              <w:rPr>
                <w:rFonts w:ascii="方正仿宋_GBK" w:eastAsia="方正仿宋_GBK" w:hint="eastAsia"/>
                <w:color w:val="000000"/>
                <w:kern w:val="0"/>
                <w:sz w:val="18"/>
                <w:szCs w:val="18"/>
              </w:rPr>
              <w:t>田面积水</w:t>
            </w:r>
            <w:r w:rsidRPr="00914D51">
              <w:rPr>
                <w:color w:val="000000"/>
                <w:kern w:val="0"/>
                <w:sz w:val="18"/>
                <w:szCs w:val="18"/>
              </w:rPr>
              <w:t>≥3</w:t>
            </w:r>
            <w:r w:rsidRPr="00914D51">
              <w:rPr>
                <w:rFonts w:ascii="方正仿宋_GBK" w:eastAsia="方正仿宋_GBK" w:hint="eastAsia"/>
                <w:color w:val="000000"/>
                <w:kern w:val="0"/>
                <w:sz w:val="18"/>
                <w:szCs w:val="18"/>
              </w:rPr>
              <w:t>天</w:t>
            </w:r>
            <w:r w:rsidRPr="00914D51">
              <w:rPr>
                <w:color w:val="000000"/>
                <w:kern w:val="0"/>
                <w:sz w:val="18"/>
                <w:szCs w:val="18"/>
              </w:rPr>
              <w:t>)</w:t>
            </w:r>
          </w:p>
        </w:tc>
      </w:tr>
      <w:tr w:rsidR="00914D51" w:rsidRPr="00914D51" w:rsidTr="00914D51">
        <w:tc>
          <w:tcPr>
            <w:tcW w:w="42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耕作距离</w:t>
            </w:r>
          </w:p>
        </w:tc>
        <w:tc>
          <w:tcPr>
            <w:tcW w:w="182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w:t>
            </w:r>
            <w:r w:rsidRPr="00914D51">
              <w:rPr>
                <w:color w:val="000000"/>
                <w:kern w:val="0"/>
                <w:sz w:val="18"/>
                <w:szCs w:val="18"/>
              </w:rPr>
              <w:t>50</w:t>
            </w:r>
          </w:p>
        </w:tc>
        <w:tc>
          <w:tcPr>
            <w:tcW w:w="2146"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50-150</w:t>
            </w:r>
          </w:p>
        </w:tc>
        <w:tc>
          <w:tcPr>
            <w:tcW w:w="1508"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150-200</w:t>
            </w:r>
          </w:p>
        </w:tc>
        <w:tc>
          <w:tcPr>
            <w:tcW w:w="168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200-500</w:t>
            </w:r>
          </w:p>
        </w:tc>
        <w:tc>
          <w:tcPr>
            <w:tcW w:w="1589"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≥500</w:t>
            </w:r>
          </w:p>
        </w:tc>
      </w:tr>
      <w:tr w:rsidR="00914D51" w:rsidRPr="00914D51" w:rsidTr="00914D51">
        <w:tc>
          <w:tcPr>
            <w:tcW w:w="42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土层质</w:t>
            </w:r>
            <w:r w:rsidRPr="00914D51">
              <w:rPr>
                <w:rFonts w:ascii="方正仿宋_GBK" w:eastAsia="方正仿宋_GBK" w:hint="eastAsia"/>
                <w:kern w:val="0"/>
                <w:sz w:val="18"/>
                <w:szCs w:val="18"/>
              </w:rPr>
              <w:lastRenderedPageBreak/>
              <w:t>地</w:t>
            </w:r>
          </w:p>
        </w:tc>
        <w:tc>
          <w:tcPr>
            <w:tcW w:w="182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lastRenderedPageBreak/>
              <w:t>壤土</w:t>
            </w:r>
          </w:p>
        </w:tc>
        <w:tc>
          <w:tcPr>
            <w:tcW w:w="2146"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砂壤土</w:t>
            </w:r>
          </w:p>
        </w:tc>
        <w:tc>
          <w:tcPr>
            <w:tcW w:w="1508"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粘土</w:t>
            </w:r>
          </w:p>
        </w:tc>
        <w:tc>
          <w:tcPr>
            <w:tcW w:w="168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砂土</w:t>
            </w:r>
          </w:p>
        </w:tc>
        <w:tc>
          <w:tcPr>
            <w:tcW w:w="1589"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砾质土</w:t>
            </w:r>
          </w:p>
        </w:tc>
      </w:tr>
      <w:tr w:rsidR="00914D51" w:rsidRPr="00914D51" w:rsidTr="00914D51">
        <w:tc>
          <w:tcPr>
            <w:tcW w:w="42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lastRenderedPageBreak/>
              <w:t>土壤厚度</w:t>
            </w:r>
          </w:p>
        </w:tc>
        <w:tc>
          <w:tcPr>
            <w:tcW w:w="182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≥100</w:t>
            </w:r>
          </w:p>
        </w:tc>
        <w:tc>
          <w:tcPr>
            <w:tcW w:w="2146"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70—100</w:t>
            </w:r>
          </w:p>
        </w:tc>
        <w:tc>
          <w:tcPr>
            <w:tcW w:w="1508"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60—70</w:t>
            </w:r>
          </w:p>
        </w:tc>
        <w:tc>
          <w:tcPr>
            <w:tcW w:w="168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40—60</w:t>
            </w:r>
          </w:p>
        </w:tc>
        <w:tc>
          <w:tcPr>
            <w:tcW w:w="1589"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w:t>
            </w:r>
            <w:r w:rsidRPr="00914D51">
              <w:rPr>
                <w:color w:val="000000"/>
                <w:kern w:val="0"/>
                <w:sz w:val="18"/>
                <w:szCs w:val="18"/>
              </w:rPr>
              <w:t>40</w:t>
            </w:r>
          </w:p>
        </w:tc>
      </w:tr>
      <w:tr w:rsidR="00914D51" w:rsidRPr="00914D51" w:rsidTr="00914D51">
        <w:tc>
          <w:tcPr>
            <w:tcW w:w="42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有机质含量</w:t>
            </w:r>
          </w:p>
        </w:tc>
        <w:tc>
          <w:tcPr>
            <w:tcW w:w="182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≥3.0%</w:t>
            </w:r>
          </w:p>
        </w:tc>
        <w:tc>
          <w:tcPr>
            <w:tcW w:w="2146"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2.0%—3.0%</w:t>
            </w:r>
          </w:p>
        </w:tc>
        <w:tc>
          <w:tcPr>
            <w:tcW w:w="1508"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1.0%—2.0%</w:t>
            </w:r>
          </w:p>
        </w:tc>
        <w:tc>
          <w:tcPr>
            <w:tcW w:w="168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0.6%—1.0%</w:t>
            </w:r>
          </w:p>
        </w:tc>
        <w:tc>
          <w:tcPr>
            <w:tcW w:w="1589"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w:t>
            </w:r>
            <w:r w:rsidRPr="00914D51">
              <w:rPr>
                <w:color w:val="000000"/>
                <w:kern w:val="0"/>
                <w:sz w:val="18"/>
                <w:szCs w:val="18"/>
              </w:rPr>
              <w:t>0.6%</w:t>
            </w:r>
          </w:p>
        </w:tc>
      </w:tr>
      <w:tr w:rsidR="00914D51" w:rsidRPr="00914D51" w:rsidTr="00914D51">
        <w:tc>
          <w:tcPr>
            <w:tcW w:w="42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土壤酸碱度</w:t>
            </w:r>
          </w:p>
        </w:tc>
        <w:tc>
          <w:tcPr>
            <w:tcW w:w="182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kern w:val="0"/>
                <w:sz w:val="18"/>
                <w:szCs w:val="18"/>
              </w:rPr>
              <w:t>[6.5</w:t>
            </w:r>
            <w:r w:rsidRPr="00914D51">
              <w:rPr>
                <w:rFonts w:ascii="方正仿宋_GBK" w:eastAsia="方正仿宋_GBK" w:hint="eastAsia"/>
                <w:kern w:val="0"/>
                <w:sz w:val="18"/>
                <w:szCs w:val="18"/>
              </w:rPr>
              <w:t>，</w:t>
            </w:r>
            <w:r w:rsidRPr="00914D51">
              <w:rPr>
                <w:kern w:val="0"/>
                <w:sz w:val="18"/>
                <w:szCs w:val="18"/>
              </w:rPr>
              <w:t>7.</w:t>
            </w:r>
            <w:r w:rsidRPr="00914D51">
              <w:rPr>
                <w:color w:val="000000"/>
                <w:kern w:val="0"/>
                <w:sz w:val="18"/>
                <w:szCs w:val="18"/>
              </w:rPr>
              <w:t>0</w:t>
            </w:r>
            <w:r w:rsidRPr="00914D51">
              <w:rPr>
                <w:kern w:val="0"/>
                <w:sz w:val="18"/>
                <w:szCs w:val="18"/>
              </w:rPr>
              <w:t>]</w:t>
            </w:r>
          </w:p>
        </w:tc>
        <w:tc>
          <w:tcPr>
            <w:tcW w:w="2146"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[6</w:t>
            </w:r>
            <w:r w:rsidRPr="00914D51">
              <w:rPr>
                <w:rFonts w:ascii="方正仿宋_GBK" w:eastAsia="方正仿宋_GBK" w:hint="eastAsia"/>
                <w:color w:val="000000"/>
                <w:kern w:val="0"/>
                <w:sz w:val="18"/>
                <w:szCs w:val="18"/>
              </w:rPr>
              <w:t>，</w:t>
            </w:r>
            <w:r w:rsidRPr="00914D51">
              <w:rPr>
                <w:color w:val="000000"/>
                <w:kern w:val="0"/>
                <w:sz w:val="18"/>
                <w:szCs w:val="18"/>
              </w:rPr>
              <w:t>6.5),(7.0</w:t>
            </w:r>
            <w:r w:rsidRPr="00914D51">
              <w:rPr>
                <w:rFonts w:ascii="方正仿宋_GBK" w:eastAsia="方正仿宋_GBK" w:hint="eastAsia"/>
                <w:color w:val="000000"/>
                <w:kern w:val="0"/>
                <w:sz w:val="18"/>
                <w:szCs w:val="18"/>
              </w:rPr>
              <w:t>，</w:t>
            </w:r>
            <w:r w:rsidRPr="00914D51">
              <w:rPr>
                <w:color w:val="000000"/>
                <w:kern w:val="0"/>
                <w:sz w:val="18"/>
                <w:szCs w:val="18"/>
              </w:rPr>
              <w:t>7.5]</w:t>
            </w:r>
          </w:p>
        </w:tc>
        <w:tc>
          <w:tcPr>
            <w:tcW w:w="1508"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[5.5</w:t>
            </w:r>
            <w:r w:rsidRPr="00914D51">
              <w:rPr>
                <w:rFonts w:ascii="方正仿宋_GBK" w:eastAsia="方正仿宋_GBK" w:hint="eastAsia"/>
                <w:color w:val="000000"/>
                <w:kern w:val="0"/>
                <w:sz w:val="18"/>
                <w:szCs w:val="18"/>
              </w:rPr>
              <w:t>，</w:t>
            </w:r>
            <w:r w:rsidRPr="00914D51">
              <w:rPr>
                <w:color w:val="000000"/>
                <w:kern w:val="0"/>
                <w:sz w:val="18"/>
                <w:szCs w:val="18"/>
              </w:rPr>
              <w:t>6.0),(7.5</w:t>
            </w:r>
            <w:r w:rsidRPr="00914D51">
              <w:rPr>
                <w:rFonts w:ascii="方正仿宋_GBK" w:eastAsia="方正仿宋_GBK" w:hint="eastAsia"/>
                <w:color w:val="000000"/>
                <w:kern w:val="0"/>
                <w:sz w:val="18"/>
                <w:szCs w:val="18"/>
              </w:rPr>
              <w:t>，</w:t>
            </w:r>
            <w:r w:rsidRPr="00914D51">
              <w:rPr>
                <w:color w:val="000000"/>
                <w:kern w:val="0"/>
                <w:sz w:val="18"/>
                <w:szCs w:val="18"/>
              </w:rPr>
              <w:t>8.0]</w:t>
            </w:r>
          </w:p>
        </w:tc>
        <w:tc>
          <w:tcPr>
            <w:tcW w:w="168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[5.0</w:t>
            </w:r>
            <w:r w:rsidRPr="00914D51">
              <w:rPr>
                <w:rFonts w:ascii="方正仿宋_GBK" w:eastAsia="方正仿宋_GBK" w:hint="eastAsia"/>
                <w:color w:val="000000"/>
                <w:kern w:val="0"/>
                <w:sz w:val="18"/>
                <w:szCs w:val="18"/>
              </w:rPr>
              <w:t>，</w:t>
            </w:r>
            <w:r w:rsidRPr="00914D51">
              <w:rPr>
                <w:color w:val="000000"/>
                <w:kern w:val="0"/>
                <w:sz w:val="18"/>
                <w:szCs w:val="18"/>
              </w:rPr>
              <w:t>5.5)</w:t>
            </w:r>
          </w:p>
        </w:tc>
        <w:tc>
          <w:tcPr>
            <w:tcW w:w="1589"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 xml:space="preserve">&lt;5.0 </w:t>
            </w:r>
            <w:r w:rsidRPr="00914D51">
              <w:rPr>
                <w:rFonts w:ascii="方正仿宋_GBK" w:eastAsia="方正仿宋_GBK" w:hint="eastAsia"/>
                <w:color w:val="000000"/>
                <w:kern w:val="0"/>
                <w:sz w:val="18"/>
                <w:szCs w:val="18"/>
              </w:rPr>
              <w:t xml:space="preserve">或＞ </w:t>
            </w:r>
            <w:r w:rsidRPr="00914D51">
              <w:rPr>
                <w:color w:val="000000"/>
                <w:kern w:val="0"/>
                <w:sz w:val="18"/>
                <w:szCs w:val="18"/>
              </w:rPr>
              <w:t>8.0</w:t>
            </w:r>
          </w:p>
        </w:tc>
      </w:tr>
      <w:tr w:rsidR="00914D51" w:rsidRPr="00914D51" w:rsidTr="00914D51">
        <w:tc>
          <w:tcPr>
            <w:tcW w:w="42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海拔</w:t>
            </w:r>
          </w:p>
        </w:tc>
        <w:tc>
          <w:tcPr>
            <w:tcW w:w="182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w:t>
            </w:r>
            <w:r w:rsidRPr="00914D51">
              <w:rPr>
                <w:kern w:val="0"/>
                <w:sz w:val="18"/>
                <w:szCs w:val="18"/>
              </w:rPr>
              <w:t>500m</w:t>
            </w:r>
          </w:p>
        </w:tc>
        <w:tc>
          <w:tcPr>
            <w:tcW w:w="2146"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kern w:val="0"/>
                <w:sz w:val="18"/>
                <w:szCs w:val="18"/>
              </w:rPr>
              <w:t>500-800m</w:t>
            </w:r>
            <w:r w:rsidRPr="00914D51">
              <w:rPr>
                <w:rFonts w:ascii="方正仿宋_GBK" w:eastAsia="方正仿宋_GBK" w:hint="eastAsia"/>
                <w:kern w:val="0"/>
                <w:sz w:val="18"/>
                <w:szCs w:val="18"/>
              </w:rPr>
              <w:t>（不含）</w:t>
            </w:r>
          </w:p>
        </w:tc>
        <w:tc>
          <w:tcPr>
            <w:tcW w:w="150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kern w:val="0"/>
                <w:sz w:val="18"/>
                <w:szCs w:val="18"/>
              </w:rPr>
              <w:t>800-1100m</w:t>
            </w:r>
            <w:r w:rsidRPr="00914D51">
              <w:rPr>
                <w:rFonts w:ascii="方正仿宋_GBK" w:eastAsia="方正仿宋_GBK" w:hint="eastAsia"/>
                <w:kern w:val="0"/>
                <w:sz w:val="18"/>
                <w:szCs w:val="18"/>
              </w:rPr>
              <w:t>（不含）</w:t>
            </w:r>
          </w:p>
        </w:tc>
        <w:tc>
          <w:tcPr>
            <w:tcW w:w="1685"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kern w:val="0"/>
                <w:sz w:val="18"/>
                <w:szCs w:val="18"/>
              </w:rPr>
              <w:t>1100-1400m</w:t>
            </w:r>
            <w:r w:rsidRPr="00914D51">
              <w:rPr>
                <w:rFonts w:ascii="方正仿宋_GBK" w:eastAsia="方正仿宋_GBK" w:hint="eastAsia"/>
                <w:kern w:val="0"/>
                <w:sz w:val="18"/>
                <w:szCs w:val="18"/>
              </w:rPr>
              <w:t>（不含）</w:t>
            </w:r>
          </w:p>
        </w:tc>
        <w:tc>
          <w:tcPr>
            <w:tcW w:w="1589"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kern w:val="0"/>
                <w:sz w:val="18"/>
                <w:szCs w:val="18"/>
              </w:rPr>
              <w:t>≥1400m</w:t>
            </w:r>
          </w:p>
        </w:tc>
      </w:tr>
      <w:tr w:rsidR="00914D51" w:rsidRPr="00914D51" w:rsidTr="00914D51">
        <w:tc>
          <w:tcPr>
            <w:tcW w:w="42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坡度</w:t>
            </w:r>
          </w:p>
        </w:tc>
        <w:tc>
          <w:tcPr>
            <w:tcW w:w="182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w:t>
            </w:r>
            <w:r w:rsidRPr="00914D51">
              <w:rPr>
                <w:color w:val="000000"/>
                <w:kern w:val="0"/>
                <w:sz w:val="18"/>
                <w:szCs w:val="18"/>
              </w:rPr>
              <w:t>2°</w:t>
            </w:r>
          </w:p>
        </w:tc>
        <w:tc>
          <w:tcPr>
            <w:tcW w:w="2146"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2°-6°</w:t>
            </w:r>
          </w:p>
        </w:tc>
        <w:tc>
          <w:tcPr>
            <w:tcW w:w="150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6°-15°</w:t>
            </w:r>
          </w:p>
        </w:tc>
        <w:tc>
          <w:tcPr>
            <w:tcW w:w="1685"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15°-25°</w:t>
            </w:r>
          </w:p>
        </w:tc>
        <w:tc>
          <w:tcPr>
            <w:tcW w:w="1589"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≥25°</w:t>
            </w:r>
          </w:p>
        </w:tc>
      </w:tr>
      <w:tr w:rsidR="00914D51" w:rsidRPr="00914D51" w:rsidTr="00914D51">
        <w:tc>
          <w:tcPr>
            <w:tcW w:w="42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坡向</w:t>
            </w:r>
          </w:p>
        </w:tc>
        <w:tc>
          <w:tcPr>
            <w:tcW w:w="182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南</w:t>
            </w:r>
          </w:p>
        </w:tc>
        <w:tc>
          <w:tcPr>
            <w:tcW w:w="2146"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西南、东南</w:t>
            </w:r>
          </w:p>
        </w:tc>
        <w:tc>
          <w:tcPr>
            <w:tcW w:w="150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西、西北</w:t>
            </w:r>
          </w:p>
        </w:tc>
        <w:tc>
          <w:tcPr>
            <w:tcW w:w="1685"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东、东北</w:t>
            </w:r>
          </w:p>
        </w:tc>
        <w:tc>
          <w:tcPr>
            <w:tcW w:w="1589"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北</w:t>
            </w:r>
          </w:p>
        </w:tc>
      </w:tr>
      <w:tr w:rsidR="00914D51" w:rsidRPr="00914D51" w:rsidTr="00914D51">
        <w:tc>
          <w:tcPr>
            <w:tcW w:w="42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田块平整度</w:t>
            </w:r>
          </w:p>
        </w:tc>
        <w:tc>
          <w:tcPr>
            <w:tcW w:w="182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耕作田块修筑工程、耕作层地力保护工程</w:t>
            </w:r>
          </w:p>
        </w:tc>
        <w:tc>
          <w:tcPr>
            <w:tcW w:w="2146"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耕作层地力保护工程</w:t>
            </w:r>
          </w:p>
        </w:tc>
        <w:tc>
          <w:tcPr>
            <w:tcW w:w="150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耕作田块修筑工程</w:t>
            </w:r>
          </w:p>
        </w:tc>
        <w:tc>
          <w:tcPr>
            <w:tcW w:w="1685"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其他土地平整工程修筑</w:t>
            </w:r>
          </w:p>
        </w:tc>
        <w:tc>
          <w:tcPr>
            <w:tcW w:w="1589"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无修筑工程</w:t>
            </w:r>
          </w:p>
        </w:tc>
      </w:tr>
      <w:tr w:rsidR="00914D51" w:rsidRPr="00914D51" w:rsidTr="00914D51">
        <w:tc>
          <w:tcPr>
            <w:tcW w:w="42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耕作难易程度</w:t>
            </w:r>
          </w:p>
        </w:tc>
        <w:tc>
          <w:tcPr>
            <w:tcW w:w="182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容易</w:t>
            </w:r>
          </w:p>
        </w:tc>
        <w:tc>
          <w:tcPr>
            <w:tcW w:w="2146"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较容易</w:t>
            </w:r>
          </w:p>
        </w:tc>
        <w:tc>
          <w:tcPr>
            <w:tcW w:w="1508"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一般</w:t>
            </w:r>
          </w:p>
        </w:tc>
        <w:tc>
          <w:tcPr>
            <w:tcW w:w="168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较不容易</w:t>
            </w:r>
          </w:p>
        </w:tc>
        <w:tc>
          <w:tcPr>
            <w:tcW w:w="1589"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不容易</w:t>
            </w:r>
          </w:p>
        </w:tc>
      </w:tr>
      <w:tr w:rsidR="00914D51" w:rsidRPr="00914D51" w:rsidTr="00914D51">
        <w:tc>
          <w:tcPr>
            <w:tcW w:w="42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人均耕地（亩</w:t>
            </w:r>
            <w:r w:rsidRPr="00914D51">
              <w:rPr>
                <w:color w:val="000000"/>
                <w:kern w:val="0"/>
                <w:sz w:val="18"/>
                <w:szCs w:val="18"/>
              </w:rPr>
              <w:t>/</w:t>
            </w:r>
            <w:r w:rsidRPr="00914D51">
              <w:rPr>
                <w:rFonts w:ascii="方正仿宋_GBK" w:eastAsia="方正仿宋_GBK" w:hint="eastAsia"/>
                <w:color w:val="000000"/>
                <w:kern w:val="0"/>
                <w:sz w:val="18"/>
                <w:szCs w:val="18"/>
              </w:rPr>
              <w:lastRenderedPageBreak/>
              <w:t>人）</w:t>
            </w:r>
          </w:p>
        </w:tc>
        <w:tc>
          <w:tcPr>
            <w:tcW w:w="182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lastRenderedPageBreak/>
              <w:t>＜</w:t>
            </w:r>
            <w:r w:rsidRPr="00914D51">
              <w:rPr>
                <w:color w:val="000000"/>
                <w:kern w:val="0"/>
                <w:sz w:val="18"/>
                <w:szCs w:val="18"/>
              </w:rPr>
              <w:t>0.5</w:t>
            </w:r>
          </w:p>
        </w:tc>
        <w:tc>
          <w:tcPr>
            <w:tcW w:w="2146"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0.5-1</w:t>
            </w:r>
          </w:p>
        </w:tc>
        <w:tc>
          <w:tcPr>
            <w:tcW w:w="1508"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1-2</w:t>
            </w:r>
          </w:p>
        </w:tc>
        <w:tc>
          <w:tcPr>
            <w:tcW w:w="168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2-3.5</w:t>
            </w:r>
          </w:p>
        </w:tc>
        <w:tc>
          <w:tcPr>
            <w:tcW w:w="1589"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&gt;3.5</w:t>
            </w:r>
          </w:p>
        </w:tc>
      </w:tr>
      <w:tr w:rsidR="00914D51" w:rsidRPr="00914D51" w:rsidTr="00914D51">
        <w:tc>
          <w:tcPr>
            <w:tcW w:w="42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lastRenderedPageBreak/>
              <w:t>环境污染</w:t>
            </w:r>
          </w:p>
        </w:tc>
        <w:tc>
          <w:tcPr>
            <w:tcW w:w="182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无污染</w:t>
            </w:r>
          </w:p>
        </w:tc>
        <w:tc>
          <w:tcPr>
            <w:tcW w:w="2146"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达到警戒线</w:t>
            </w:r>
            <w:r w:rsidRPr="00914D51">
              <w:rPr>
                <w:color w:val="000000"/>
                <w:kern w:val="0"/>
                <w:sz w:val="18"/>
                <w:szCs w:val="18"/>
              </w:rPr>
              <w:t>,</w:t>
            </w:r>
            <w:r w:rsidRPr="00914D51">
              <w:rPr>
                <w:rFonts w:ascii="方正仿宋_GBK" w:eastAsia="方正仿宋_GBK" w:hint="eastAsia"/>
                <w:color w:val="000000"/>
                <w:kern w:val="0"/>
                <w:sz w:val="18"/>
                <w:szCs w:val="18"/>
              </w:rPr>
              <w:t>对个别作物有轻微影响</w:t>
            </w:r>
          </w:p>
        </w:tc>
        <w:tc>
          <w:tcPr>
            <w:tcW w:w="1508"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轻度污染，不适合个别农作物种植</w:t>
            </w:r>
          </w:p>
        </w:tc>
        <w:tc>
          <w:tcPr>
            <w:tcW w:w="168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中度污染，不适合部分农作物种植</w:t>
            </w:r>
          </w:p>
        </w:tc>
        <w:tc>
          <w:tcPr>
            <w:tcW w:w="1589"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重度污染，不适合大部分农作物种植</w:t>
            </w:r>
          </w:p>
        </w:tc>
      </w:tr>
      <w:tr w:rsidR="00914D51" w:rsidRPr="00914D51" w:rsidTr="00914D51">
        <w:tc>
          <w:tcPr>
            <w:tcW w:w="42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地形部位</w:t>
            </w:r>
          </w:p>
        </w:tc>
        <w:tc>
          <w:tcPr>
            <w:tcW w:w="182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槽谷和平坝区</w:t>
            </w:r>
          </w:p>
        </w:tc>
        <w:tc>
          <w:tcPr>
            <w:tcW w:w="2146"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槽谷到丘陵过渡地带</w:t>
            </w:r>
          </w:p>
        </w:tc>
        <w:tc>
          <w:tcPr>
            <w:tcW w:w="1508"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丘陵</w:t>
            </w:r>
          </w:p>
        </w:tc>
        <w:tc>
          <w:tcPr>
            <w:tcW w:w="168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丘陵</w:t>
            </w:r>
            <w:r w:rsidRPr="00914D51">
              <w:rPr>
                <w:color w:val="000000"/>
                <w:kern w:val="0"/>
                <w:sz w:val="18"/>
                <w:szCs w:val="18"/>
              </w:rPr>
              <w:t>-</w:t>
            </w:r>
            <w:r w:rsidRPr="00914D51">
              <w:rPr>
                <w:rFonts w:ascii="方正仿宋_GBK" w:eastAsia="方正仿宋_GBK" w:hint="eastAsia"/>
                <w:color w:val="000000"/>
                <w:kern w:val="0"/>
                <w:sz w:val="18"/>
                <w:szCs w:val="18"/>
              </w:rPr>
              <w:t>山地过渡地带</w:t>
            </w:r>
          </w:p>
        </w:tc>
        <w:tc>
          <w:tcPr>
            <w:tcW w:w="1589"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山地</w:t>
            </w:r>
          </w:p>
        </w:tc>
      </w:tr>
      <w:tr w:rsidR="00914D51" w:rsidRPr="00914D51" w:rsidTr="00914D51">
        <w:tc>
          <w:tcPr>
            <w:tcW w:w="42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特殊气候</w:t>
            </w:r>
          </w:p>
        </w:tc>
        <w:tc>
          <w:tcPr>
            <w:tcW w:w="182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有利的特殊小气候，部分作物产量有利</w:t>
            </w:r>
          </w:p>
        </w:tc>
        <w:tc>
          <w:tcPr>
            <w:tcW w:w="2146"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较有利的特殊小气候，个别作物产量有利</w:t>
            </w:r>
          </w:p>
        </w:tc>
        <w:tc>
          <w:tcPr>
            <w:tcW w:w="1508"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无特殊</w:t>
            </w:r>
          </w:p>
        </w:tc>
        <w:tc>
          <w:tcPr>
            <w:tcW w:w="168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较为不利小气候，个别作物产量不利</w:t>
            </w:r>
          </w:p>
        </w:tc>
        <w:tc>
          <w:tcPr>
            <w:tcW w:w="1589"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灾害性小气候，部分作物产量有利</w:t>
            </w:r>
          </w:p>
        </w:tc>
      </w:tr>
    </w:tbl>
    <w:p w:rsidR="00914D51" w:rsidRPr="00914D51" w:rsidRDefault="00914D51" w:rsidP="00914D51">
      <w:pPr>
        <w:widowControl/>
        <w:spacing w:before="100" w:beforeAutospacing="1" w:after="100" w:afterAutospacing="1"/>
        <w:ind w:firstLine="480"/>
        <w:jc w:val="center"/>
        <w:rPr>
          <w:rFonts w:ascii="宋体" w:hAnsi="宋体" w:cs="宋体"/>
          <w:kern w:val="0"/>
          <w:sz w:val="24"/>
        </w:rPr>
      </w:pPr>
      <w:r w:rsidRPr="00914D51">
        <w:rPr>
          <w:rFonts w:ascii="宋体" w:hAnsi="宋体" w:cs="宋体"/>
          <w:kern w:val="0"/>
          <w:sz w:val="24"/>
        </w:rPr>
        <w:t> </w:t>
      </w:r>
    </w:p>
    <w:p w:rsidR="00914D51" w:rsidRPr="00914D51" w:rsidRDefault="00914D51" w:rsidP="00914D51">
      <w:pPr>
        <w:widowControl/>
        <w:jc w:val="left"/>
        <w:rPr>
          <w:rFonts w:ascii="宋体" w:hAnsi="宋体" w:cs="宋体"/>
          <w:kern w:val="0"/>
          <w:sz w:val="24"/>
        </w:rPr>
      </w:pPr>
      <w:r w:rsidRPr="00914D51">
        <w:rPr>
          <w:rFonts w:ascii="宋体" w:hAnsi="宋体" w:cs="宋体"/>
          <w:vanish/>
          <w:kern w:val="0"/>
          <w:sz w:val="24"/>
        </w:rPr>
        <w:t> </w:t>
      </w:r>
    </w:p>
    <w:p w:rsidR="00914D51" w:rsidRDefault="00914D51" w:rsidP="00914D51">
      <w:pPr>
        <w:widowControl/>
        <w:jc w:val="left"/>
        <w:rPr>
          <w:rFonts w:ascii="方正黑体_GBK" w:eastAsia="方正黑体_GBK" w:hint="eastAsia"/>
          <w:kern w:val="0"/>
          <w:sz w:val="32"/>
          <w:szCs w:val="32"/>
        </w:rPr>
      </w:pPr>
    </w:p>
    <w:p w:rsidR="00914D51" w:rsidRDefault="00914D51" w:rsidP="00914D51">
      <w:pPr>
        <w:widowControl/>
        <w:jc w:val="left"/>
        <w:rPr>
          <w:rFonts w:ascii="方正黑体_GBK" w:eastAsia="方正黑体_GBK" w:hint="eastAsia"/>
          <w:kern w:val="0"/>
          <w:sz w:val="32"/>
          <w:szCs w:val="32"/>
        </w:rPr>
      </w:pPr>
    </w:p>
    <w:p w:rsidR="00914D51" w:rsidRDefault="00914D51" w:rsidP="00914D51">
      <w:pPr>
        <w:widowControl/>
        <w:jc w:val="left"/>
        <w:rPr>
          <w:rFonts w:ascii="方正黑体_GBK" w:eastAsia="方正黑体_GBK" w:hint="eastAsia"/>
          <w:kern w:val="0"/>
          <w:sz w:val="32"/>
          <w:szCs w:val="32"/>
        </w:rPr>
      </w:pPr>
    </w:p>
    <w:p w:rsidR="00914D51" w:rsidRDefault="00914D51" w:rsidP="00914D51">
      <w:pPr>
        <w:widowControl/>
        <w:jc w:val="left"/>
        <w:rPr>
          <w:rFonts w:ascii="方正黑体_GBK" w:eastAsia="方正黑体_GBK" w:hint="eastAsia"/>
          <w:kern w:val="0"/>
          <w:sz w:val="32"/>
          <w:szCs w:val="32"/>
        </w:rPr>
      </w:pPr>
    </w:p>
    <w:p w:rsidR="00914D51" w:rsidRDefault="00914D51" w:rsidP="00914D51">
      <w:pPr>
        <w:widowControl/>
        <w:jc w:val="left"/>
        <w:rPr>
          <w:rFonts w:ascii="方正黑体_GBK" w:eastAsia="方正黑体_GBK" w:hint="eastAsia"/>
          <w:kern w:val="0"/>
          <w:sz w:val="32"/>
          <w:szCs w:val="32"/>
        </w:rPr>
      </w:pPr>
    </w:p>
    <w:p w:rsidR="00914D51" w:rsidRDefault="00914D51" w:rsidP="00914D51">
      <w:pPr>
        <w:widowControl/>
        <w:jc w:val="left"/>
        <w:rPr>
          <w:rFonts w:ascii="方正黑体_GBK" w:eastAsia="方正黑体_GBK" w:hint="eastAsia"/>
          <w:kern w:val="0"/>
          <w:sz w:val="32"/>
          <w:szCs w:val="32"/>
        </w:rPr>
      </w:pPr>
    </w:p>
    <w:p w:rsidR="00914D51" w:rsidRDefault="00914D51" w:rsidP="00914D51">
      <w:pPr>
        <w:widowControl/>
        <w:jc w:val="left"/>
        <w:rPr>
          <w:rFonts w:ascii="方正黑体_GBK" w:eastAsia="方正黑体_GBK" w:hint="eastAsia"/>
          <w:kern w:val="0"/>
          <w:sz w:val="32"/>
          <w:szCs w:val="32"/>
        </w:rPr>
      </w:pPr>
    </w:p>
    <w:p w:rsidR="00914D51" w:rsidRDefault="00914D51" w:rsidP="00914D51">
      <w:pPr>
        <w:widowControl/>
        <w:jc w:val="left"/>
        <w:rPr>
          <w:rFonts w:ascii="方正黑体_GBK" w:eastAsia="方正黑体_GBK" w:hint="eastAsia"/>
          <w:kern w:val="0"/>
          <w:sz w:val="32"/>
          <w:szCs w:val="32"/>
        </w:rPr>
      </w:pPr>
    </w:p>
    <w:p w:rsidR="00914D51" w:rsidRDefault="00914D51" w:rsidP="00914D51">
      <w:pPr>
        <w:widowControl/>
        <w:jc w:val="left"/>
        <w:rPr>
          <w:rFonts w:ascii="方正黑体_GBK" w:eastAsia="方正黑体_GBK" w:hint="eastAsia"/>
          <w:kern w:val="0"/>
          <w:sz w:val="32"/>
          <w:szCs w:val="32"/>
        </w:rPr>
      </w:pPr>
    </w:p>
    <w:p w:rsidR="00914D51" w:rsidRDefault="00914D51" w:rsidP="00914D51">
      <w:pPr>
        <w:widowControl/>
        <w:jc w:val="left"/>
        <w:rPr>
          <w:rFonts w:ascii="方正黑体_GBK" w:eastAsia="方正黑体_GBK" w:hint="eastAsia"/>
          <w:kern w:val="0"/>
          <w:sz w:val="32"/>
          <w:szCs w:val="32"/>
        </w:rPr>
      </w:pPr>
    </w:p>
    <w:p w:rsidR="00914D51" w:rsidRDefault="00914D51" w:rsidP="00914D51">
      <w:pPr>
        <w:widowControl/>
        <w:jc w:val="left"/>
        <w:rPr>
          <w:rFonts w:ascii="方正黑体_GBK" w:eastAsia="方正黑体_GBK" w:hint="eastAsia"/>
          <w:kern w:val="0"/>
          <w:sz w:val="32"/>
          <w:szCs w:val="32"/>
        </w:rPr>
      </w:pPr>
    </w:p>
    <w:p w:rsidR="00914D51" w:rsidRPr="00914D51" w:rsidRDefault="00914D51" w:rsidP="00914D51">
      <w:pPr>
        <w:widowControl/>
        <w:jc w:val="left"/>
        <w:rPr>
          <w:rFonts w:ascii="宋体" w:hAnsi="宋体" w:cs="宋体"/>
          <w:kern w:val="0"/>
          <w:sz w:val="24"/>
        </w:rPr>
      </w:pPr>
      <w:r w:rsidRPr="00914D51">
        <w:rPr>
          <w:rFonts w:ascii="方正黑体_GBK" w:eastAsia="方正黑体_GBK" w:hint="eastAsia"/>
          <w:kern w:val="0"/>
          <w:sz w:val="32"/>
          <w:szCs w:val="32"/>
        </w:rPr>
        <w:lastRenderedPageBreak/>
        <w:t>表</w:t>
      </w:r>
      <w:r w:rsidRPr="00914D51">
        <w:rPr>
          <w:kern w:val="0"/>
          <w:sz w:val="32"/>
          <w:szCs w:val="32"/>
        </w:rPr>
        <w:t>1-5  </w:t>
      </w:r>
      <w:r w:rsidRPr="00914D51">
        <w:rPr>
          <w:rFonts w:ascii="方正黑体_GBK" w:eastAsia="方正黑体_GBK" w:hint="eastAsia"/>
          <w:kern w:val="0"/>
          <w:sz w:val="32"/>
          <w:szCs w:val="32"/>
        </w:rPr>
        <w:t>果园因素修正系数表</w:t>
      </w:r>
      <w:r w:rsidRPr="00914D51">
        <w:rPr>
          <w:rFonts w:ascii="宋体" w:hAnsi="宋体" w:cs="宋体"/>
          <w:kern w:val="0"/>
          <w:sz w:val="24"/>
        </w:rPr>
        <w:t xml:space="preserve"> </w:t>
      </w:r>
    </w:p>
    <w:p w:rsidR="00914D51" w:rsidRPr="00914D51" w:rsidRDefault="00914D51" w:rsidP="00914D51">
      <w:pPr>
        <w:widowControl/>
        <w:spacing w:before="100" w:beforeAutospacing="1" w:after="100" w:afterAutospacing="1"/>
        <w:jc w:val="left"/>
        <w:rPr>
          <w:rFonts w:ascii="宋体" w:hAnsi="宋体" w:cs="宋体"/>
          <w:kern w:val="0"/>
          <w:sz w:val="24"/>
        </w:rPr>
      </w:pPr>
      <w:r w:rsidRPr="00914D51">
        <w:rPr>
          <w:rFonts w:ascii="宋体" w:hAnsi="宋体" w:cs="宋体"/>
          <w:kern w:val="0"/>
          <w:sz w:val="24"/>
        </w:rPr>
        <w:t> </w:t>
      </w:r>
    </w:p>
    <w:tbl>
      <w:tblPr>
        <w:tblW w:w="0" w:type="auto"/>
        <w:tblCellMar>
          <w:top w:w="15" w:type="dxa"/>
          <w:left w:w="15" w:type="dxa"/>
          <w:bottom w:w="15" w:type="dxa"/>
          <w:right w:w="15" w:type="dxa"/>
        </w:tblCellMar>
        <w:tblLook w:val="04A0"/>
      </w:tblPr>
      <w:tblGrid>
        <w:gridCol w:w="375"/>
        <w:gridCol w:w="372"/>
        <w:gridCol w:w="332"/>
        <w:gridCol w:w="271"/>
        <w:gridCol w:w="358"/>
        <w:gridCol w:w="399"/>
        <w:gridCol w:w="372"/>
        <w:gridCol w:w="332"/>
        <w:gridCol w:w="271"/>
        <w:gridCol w:w="358"/>
        <w:gridCol w:w="399"/>
        <w:gridCol w:w="372"/>
        <w:gridCol w:w="332"/>
        <w:gridCol w:w="271"/>
        <w:gridCol w:w="358"/>
        <w:gridCol w:w="399"/>
        <w:gridCol w:w="372"/>
        <w:gridCol w:w="332"/>
        <w:gridCol w:w="271"/>
        <w:gridCol w:w="358"/>
        <w:gridCol w:w="399"/>
        <w:gridCol w:w="372"/>
        <w:gridCol w:w="332"/>
        <w:gridCol w:w="271"/>
        <w:gridCol w:w="358"/>
        <w:gridCol w:w="399"/>
      </w:tblGrid>
      <w:tr w:rsidR="00914D51" w:rsidRPr="00914D51" w:rsidTr="00914D51">
        <w:tc>
          <w:tcPr>
            <w:tcW w:w="489" w:type="dxa"/>
            <w:vMerge w:val="restart"/>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因素体系</w:t>
            </w:r>
          </w:p>
        </w:tc>
        <w:tc>
          <w:tcPr>
            <w:tcW w:w="8436" w:type="dxa"/>
            <w:gridSpan w:val="25"/>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 xml:space="preserve">　修正系数</w:t>
            </w:r>
          </w:p>
        </w:tc>
      </w:tr>
      <w:tr w:rsidR="00914D51" w:rsidRPr="00914D51" w:rsidTr="00914D51">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914D51" w:rsidRPr="00914D51" w:rsidRDefault="00914D51" w:rsidP="00914D51">
            <w:pPr>
              <w:widowControl/>
              <w:jc w:val="left"/>
              <w:rPr>
                <w:kern w:val="0"/>
                <w:sz w:val="19"/>
                <w:szCs w:val="19"/>
              </w:rPr>
            </w:pPr>
          </w:p>
        </w:tc>
        <w:tc>
          <w:tcPr>
            <w:tcW w:w="1685" w:type="dxa"/>
            <w:gridSpan w:val="5"/>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w:t>
            </w:r>
            <w:r w:rsidRPr="00914D51">
              <w:rPr>
                <w:rFonts w:ascii="宋体" w:hAnsi="宋体" w:hint="eastAsia"/>
                <w:color w:val="000000"/>
                <w:kern w:val="0"/>
                <w:sz w:val="13"/>
                <w:szCs w:val="13"/>
              </w:rPr>
              <w:t>级地</w:t>
            </w:r>
          </w:p>
        </w:tc>
        <w:tc>
          <w:tcPr>
            <w:tcW w:w="1685" w:type="dxa"/>
            <w:gridSpan w:val="5"/>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2</w:t>
            </w:r>
            <w:r w:rsidRPr="00914D51">
              <w:rPr>
                <w:rFonts w:ascii="宋体" w:hAnsi="宋体" w:hint="eastAsia"/>
                <w:color w:val="000000"/>
                <w:kern w:val="0"/>
                <w:sz w:val="13"/>
                <w:szCs w:val="13"/>
              </w:rPr>
              <w:t>级地</w:t>
            </w:r>
          </w:p>
        </w:tc>
        <w:tc>
          <w:tcPr>
            <w:tcW w:w="1685" w:type="dxa"/>
            <w:gridSpan w:val="5"/>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3</w:t>
            </w:r>
            <w:r w:rsidRPr="00914D51">
              <w:rPr>
                <w:rFonts w:ascii="宋体" w:hAnsi="宋体" w:hint="eastAsia"/>
                <w:color w:val="000000"/>
                <w:kern w:val="0"/>
                <w:sz w:val="13"/>
                <w:szCs w:val="13"/>
              </w:rPr>
              <w:t>级地</w:t>
            </w:r>
          </w:p>
        </w:tc>
        <w:tc>
          <w:tcPr>
            <w:tcW w:w="1685" w:type="dxa"/>
            <w:gridSpan w:val="5"/>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4</w:t>
            </w:r>
            <w:r w:rsidRPr="00914D51">
              <w:rPr>
                <w:rFonts w:ascii="宋体" w:hAnsi="宋体" w:hint="eastAsia"/>
                <w:color w:val="000000"/>
                <w:kern w:val="0"/>
                <w:sz w:val="13"/>
                <w:szCs w:val="13"/>
              </w:rPr>
              <w:t>级地</w:t>
            </w:r>
          </w:p>
        </w:tc>
        <w:tc>
          <w:tcPr>
            <w:tcW w:w="1685" w:type="dxa"/>
            <w:gridSpan w:val="5"/>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5</w:t>
            </w:r>
            <w:r w:rsidRPr="00914D51">
              <w:rPr>
                <w:rFonts w:ascii="宋体" w:hAnsi="宋体" w:hint="eastAsia"/>
                <w:color w:val="000000"/>
                <w:kern w:val="0"/>
                <w:sz w:val="13"/>
                <w:szCs w:val="13"/>
              </w:rPr>
              <w:t>级地</w:t>
            </w:r>
          </w:p>
        </w:tc>
      </w:tr>
      <w:tr w:rsidR="00914D51" w:rsidRPr="00914D51" w:rsidTr="00914D51">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914D51" w:rsidRPr="00914D51" w:rsidRDefault="00914D51" w:rsidP="00914D51">
            <w:pPr>
              <w:widowControl/>
              <w:jc w:val="left"/>
              <w:rPr>
                <w:kern w:val="0"/>
                <w:sz w:val="19"/>
                <w:szCs w:val="19"/>
              </w:rPr>
            </w:pPr>
          </w:p>
        </w:tc>
        <w:tc>
          <w:tcPr>
            <w:tcW w:w="353"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优</w:t>
            </w:r>
          </w:p>
        </w:tc>
        <w:tc>
          <w:tcPr>
            <w:tcW w:w="312"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较优</w:t>
            </w:r>
          </w:p>
        </w:tc>
        <w:tc>
          <w:tcPr>
            <w:tcW w:w="258"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一般</w:t>
            </w:r>
          </w:p>
        </w:tc>
        <w:tc>
          <w:tcPr>
            <w:tcW w:w="34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较劣</w:t>
            </w:r>
          </w:p>
        </w:tc>
        <w:tc>
          <w:tcPr>
            <w:tcW w:w="38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劣</w:t>
            </w:r>
          </w:p>
        </w:tc>
        <w:tc>
          <w:tcPr>
            <w:tcW w:w="353"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优</w:t>
            </w:r>
          </w:p>
        </w:tc>
        <w:tc>
          <w:tcPr>
            <w:tcW w:w="312"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较优</w:t>
            </w:r>
          </w:p>
        </w:tc>
        <w:tc>
          <w:tcPr>
            <w:tcW w:w="258"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一般</w:t>
            </w:r>
          </w:p>
        </w:tc>
        <w:tc>
          <w:tcPr>
            <w:tcW w:w="34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较劣</w:t>
            </w:r>
          </w:p>
        </w:tc>
        <w:tc>
          <w:tcPr>
            <w:tcW w:w="38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劣</w:t>
            </w:r>
          </w:p>
        </w:tc>
        <w:tc>
          <w:tcPr>
            <w:tcW w:w="353"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优</w:t>
            </w:r>
          </w:p>
        </w:tc>
        <w:tc>
          <w:tcPr>
            <w:tcW w:w="312"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较优</w:t>
            </w:r>
          </w:p>
        </w:tc>
        <w:tc>
          <w:tcPr>
            <w:tcW w:w="258"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一般</w:t>
            </w:r>
          </w:p>
        </w:tc>
        <w:tc>
          <w:tcPr>
            <w:tcW w:w="34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较劣</w:t>
            </w:r>
          </w:p>
        </w:tc>
        <w:tc>
          <w:tcPr>
            <w:tcW w:w="38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劣</w:t>
            </w:r>
          </w:p>
        </w:tc>
        <w:tc>
          <w:tcPr>
            <w:tcW w:w="353"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优</w:t>
            </w:r>
          </w:p>
        </w:tc>
        <w:tc>
          <w:tcPr>
            <w:tcW w:w="312"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较优</w:t>
            </w:r>
          </w:p>
        </w:tc>
        <w:tc>
          <w:tcPr>
            <w:tcW w:w="258"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一般</w:t>
            </w:r>
          </w:p>
        </w:tc>
        <w:tc>
          <w:tcPr>
            <w:tcW w:w="34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较劣</w:t>
            </w:r>
          </w:p>
        </w:tc>
        <w:tc>
          <w:tcPr>
            <w:tcW w:w="38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劣</w:t>
            </w:r>
          </w:p>
        </w:tc>
        <w:tc>
          <w:tcPr>
            <w:tcW w:w="353"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优</w:t>
            </w:r>
          </w:p>
        </w:tc>
        <w:tc>
          <w:tcPr>
            <w:tcW w:w="312"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较优</w:t>
            </w:r>
          </w:p>
        </w:tc>
        <w:tc>
          <w:tcPr>
            <w:tcW w:w="258"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一般</w:t>
            </w:r>
          </w:p>
        </w:tc>
        <w:tc>
          <w:tcPr>
            <w:tcW w:w="34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较劣</w:t>
            </w:r>
          </w:p>
        </w:tc>
        <w:tc>
          <w:tcPr>
            <w:tcW w:w="380"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劣</w:t>
            </w:r>
          </w:p>
        </w:tc>
      </w:tr>
      <w:tr w:rsidR="00914D51" w:rsidRPr="00914D51" w:rsidTr="00914D51">
        <w:tc>
          <w:tcPr>
            <w:tcW w:w="489"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城镇影响度</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1.84</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0.92</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-0.93</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-1.86</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1.85</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0.93</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-0.88</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-1.75</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1.93</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0.97</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-1.02</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-2.04</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1.94</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0.97</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-1.09</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-2.18</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1.94</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0.97</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-1.09</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-2.18</w:t>
            </w:r>
          </w:p>
        </w:tc>
      </w:tr>
      <w:tr w:rsidR="00914D51" w:rsidRPr="00914D51" w:rsidTr="00914D51">
        <w:tc>
          <w:tcPr>
            <w:tcW w:w="489"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道路通达度</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1.41</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0.70</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-0.71</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-1.43</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1.42</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0.71</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-0.67</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-1.34</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1.48</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0.74</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-0.78</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-1.56</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1.49</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0.74</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-0.84</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-1.67</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1.49</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0.74</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-0.84</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-1.67</w:t>
            </w:r>
          </w:p>
        </w:tc>
      </w:tr>
      <w:tr w:rsidR="00914D51" w:rsidRPr="00914D51" w:rsidTr="00914D51">
        <w:tc>
          <w:tcPr>
            <w:tcW w:w="489"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路网密度</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1.41</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0.70</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-0.71</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-1.43</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1.42</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0.71</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-0.67</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-1.34</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1.48</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0.74</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-0.78</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-1.56</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1.49</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0.74</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-0.84</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-1.67</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1.49</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0.74</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-0.84</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-1.67</w:t>
            </w:r>
          </w:p>
        </w:tc>
      </w:tr>
      <w:tr w:rsidR="00914D51" w:rsidRPr="00914D51" w:rsidTr="00914D51">
        <w:tc>
          <w:tcPr>
            <w:tcW w:w="489"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灌溉保证率</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1.66</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0.83</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-0.84</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-1.68</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1.67</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0.83</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-0.79</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-1.58</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1.74</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0.87</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-0.92</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-1.83</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1.75</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0.88</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-0.98</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-1.97</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1.75</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0.88</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-0.98</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-1.97</w:t>
            </w:r>
          </w:p>
        </w:tc>
      </w:tr>
      <w:tr w:rsidR="00914D51" w:rsidRPr="00914D51" w:rsidTr="00914D51">
        <w:tc>
          <w:tcPr>
            <w:tcW w:w="489"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排水条件</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1.29</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0.64</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-0.65</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-1.31</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1.30</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0.65</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-0.61</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-1.23</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1.35</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0.68</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-0.71</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-1.43</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1.36</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0.68</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-0.77</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-1.53</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1.36</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0.68</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-0.77</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-1.53</w:t>
            </w:r>
          </w:p>
        </w:tc>
      </w:tr>
      <w:tr w:rsidR="00914D51" w:rsidRPr="00914D51" w:rsidTr="00914D51">
        <w:tc>
          <w:tcPr>
            <w:tcW w:w="489"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耕作距离</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0.98</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0.49</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-0.50</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-0.99</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0.99</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0.49</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-0.47</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-0.93</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1.03</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0.52</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-0.54</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-1.09</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1.04</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0.52</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-0.58</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-1.17</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1.04</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0.52</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-0.58</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-1.17</w:t>
            </w:r>
          </w:p>
        </w:tc>
      </w:tr>
      <w:tr w:rsidR="00914D51" w:rsidRPr="00914D51" w:rsidTr="00914D51">
        <w:tc>
          <w:tcPr>
            <w:tcW w:w="489"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土层</w:t>
            </w:r>
            <w:r w:rsidRPr="00914D51">
              <w:rPr>
                <w:rFonts w:ascii="宋体" w:hAnsi="宋体" w:hint="eastAsia"/>
                <w:color w:val="000000"/>
                <w:kern w:val="0"/>
                <w:sz w:val="13"/>
                <w:szCs w:val="13"/>
              </w:rPr>
              <w:lastRenderedPageBreak/>
              <w:t>质地</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lastRenderedPageBreak/>
              <w:t>0.61</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0.31</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-0.31</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-0.62</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0.62</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0.31</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-0.29</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-0.58</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0.64</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0.32</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-0.34</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-0.68</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0.65</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0.32</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-0.36</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-0.73</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0.65</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0.32</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-0.36</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-0.73</w:t>
            </w:r>
          </w:p>
        </w:tc>
      </w:tr>
      <w:tr w:rsidR="00914D51" w:rsidRPr="00914D51" w:rsidTr="00914D51">
        <w:tc>
          <w:tcPr>
            <w:tcW w:w="489"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lastRenderedPageBreak/>
              <w:t>土壤厚度</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0.24</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0.12</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-0.12</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-0.25</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0.25</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0.12</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-0.12</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-0.23</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0.26</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0.13</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-0.14</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-0.27</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0.26</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0.13</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-0.15</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-0.29</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0.26</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0.13</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-0.15</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-0.29</w:t>
            </w:r>
          </w:p>
        </w:tc>
      </w:tr>
      <w:tr w:rsidR="00914D51" w:rsidRPr="00914D51" w:rsidTr="00914D51">
        <w:tc>
          <w:tcPr>
            <w:tcW w:w="489"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有机质含量</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0.06</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0.03</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-0.03</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-0.06</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0.06</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0.03</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-0.03</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-0.06</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0.06</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0.03</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-0.03</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-0.07</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0.06</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0.03</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-0.04</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-0.07</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0.06</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0.03</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-0.04</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-0.07</w:t>
            </w:r>
          </w:p>
        </w:tc>
      </w:tr>
      <w:tr w:rsidR="00914D51" w:rsidRPr="00914D51" w:rsidTr="00914D51">
        <w:tc>
          <w:tcPr>
            <w:tcW w:w="489"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土壤酸碱度</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0.06</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0.03</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-0.03</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-0.06</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0.06</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0.03</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-0.03</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-0.06</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0.06</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0.03</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-0.03</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-0.07</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0.06</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0.03</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-0.04</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-0.07</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0.06</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0.03</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-0.04</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-0.07</w:t>
            </w:r>
          </w:p>
        </w:tc>
      </w:tr>
      <w:tr w:rsidR="00914D51" w:rsidRPr="00914D51" w:rsidTr="00914D51">
        <w:tc>
          <w:tcPr>
            <w:tcW w:w="489"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海拔</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0.61</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0.31</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-0.31</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-0.62</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0.62</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0.31</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-0.29</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-0.58</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0.64</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0.32</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-0.34</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-0.68</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0.65</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0.32</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-0.36</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-0.73</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0.65</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0.32</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-0.36</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-0.73</w:t>
            </w:r>
          </w:p>
        </w:tc>
      </w:tr>
      <w:tr w:rsidR="00914D51" w:rsidRPr="00914D51" w:rsidTr="00914D51">
        <w:tc>
          <w:tcPr>
            <w:tcW w:w="489"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坡度</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0.55</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0.28</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-0.28</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-0.56</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0.56</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0.28</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-0.26</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-0.53</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0.58</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0.29</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-0.31</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-0.61</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0.58</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0.29</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-0.33</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-0.66</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0.58</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0.29</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-0.33</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-0.66</w:t>
            </w:r>
          </w:p>
        </w:tc>
      </w:tr>
      <w:tr w:rsidR="00914D51" w:rsidRPr="00914D51" w:rsidTr="00914D51">
        <w:tc>
          <w:tcPr>
            <w:tcW w:w="489"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坡向</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0.55</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0.28</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-0.28</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-0.56</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0.56</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0.28</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-0.26</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-0.53</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0.58</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0.29</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-0.31</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-0.61</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0.58</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0.29</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-0.33</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-0.66</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0.58</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0.29</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-0.33</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-0.66</w:t>
            </w:r>
          </w:p>
        </w:tc>
      </w:tr>
      <w:tr w:rsidR="00914D51" w:rsidRPr="00914D51" w:rsidTr="00914D51">
        <w:tc>
          <w:tcPr>
            <w:tcW w:w="489"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耕作难易程度</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0.61</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0.31</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-0.31</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-0.62</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0.62</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0.31</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-0.29</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-0.58</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0.64</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0.32</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-0.34</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-0.68</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0.65</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0.32</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-0.36</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-0.73</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0.65</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0.32</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-0.36</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-0.73</w:t>
            </w:r>
          </w:p>
        </w:tc>
      </w:tr>
      <w:tr w:rsidR="00914D51" w:rsidRPr="00914D51" w:rsidTr="00914D51">
        <w:tc>
          <w:tcPr>
            <w:tcW w:w="489"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水土流失</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1.29</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0.64</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-0.65</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-1.30</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1.30</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0.65</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-0.61</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-1.23</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1.35</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0.68</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-0.71</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-1.43</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1.36</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0.68</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-0.77</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-1.53</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1.36</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0.68</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-0.77</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-1.53</w:t>
            </w:r>
          </w:p>
        </w:tc>
      </w:tr>
      <w:tr w:rsidR="00914D51" w:rsidRPr="00914D51" w:rsidTr="00914D51">
        <w:tc>
          <w:tcPr>
            <w:tcW w:w="489"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地形部位</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1.84</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0.92</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-0.93</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-1.86</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1.85</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0.93</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-0.88</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-1.75</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1.93</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0.97</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-1.02</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-2.04</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1.94</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0.97</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-1.09</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-2.18</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1.94</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0.97</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-1.09</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-2.18</w:t>
            </w:r>
          </w:p>
        </w:tc>
      </w:tr>
      <w:tr w:rsidR="00914D51" w:rsidRPr="00914D51" w:rsidTr="00914D51">
        <w:tc>
          <w:tcPr>
            <w:tcW w:w="489"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t>特殊</w:t>
            </w:r>
            <w:r w:rsidRPr="00914D51">
              <w:rPr>
                <w:rFonts w:ascii="宋体" w:hAnsi="宋体" w:hint="eastAsia"/>
                <w:color w:val="000000"/>
                <w:kern w:val="0"/>
                <w:sz w:val="13"/>
                <w:szCs w:val="13"/>
              </w:rPr>
              <w:lastRenderedPageBreak/>
              <w:t>气候</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lastRenderedPageBreak/>
              <w:t>1.41</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0.70</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-0.71</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-1.43</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1.42</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0.71</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-0.67</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-1.34</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1.48</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0.74</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-0.78</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-1.56</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1.49</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0.74</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-0.84</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-1.67</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1.49</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0.74</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-0.84</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-1.67</w:t>
            </w:r>
          </w:p>
        </w:tc>
      </w:tr>
      <w:tr w:rsidR="00914D51" w:rsidRPr="00914D51" w:rsidTr="00914D51">
        <w:tc>
          <w:tcPr>
            <w:tcW w:w="489"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rFonts w:ascii="宋体" w:hAnsi="宋体" w:hint="eastAsia"/>
                <w:color w:val="000000"/>
                <w:kern w:val="0"/>
                <w:sz w:val="13"/>
                <w:szCs w:val="13"/>
              </w:rPr>
              <w:lastRenderedPageBreak/>
              <w:t>汇总</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15.02</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7.51</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-7.61</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-15.21</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15.12</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7.56</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-7.15</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-14.31</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15.78</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7.89</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-8.32</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-16.63</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15.87</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7.94</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-8.92</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-17.85</w:t>
            </w:r>
          </w:p>
        </w:tc>
        <w:tc>
          <w:tcPr>
            <w:tcW w:w="353"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15.87</w:t>
            </w:r>
          </w:p>
        </w:tc>
        <w:tc>
          <w:tcPr>
            <w:tcW w:w="31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7.94</w:t>
            </w:r>
          </w:p>
        </w:tc>
        <w:tc>
          <w:tcPr>
            <w:tcW w:w="258"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0</w:t>
            </w:r>
          </w:p>
        </w:tc>
        <w:tc>
          <w:tcPr>
            <w:tcW w:w="34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-8.92</w:t>
            </w:r>
          </w:p>
        </w:tc>
        <w:tc>
          <w:tcPr>
            <w:tcW w:w="380"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center"/>
              <w:rPr>
                <w:kern w:val="0"/>
                <w:sz w:val="19"/>
                <w:szCs w:val="19"/>
              </w:rPr>
            </w:pPr>
            <w:r w:rsidRPr="00914D51">
              <w:rPr>
                <w:color w:val="000000"/>
                <w:kern w:val="0"/>
                <w:sz w:val="13"/>
                <w:szCs w:val="13"/>
              </w:rPr>
              <w:t>-17.85</w:t>
            </w:r>
          </w:p>
        </w:tc>
      </w:tr>
    </w:tbl>
    <w:p w:rsidR="00914D51" w:rsidRPr="00914D51" w:rsidRDefault="00914D51" w:rsidP="00914D51">
      <w:pPr>
        <w:widowControl/>
        <w:spacing w:before="100" w:beforeAutospacing="1" w:after="100" w:afterAutospacing="1"/>
        <w:ind w:firstLine="480"/>
        <w:rPr>
          <w:rFonts w:ascii="宋体" w:hAnsi="宋体" w:cs="宋体"/>
          <w:kern w:val="0"/>
          <w:sz w:val="24"/>
        </w:rPr>
      </w:pPr>
      <w:r w:rsidRPr="00914D51">
        <w:rPr>
          <w:rFonts w:ascii="宋体" w:hAnsi="宋体" w:cs="宋体"/>
          <w:kern w:val="0"/>
          <w:sz w:val="24"/>
        </w:rPr>
        <w:t> </w:t>
      </w:r>
    </w:p>
    <w:p w:rsidR="00914D51" w:rsidRPr="00914D51" w:rsidRDefault="00914D51" w:rsidP="00914D51">
      <w:pPr>
        <w:widowControl/>
        <w:spacing w:before="100" w:beforeAutospacing="1" w:after="100" w:afterAutospacing="1"/>
        <w:ind w:firstLine="480"/>
        <w:jc w:val="center"/>
        <w:rPr>
          <w:rFonts w:ascii="宋体" w:hAnsi="宋体" w:cs="宋体"/>
          <w:kern w:val="0"/>
          <w:sz w:val="24"/>
        </w:rPr>
      </w:pPr>
      <w:r w:rsidRPr="00914D51">
        <w:rPr>
          <w:rFonts w:ascii="宋体" w:hAnsi="宋体" w:cs="宋体"/>
          <w:kern w:val="0"/>
          <w:sz w:val="24"/>
        </w:rPr>
        <w:t> </w:t>
      </w:r>
    </w:p>
    <w:p w:rsidR="00914D51" w:rsidRPr="00914D51" w:rsidRDefault="00914D51" w:rsidP="00914D51">
      <w:pPr>
        <w:widowControl/>
        <w:spacing w:before="100" w:beforeAutospacing="1" w:after="100" w:afterAutospacing="1"/>
        <w:ind w:firstLine="480"/>
        <w:jc w:val="center"/>
        <w:rPr>
          <w:rFonts w:ascii="宋体" w:hAnsi="宋体" w:cs="宋体"/>
          <w:kern w:val="0"/>
          <w:sz w:val="24"/>
        </w:rPr>
      </w:pPr>
      <w:r w:rsidRPr="00914D51">
        <w:rPr>
          <w:rFonts w:ascii="宋体" w:hAnsi="宋体" w:cs="宋体"/>
          <w:kern w:val="0"/>
          <w:sz w:val="24"/>
        </w:rPr>
        <w:t> </w:t>
      </w:r>
    </w:p>
    <w:p w:rsidR="00914D51" w:rsidRPr="00914D51" w:rsidRDefault="00914D51" w:rsidP="00914D51">
      <w:pPr>
        <w:widowControl/>
        <w:spacing w:before="100" w:beforeAutospacing="1" w:after="100" w:afterAutospacing="1"/>
        <w:jc w:val="left"/>
        <w:rPr>
          <w:rFonts w:ascii="宋体" w:hAnsi="宋体" w:cs="宋体"/>
          <w:kern w:val="0"/>
          <w:sz w:val="24"/>
        </w:rPr>
      </w:pPr>
      <w:r w:rsidRPr="00914D51">
        <w:rPr>
          <w:rFonts w:ascii="宋体" w:hAnsi="宋体" w:cs="宋体"/>
          <w:kern w:val="0"/>
          <w:sz w:val="24"/>
        </w:rPr>
        <w:t> </w:t>
      </w:r>
    </w:p>
    <w:p w:rsidR="00914D51" w:rsidRPr="00914D51" w:rsidRDefault="00914D51" w:rsidP="00914D51">
      <w:pPr>
        <w:widowControl/>
        <w:spacing w:before="100" w:beforeAutospacing="1" w:after="100" w:afterAutospacing="1"/>
        <w:jc w:val="left"/>
        <w:rPr>
          <w:rFonts w:ascii="宋体" w:hAnsi="宋体" w:cs="宋体"/>
          <w:kern w:val="0"/>
          <w:sz w:val="24"/>
        </w:rPr>
      </w:pPr>
      <w:r w:rsidRPr="00914D51">
        <w:rPr>
          <w:rFonts w:ascii="宋体" w:hAnsi="宋体" w:cs="宋体"/>
          <w:kern w:val="0"/>
          <w:sz w:val="24"/>
        </w:rPr>
        <w:t> </w:t>
      </w:r>
    </w:p>
    <w:p w:rsidR="00914D51" w:rsidRPr="00914D51" w:rsidRDefault="00914D51" w:rsidP="00914D51">
      <w:pPr>
        <w:widowControl/>
        <w:spacing w:before="100" w:beforeAutospacing="1" w:after="100" w:afterAutospacing="1"/>
        <w:jc w:val="left"/>
        <w:rPr>
          <w:rFonts w:ascii="宋体" w:hAnsi="宋体" w:cs="宋体"/>
          <w:kern w:val="0"/>
          <w:sz w:val="24"/>
        </w:rPr>
      </w:pPr>
      <w:r w:rsidRPr="00914D51">
        <w:rPr>
          <w:rFonts w:ascii="宋体" w:hAnsi="宋体" w:cs="宋体"/>
          <w:kern w:val="0"/>
          <w:sz w:val="24"/>
        </w:rPr>
        <w:t> </w:t>
      </w:r>
    </w:p>
    <w:p w:rsidR="00914D51" w:rsidRPr="00914D51" w:rsidRDefault="00914D51" w:rsidP="00914D51">
      <w:pPr>
        <w:widowControl/>
        <w:spacing w:before="100" w:beforeAutospacing="1" w:after="100" w:afterAutospacing="1"/>
        <w:jc w:val="left"/>
        <w:rPr>
          <w:rFonts w:ascii="宋体" w:hAnsi="宋体" w:cs="宋体"/>
          <w:kern w:val="0"/>
          <w:sz w:val="24"/>
        </w:rPr>
      </w:pPr>
      <w:r w:rsidRPr="00914D51">
        <w:rPr>
          <w:rFonts w:ascii="宋体" w:hAnsi="宋体" w:cs="宋体"/>
          <w:kern w:val="0"/>
          <w:sz w:val="24"/>
        </w:rPr>
        <w:t> </w:t>
      </w:r>
    </w:p>
    <w:p w:rsidR="00914D51" w:rsidRPr="00914D51" w:rsidRDefault="00914D51" w:rsidP="00914D51">
      <w:pPr>
        <w:widowControl/>
        <w:spacing w:before="100" w:beforeAutospacing="1" w:after="100" w:afterAutospacing="1"/>
        <w:jc w:val="left"/>
        <w:rPr>
          <w:rFonts w:ascii="宋体" w:hAnsi="宋体" w:cs="宋体"/>
          <w:kern w:val="0"/>
          <w:sz w:val="24"/>
        </w:rPr>
      </w:pPr>
      <w:r w:rsidRPr="00914D51">
        <w:rPr>
          <w:rFonts w:ascii="宋体" w:hAnsi="宋体" w:cs="宋体"/>
          <w:kern w:val="0"/>
          <w:sz w:val="24"/>
        </w:rPr>
        <w:t> </w:t>
      </w:r>
    </w:p>
    <w:p w:rsidR="00914D51" w:rsidRPr="00914D51" w:rsidRDefault="00914D51" w:rsidP="00914D51">
      <w:pPr>
        <w:widowControl/>
        <w:spacing w:before="100" w:beforeAutospacing="1" w:after="100" w:afterAutospacing="1"/>
        <w:jc w:val="left"/>
        <w:rPr>
          <w:rFonts w:ascii="宋体" w:hAnsi="宋体" w:cs="宋体"/>
          <w:kern w:val="0"/>
          <w:sz w:val="24"/>
        </w:rPr>
      </w:pPr>
      <w:r w:rsidRPr="00914D51">
        <w:rPr>
          <w:rFonts w:ascii="宋体" w:hAnsi="宋体" w:cs="宋体"/>
          <w:kern w:val="0"/>
          <w:sz w:val="24"/>
        </w:rPr>
        <w:t> </w:t>
      </w:r>
    </w:p>
    <w:p w:rsidR="00914D51" w:rsidRPr="00914D51" w:rsidRDefault="00914D51" w:rsidP="00914D51">
      <w:pPr>
        <w:widowControl/>
        <w:jc w:val="left"/>
        <w:rPr>
          <w:rFonts w:ascii="宋体" w:hAnsi="宋体" w:cs="宋体"/>
          <w:kern w:val="0"/>
          <w:sz w:val="24"/>
        </w:rPr>
      </w:pPr>
      <w:r w:rsidRPr="00914D51">
        <w:rPr>
          <w:rFonts w:ascii="宋体" w:hAnsi="宋体" w:cs="宋体"/>
          <w:vanish/>
          <w:kern w:val="0"/>
          <w:sz w:val="24"/>
        </w:rPr>
        <w:t> </w:t>
      </w:r>
    </w:p>
    <w:p w:rsidR="00914D51" w:rsidRDefault="00914D51" w:rsidP="00914D51">
      <w:pPr>
        <w:widowControl/>
        <w:spacing w:before="100" w:beforeAutospacing="1" w:after="100" w:afterAutospacing="1"/>
        <w:jc w:val="left"/>
        <w:rPr>
          <w:rFonts w:ascii="方正黑体_GBK" w:eastAsia="方正黑体_GBK" w:hint="eastAsia"/>
          <w:kern w:val="0"/>
          <w:sz w:val="32"/>
          <w:szCs w:val="32"/>
        </w:rPr>
      </w:pPr>
    </w:p>
    <w:p w:rsidR="00914D51" w:rsidRDefault="00914D51" w:rsidP="00914D51">
      <w:pPr>
        <w:widowControl/>
        <w:spacing w:before="100" w:beforeAutospacing="1" w:after="100" w:afterAutospacing="1"/>
        <w:jc w:val="left"/>
        <w:rPr>
          <w:rFonts w:ascii="方正黑体_GBK" w:eastAsia="方正黑体_GBK" w:hint="eastAsia"/>
          <w:kern w:val="0"/>
          <w:sz w:val="32"/>
          <w:szCs w:val="32"/>
        </w:rPr>
      </w:pPr>
    </w:p>
    <w:p w:rsidR="00914D51" w:rsidRDefault="00914D51" w:rsidP="00914D51">
      <w:pPr>
        <w:widowControl/>
        <w:spacing w:before="100" w:beforeAutospacing="1" w:after="100" w:afterAutospacing="1"/>
        <w:jc w:val="left"/>
        <w:rPr>
          <w:rFonts w:ascii="方正黑体_GBK" w:eastAsia="方正黑体_GBK" w:hint="eastAsia"/>
          <w:kern w:val="0"/>
          <w:sz w:val="32"/>
          <w:szCs w:val="32"/>
        </w:rPr>
      </w:pPr>
    </w:p>
    <w:p w:rsidR="00914D51" w:rsidRDefault="00914D51" w:rsidP="00914D51">
      <w:pPr>
        <w:widowControl/>
        <w:spacing w:before="100" w:beforeAutospacing="1" w:after="100" w:afterAutospacing="1"/>
        <w:jc w:val="left"/>
        <w:rPr>
          <w:rFonts w:ascii="方正黑体_GBK" w:eastAsia="方正黑体_GBK" w:hint="eastAsia"/>
          <w:kern w:val="0"/>
          <w:sz w:val="32"/>
          <w:szCs w:val="32"/>
        </w:rPr>
      </w:pPr>
    </w:p>
    <w:p w:rsidR="00914D51" w:rsidRDefault="00914D51" w:rsidP="00914D51">
      <w:pPr>
        <w:widowControl/>
        <w:spacing w:before="100" w:beforeAutospacing="1" w:after="100" w:afterAutospacing="1"/>
        <w:jc w:val="left"/>
        <w:rPr>
          <w:rFonts w:ascii="方正黑体_GBK" w:eastAsia="方正黑体_GBK" w:hint="eastAsia"/>
          <w:kern w:val="0"/>
          <w:sz w:val="32"/>
          <w:szCs w:val="32"/>
        </w:rPr>
      </w:pPr>
    </w:p>
    <w:p w:rsidR="00914D51" w:rsidRPr="00914D51" w:rsidRDefault="00914D51" w:rsidP="00914D51">
      <w:pPr>
        <w:widowControl/>
        <w:spacing w:before="100" w:beforeAutospacing="1" w:after="100" w:afterAutospacing="1"/>
        <w:jc w:val="left"/>
        <w:rPr>
          <w:rFonts w:ascii="宋体" w:hAnsi="宋体" w:cs="宋体"/>
          <w:kern w:val="0"/>
          <w:sz w:val="24"/>
        </w:rPr>
      </w:pPr>
      <w:r w:rsidRPr="00914D51">
        <w:rPr>
          <w:rFonts w:ascii="方正黑体_GBK" w:eastAsia="方正黑体_GBK" w:hint="eastAsia"/>
          <w:kern w:val="0"/>
          <w:sz w:val="32"/>
          <w:szCs w:val="32"/>
        </w:rPr>
        <w:lastRenderedPageBreak/>
        <w:t>表</w:t>
      </w:r>
      <w:r w:rsidRPr="00914D51">
        <w:rPr>
          <w:kern w:val="0"/>
          <w:sz w:val="32"/>
          <w:szCs w:val="32"/>
        </w:rPr>
        <w:t>1-6  </w:t>
      </w:r>
      <w:r w:rsidRPr="00914D51">
        <w:rPr>
          <w:rFonts w:ascii="方正黑体_GBK" w:eastAsia="方正黑体_GBK" w:hint="eastAsia"/>
          <w:kern w:val="0"/>
          <w:sz w:val="32"/>
          <w:szCs w:val="32"/>
        </w:rPr>
        <w:t>果园因素修正指标说明表</w:t>
      </w:r>
    </w:p>
    <w:tbl>
      <w:tblPr>
        <w:tblW w:w="0" w:type="auto"/>
        <w:tblCellMar>
          <w:top w:w="15" w:type="dxa"/>
          <w:left w:w="15" w:type="dxa"/>
          <w:bottom w:w="15" w:type="dxa"/>
          <w:right w:w="15" w:type="dxa"/>
        </w:tblCellMar>
        <w:tblLook w:val="04A0"/>
      </w:tblPr>
      <w:tblGrid>
        <w:gridCol w:w="369"/>
        <w:gridCol w:w="1403"/>
        <w:gridCol w:w="1934"/>
        <w:gridCol w:w="1821"/>
        <w:gridCol w:w="1754"/>
        <w:gridCol w:w="1754"/>
      </w:tblGrid>
      <w:tr w:rsidR="00914D51" w:rsidRPr="00914D51" w:rsidTr="00067CF4">
        <w:tc>
          <w:tcPr>
            <w:tcW w:w="316" w:type="dxa"/>
            <w:vMerge w:val="restart"/>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因素体系</w:t>
            </w:r>
          </w:p>
        </w:tc>
        <w:tc>
          <w:tcPr>
            <w:tcW w:w="8719" w:type="dxa"/>
            <w:gridSpan w:val="5"/>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修正指标说明</w:t>
            </w:r>
          </w:p>
        </w:tc>
      </w:tr>
      <w:tr w:rsidR="00914D51" w:rsidRPr="00914D51" w:rsidTr="00067CF4">
        <w:tc>
          <w:tcPr>
            <w:tcW w:w="0" w:type="auto"/>
            <w:vMerge/>
            <w:tcBorders>
              <w:top w:val="single" w:sz="12" w:space="0" w:color="000000"/>
              <w:left w:val="single" w:sz="12" w:space="0" w:color="000000"/>
              <w:bottom w:val="single" w:sz="12" w:space="0" w:color="000000"/>
              <w:right w:val="single" w:sz="12" w:space="0" w:color="000000"/>
            </w:tcBorders>
            <w:vAlign w:val="center"/>
            <w:hideMark/>
          </w:tcPr>
          <w:p w:rsidR="00914D51" w:rsidRPr="00914D51" w:rsidRDefault="00914D51" w:rsidP="00914D51">
            <w:pPr>
              <w:widowControl/>
              <w:jc w:val="left"/>
              <w:rPr>
                <w:kern w:val="0"/>
                <w:sz w:val="19"/>
                <w:szCs w:val="19"/>
              </w:rPr>
            </w:pPr>
          </w:p>
        </w:tc>
        <w:tc>
          <w:tcPr>
            <w:tcW w:w="141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优</w:t>
            </w:r>
          </w:p>
        </w:tc>
        <w:tc>
          <w:tcPr>
            <w:tcW w:w="1946"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较优</w:t>
            </w:r>
          </w:p>
        </w:tc>
        <w:tc>
          <w:tcPr>
            <w:tcW w:w="1832"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一般</w:t>
            </w:r>
          </w:p>
        </w:tc>
        <w:tc>
          <w:tcPr>
            <w:tcW w:w="176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较劣</w:t>
            </w:r>
          </w:p>
        </w:tc>
        <w:tc>
          <w:tcPr>
            <w:tcW w:w="176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劣</w:t>
            </w:r>
          </w:p>
        </w:tc>
      </w:tr>
      <w:tr w:rsidR="00914D51" w:rsidRPr="00914D51" w:rsidTr="00067CF4">
        <w:tc>
          <w:tcPr>
            <w:tcW w:w="316"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城镇影响度</w:t>
            </w:r>
          </w:p>
        </w:tc>
        <w:tc>
          <w:tcPr>
            <w:tcW w:w="141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w:t>
            </w:r>
            <w:r w:rsidRPr="00914D51">
              <w:rPr>
                <w:color w:val="000000"/>
                <w:kern w:val="0"/>
                <w:sz w:val="18"/>
                <w:szCs w:val="18"/>
              </w:rPr>
              <w:t>1000</w:t>
            </w:r>
          </w:p>
        </w:tc>
        <w:tc>
          <w:tcPr>
            <w:tcW w:w="1946"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1000-1500</w:t>
            </w:r>
          </w:p>
        </w:tc>
        <w:tc>
          <w:tcPr>
            <w:tcW w:w="1832"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1500-2000</w:t>
            </w:r>
          </w:p>
        </w:tc>
        <w:tc>
          <w:tcPr>
            <w:tcW w:w="176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2000-3000</w:t>
            </w:r>
          </w:p>
        </w:tc>
        <w:tc>
          <w:tcPr>
            <w:tcW w:w="176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≥3000</w:t>
            </w:r>
          </w:p>
        </w:tc>
      </w:tr>
      <w:tr w:rsidR="00914D51" w:rsidRPr="00914D51" w:rsidTr="00067CF4">
        <w:tc>
          <w:tcPr>
            <w:tcW w:w="316"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道路通达度</w:t>
            </w:r>
          </w:p>
        </w:tc>
        <w:tc>
          <w:tcPr>
            <w:tcW w:w="141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国道、省道能能通达，结合该定级因素技术过程确定</w:t>
            </w:r>
          </w:p>
        </w:tc>
        <w:tc>
          <w:tcPr>
            <w:tcW w:w="1946"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县道能通达</w:t>
            </w:r>
          </w:p>
        </w:tc>
        <w:tc>
          <w:tcPr>
            <w:tcW w:w="1832"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乡道能通达</w:t>
            </w:r>
          </w:p>
        </w:tc>
        <w:tc>
          <w:tcPr>
            <w:tcW w:w="176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只有村道能通达</w:t>
            </w:r>
          </w:p>
        </w:tc>
        <w:tc>
          <w:tcPr>
            <w:tcW w:w="176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无道路通达</w:t>
            </w:r>
          </w:p>
        </w:tc>
      </w:tr>
      <w:tr w:rsidR="00914D51" w:rsidRPr="00914D51" w:rsidTr="00067CF4">
        <w:tc>
          <w:tcPr>
            <w:tcW w:w="316"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路网密度</w:t>
            </w:r>
          </w:p>
        </w:tc>
        <w:tc>
          <w:tcPr>
            <w:tcW w:w="141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≥5%</w:t>
            </w:r>
          </w:p>
        </w:tc>
        <w:tc>
          <w:tcPr>
            <w:tcW w:w="1946"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3.5%-5%</w:t>
            </w:r>
          </w:p>
        </w:tc>
        <w:tc>
          <w:tcPr>
            <w:tcW w:w="1832"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2.5%-3.5%</w:t>
            </w:r>
          </w:p>
        </w:tc>
        <w:tc>
          <w:tcPr>
            <w:tcW w:w="176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1%-2.5%</w:t>
            </w:r>
          </w:p>
        </w:tc>
        <w:tc>
          <w:tcPr>
            <w:tcW w:w="176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≤1%</w:t>
            </w:r>
          </w:p>
        </w:tc>
      </w:tr>
      <w:tr w:rsidR="00914D51" w:rsidRPr="00914D51" w:rsidTr="00067CF4">
        <w:tc>
          <w:tcPr>
            <w:tcW w:w="316"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灌溉保证率</w:t>
            </w:r>
          </w:p>
        </w:tc>
        <w:tc>
          <w:tcPr>
            <w:tcW w:w="141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充分满足，可随时灌溉</w:t>
            </w:r>
          </w:p>
        </w:tc>
        <w:tc>
          <w:tcPr>
            <w:tcW w:w="1946"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基本满足，在关键需水期能保证灌溉</w:t>
            </w:r>
          </w:p>
        </w:tc>
        <w:tc>
          <w:tcPr>
            <w:tcW w:w="1832"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一般满足，但大旱年不能保证</w:t>
            </w:r>
          </w:p>
        </w:tc>
        <w:tc>
          <w:tcPr>
            <w:tcW w:w="176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有灌溉条件，但无法保证</w:t>
            </w:r>
          </w:p>
        </w:tc>
        <w:tc>
          <w:tcPr>
            <w:tcW w:w="176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无灌溉条件，包括望天田和旱地</w:t>
            </w:r>
          </w:p>
        </w:tc>
      </w:tr>
      <w:tr w:rsidR="00914D51" w:rsidRPr="00914D51" w:rsidTr="00067CF4">
        <w:tc>
          <w:tcPr>
            <w:tcW w:w="316"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排水条件</w:t>
            </w:r>
          </w:p>
        </w:tc>
        <w:tc>
          <w:tcPr>
            <w:tcW w:w="141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有健全的干、支排水沟道</w:t>
            </w:r>
            <w:r w:rsidRPr="00914D51">
              <w:rPr>
                <w:color w:val="000000"/>
                <w:kern w:val="0"/>
                <w:sz w:val="18"/>
                <w:szCs w:val="18"/>
              </w:rPr>
              <w:t>(</w:t>
            </w:r>
            <w:r w:rsidRPr="00914D51">
              <w:rPr>
                <w:rFonts w:ascii="方正仿宋_GBK" w:eastAsia="方正仿宋_GBK" w:hint="eastAsia"/>
                <w:color w:val="000000"/>
                <w:kern w:val="0"/>
                <w:sz w:val="18"/>
                <w:szCs w:val="18"/>
              </w:rPr>
              <w:t>包括抽排</w:t>
            </w:r>
            <w:r w:rsidRPr="00914D51">
              <w:rPr>
                <w:color w:val="000000"/>
                <w:kern w:val="0"/>
                <w:sz w:val="18"/>
                <w:szCs w:val="18"/>
              </w:rPr>
              <w:t>)</w:t>
            </w:r>
            <w:r w:rsidRPr="00914D51">
              <w:rPr>
                <w:rFonts w:ascii="方正仿宋_GBK" w:eastAsia="方正仿宋_GBK" w:hint="eastAsia"/>
                <w:color w:val="000000"/>
                <w:kern w:val="0"/>
                <w:sz w:val="18"/>
                <w:szCs w:val="18"/>
              </w:rPr>
              <w:t>，无洪涝灾害</w:t>
            </w:r>
          </w:p>
        </w:tc>
        <w:tc>
          <w:tcPr>
            <w:tcW w:w="1946"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排水体系</w:t>
            </w:r>
            <w:r w:rsidRPr="00914D51">
              <w:rPr>
                <w:color w:val="000000"/>
                <w:kern w:val="0"/>
                <w:sz w:val="18"/>
                <w:szCs w:val="18"/>
              </w:rPr>
              <w:t>(</w:t>
            </w:r>
            <w:r w:rsidRPr="00914D51">
              <w:rPr>
                <w:rFonts w:ascii="方正仿宋_GBK" w:eastAsia="方正仿宋_GBK" w:hint="eastAsia"/>
                <w:color w:val="000000"/>
                <w:kern w:val="0"/>
                <w:sz w:val="18"/>
                <w:szCs w:val="18"/>
              </w:rPr>
              <w:t>包括抽排</w:t>
            </w:r>
            <w:r w:rsidRPr="00914D51">
              <w:rPr>
                <w:color w:val="000000"/>
                <w:kern w:val="0"/>
                <w:sz w:val="18"/>
                <w:szCs w:val="18"/>
              </w:rPr>
              <w:t>)</w:t>
            </w:r>
            <w:r w:rsidRPr="00914D51">
              <w:rPr>
                <w:rFonts w:ascii="方正仿宋_GBK" w:eastAsia="方正仿宋_GBK" w:hint="eastAsia"/>
                <w:color w:val="000000"/>
                <w:kern w:val="0"/>
                <w:sz w:val="18"/>
                <w:szCs w:val="18"/>
              </w:rPr>
              <w:t>基本健全，丰水年暴雨后有短期洪涝发生</w:t>
            </w:r>
            <w:r w:rsidRPr="00914D51">
              <w:rPr>
                <w:color w:val="000000"/>
                <w:kern w:val="0"/>
                <w:sz w:val="18"/>
                <w:szCs w:val="18"/>
              </w:rPr>
              <w:t>(</w:t>
            </w:r>
            <w:r w:rsidRPr="00914D51">
              <w:rPr>
                <w:rFonts w:ascii="方正仿宋_GBK" w:eastAsia="方正仿宋_GBK" w:hint="eastAsia"/>
                <w:color w:val="000000"/>
                <w:kern w:val="0"/>
                <w:sz w:val="18"/>
                <w:szCs w:val="18"/>
              </w:rPr>
              <w:t>田面积水</w:t>
            </w:r>
            <w:r w:rsidRPr="00914D51">
              <w:rPr>
                <w:color w:val="000000"/>
                <w:kern w:val="0"/>
                <w:sz w:val="18"/>
                <w:szCs w:val="18"/>
              </w:rPr>
              <w:t>1</w:t>
            </w:r>
            <w:r w:rsidRPr="00914D51">
              <w:rPr>
                <w:rFonts w:ascii="方正仿宋_GBK" w:eastAsia="方正仿宋_GBK" w:hint="eastAsia"/>
                <w:color w:val="000000"/>
                <w:kern w:val="0"/>
                <w:sz w:val="18"/>
                <w:szCs w:val="18"/>
              </w:rPr>
              <w:t>天～</w:t>
            </w:r>
            <w:r w:rsidRPr="00914D51">
              <w:rPr>
                <w:color w:val="000000"/>
                <w:kern w:val="0"/>
                <w:sz w:val="18"/>
                <w:szCs w:val="18"/>
              </w:rPr>
              <w:t>2</w:t>
            </w:r>
            <w:r w:rsidRPr="00914D51">
              <w:rPr>
                <w:rFonts w:ascii="方正仿宋_GBK" w:eastAsia="方正仿宋_GBK" w:hint="eastAsia"/>
                <w:color w:val="000000"/>
                <w:kern w:val="0"/>
                <w:sz w:val="18"/>
                <w:szCs w:val="18"/>
              </w:rPr>
              <w:t>天</w:t>
            </w:r>
            <w:r w:rsidRPr="00914D51">
              <w:rPr>
                <w:color w:val="000000"/>
                <w:kern w:val="0"/>
                <w:sz w:val="18"/>
                <w:szCs w:val="18"/>
              </w:rPr>
              <w:t>)</w:t>
            </w:r>
          </w:p>
        </w:tc>
        <w:tc>
          <w:tcPr>
            <w:tcW w:w="1832"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排水体系</w:t>
            </w:r>
            <w:r w:rsidRPr="00914D51">
              <w:rPr>
                <w:color w:val="000000"/>
                <w:kern w:val="0"/>
                <w:sz w:val="18"/>
                <w:szCs w:val="18"/>
              </w:rPr>
              <w:t>(</w:t>
            </w:r>
            <w:r w:rsidRPr="00914D51">
              <w:rPr>
                <w:rFonts w:ascii="方正仿宋_GBK" w:eastAsia="方正仿宋_GBK" w:hint="eastAsia"/>
                <w:color w:val="000000"/>
                <w:kern w:val="0"/>
                <w:sz w:val="18"/>
                <w:szCs w:val="18"/>
              </w:rPr>
              <w:t>包括抽排</w:t>
            </w:r>
            <w:r w:rsidRPr="00914D51">
              <w:rPr>
                <w:color w:val="000000"/>
                <w:kern w:val="0"/>
                <w:sz w:val="18"/>
                <w:szCs w:val="18"/>
              </w:rPr>
              <w:t>)</w:t>
            </w:r>
            <w:r w:rsidRPr="00914D51">
              <w:rPr>
                <w:rFonts w:ascii="方正仿宋_GBK" w:eastAsia="方正仿宋_GBK" w:hint="eastAsia"/>
                <w:color w:val="000000"/>
                <w:kern w:val="0"/>
                <w:sz w:val="18"/>
                <w:szCs w:val="18"/>
              </w:rPr>
              <w:t>一般，丰水年大雨后有洪涝发生</w:t>
            </w:r>
            <w:r w:rsidRPr="00914D51">
              <w:rPr>
                <w:color w:val="000000"/>
                <w:kern w:val="0"/>
                <w:sz w:val="18"/>
                <w:szCs w:val="18"/>
              </w:rPr>
              <w:t>(</w:t>
            </w:r>
            <w:r w:rsidRPr="00914D51">
              <w:rPr>
                <w:rFonts w:ascii="方正仿宋_GBK" w:eastAsia="方正仿宋_GBK" w:hint="eastAsia"/>
                <w:color w:val="000000"/>
                <w:kern w:val="0"/>
                <w:sz w:val="18"/>
                <w:szCs w:val="18"/>
              </w:rPr>
              <w:t>田面积水</w:t>
            </w:r>
            <w:r w:rsidRPr="00914D51">
              <w:rPr>
                <w:color w:val="000000"/>
                <w:kern w:val="0"/>
                <w:sz w:val="18"/>
                <w:szCs w:val="18"/>
              </w:rPr>
              <w:t>2</w:t>
            </w:r>
            <w:r w:rsidRPr="00914D51">
              <w:rPr>
                <w:rFonts w:ascii="方正仿宋_GBK" w:eastAsia="方正仿宋_GBK" w:hint="eastAsia"/>
                <w:color w:val="000000"/>
                <w:kern w:val="0"/>
                <w:sz w:val="18"/>
                <w:szCs w:val="18"/>
              </w:rPr>
              <w:t>天～</w:t>
            </w:r>
            <w:r w:rsidRPr="00914D51">
              <w:rPr>
                <w:color w:val="000000"/>
                <w:kern w:val="0"/>
                <w:sz w:val="18"/>
                <w:szCs w:val="18"/>
              </w:rPr>
              <w:t>3</w:t>
            </w:r>
            <w:r w:rsidRPr="00914D51">
              <w:rPr>
                <w:rFonts w:ascii="方正仿宋_GBK" w:eastAsia="方正仿宋_GBK" w:hint="eastAsia"/>
                <w:color w:val="000000"/>
                <w:kern w:val="0"/>
                <w:sz w:val="18"/>
                <w:szCs w:val="18"/>
              </w:rPr>
              <w:t>天</w:t>
            </w:r>
            <w:r w:rsidRPr="00914D51">
              <w:rPr>
                <w:color w:val="000000"/>
                <w:kern w:val="0"/>
                <w:sz w:val="18"/>
                <w:szCs w:val="18"/>
              </w:rPr>
              <w:t>)</w:t>
            </w:r>
          </w:p>
        </w:tc>
        <w:tc>
          <w:tcPr>
            <w:tcW w:w="176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排水体系</w:t>
            </w:r>
            <w:r w:rsidRPr="00914D51">
              <w:rPr>
                <w:color w:val="000000"/>
                <w:kern w:val="0"/>
                <w:sz w:val="18"/>
                <w:szCs w:val="18"/>
              </w:rPr>
              <w:t>(</w:t>
            </w:r>
            <w:r w:rsidRPr="00914D51">
              <w:rPr>
                <w:rFonts w:ascii="方正仿宋_GBK" w:eastAsia="方正仿宋_GBK" w:hint="eastAsia"/>
                <w:color w:val="000000"/>
                <w:kern w:val="0"/>
                <w:sz w:val="18"/>
                <w:szCs w:val="18"/>
              </w:rPr>
              <w:t>包括抽排</w:t>
            </w:r>
            <w:r w:rsidRPr="00914D51">
              <w:rPr>
                <w:color w:val="000000"/>
                <w:kern w:val="0"/>
                <w:sz w:val="18"/>
                <w:szCs w:val="18"/>
              </w:rPr>
              <w:t>)</w:t>
            </w:r>
            <w:r w:rsidRPr="00914D51">
              <w:rPr>
                <w:rFonts w:ascii="方正仿宋_GBK" w:eastAsia="方正仿宋_GBK" w:hint="eastAsia"/>
                <w:color w:val="000000"/>
                <w:kern w:val="0"/>
                <w:sz w:val="18"/>
                <w:szCs w:val="18"/>
              </w:rPr>
              <w:t>较差，丰水年大雨后有洪涝发生</w:t>
            </w:r>
            <w:r w:rsidRPr="00914D51">
              <w:rPr>
                <w:color w:val="000000"/>
                <w:kern w:val="0"/>
                <w:sz w:val="18"/>
                <w:szCs w:val="18"/>
              </w:rPr>
              <w:t>(</w:t>
            </w:r>
            <w:r w:rsidRPr="00914D51">
              <w:rPr>
                <w:rFonts w:ascii="方正仿宋_GBK" w:eastAsia="方正仿宋_GBK" w:hint="eastAsia"/>
                <w:color w:val="000000"/>
                <w:kern w:val="0"/>
                <w:sz w:val="18"/>
                <w:szCs w:val="18"/>
              </w:rPr>
              <w:t>田面积水</w:t>
            </w:r>
            <w:r w:rsidRPr="00914D51">
              <w:rPr>
                <w:color w:val="000000"/>
                <w:kern w:val="0"/>
                <w:sz w:val="18"/>
                <w:szCs w:val="18"/>
              </w:rPr>
              <w:t>≥3</w:t>
            </w:r>
            <w:r w:rsidRPr="00914D51">
              <w:rPr>
                <w:rFonts w:ascii="方正仿宋_GBK" w:eastAsia="方正仿宋_GBK" w:hint="eastAsia"/>
                <w:color w:val="000000"/>
                <w:kern w:val="0"/>
                <w:sz w:val="18"/>
                <w:szCs w:val="18"/>
              </w:rPr>
              <w:t>天</w:t>
            </w:r>
            <w:r w:rsidRPr="00914D51">
              <w:rPr>
                <w:color w:val="000000"/>
                <w:kern w:val="0"/>
                <w:sz w:val="18"/>
                <w:szCs w:val="18"/>
              </w:rPr>
              <w:t>)</w:t>
            </w:r>
          </w:p>
        </w:tc>
        <w:tc>
          <w:tcPr>
            <w:tcW w:w="176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无排水体系</w:t>
            </w:r>
            <w:r w:rsidRPr="00914D51">
              <w:rPr>
                <w:color w:val="000000"/>
                <w:kern w:val="0"/>
                <w:sz w:val="18"/>
                <w:szCs w:val="18"/>
              </w:rPr>
              <w:t>(</w:t>
            </w:r>
            <w:r w:rsidRPr="00914D51">
              <w:rPr>
                <w:rFonts w:ascii="方正仿宋_GBK" w:eastAsia="方正仿宋_GBK" w:hint="eastAsia"/>
                <w:color w:val="000000"/>
                <w:kern w:val="0"/>
                <w:sz w:val="18"/>
                <w:szCs w:val="18"/>
              </w:rPr>
              <w:t>包括抽排</w:t>
            </w:r>
            <w:r w:rsidRPr="00914D51">
              <w:rPr>
                <w:color w:val="000000"/>
                <w:kern w:val="0"/>
                <w:sz w:val="18"/>
                <w:szCs w:val="18"/>
              </w:rPr>
              <w:t>)</w:t>
            </w:r>
            <w:r w:rsidRPr="00914D51">
              <w:rPr>
                <w:rFonts w:ascii="方正仿宋_GBK" w:eastAsia="方正仿宋_GBK" w:hint="eastAsia"/>
                <w:color w:val="000000"/>
                <w:kern w:val="0"/>
                <w:sz w:val="18"/>
                <w:szCs w:val="18"/>
              </w:rPr>
              <w:t>，一般年份在大雨后发生洪涝</w:t>
            </w:r>
            <w:r w:rsidRPr="00914D51">
              <w:rPr>
                <w:color w:val="000000"/>
                <w:kern w:val="0"/>
                <w:sz w:val="18"/>
                <w:szCs w:val="18"/>
              </w:rPr>
              <w:t>(</w:t>
            </w:r>
            <w:r w:rsidRPr="00914D51">
              <w:rPr>
                <w:rFonts w:ascii="方正仿宋_GBK" w:eastAsia="方正仿宋_GBK" w:hint="eastAsia"/>
                <w:color w:val="000000"/>
                <w:kern w:val="0"/>
                <w:sz w:val="18"/>
                <w:szCs w:val="18"/>
              </w:rPr>
              <w:t>田面积水</w:t>
            </w:r>
            <w:r w:rsidRPr="00914D51">
              <w:rPr>
                <w:color w:val="000000"/>
                <w:kern w:val="0"/>
                <w:sz w:val="18"/>
                <w:szCs w:val="18"/>
              </w:rPr>
              <w:t>≥3</w:t>
            </w:r>
            <w:r w:rsidRPr="00914D51">
              <w:rPr>
                <w:rFonts w:ascii="方正仿宋_GBK" w:eastAsia="方正仿宋_GBK" w:hint="eastAsia"/>
                <w:color w:val="000000"/>
                <w:kern w:val="0"/>
                <w:sz w:val="18"/>
                <w:szCs w:val="18"/>
              </w:rPr>
              <w:t>天</w:t>
            </w:r>
            <w:r w:rsidRPr="00914D51">
              <w:rPr>
                <w:color w:val="000000"/>
                <w:kern w:val="0"/>
                <w:sz w:val="18"/>
                <w:szCs w:val="18"/>
              </w:rPr>
              <w:t>)</w:t>
            </w:r>
          </w:p>
        </w:tc>
      </w:tr>
      <w:tr w:rsidR="00914D51" w:rsidRPr="00914D51" w:rsidTr="00067CF4">
        <w:tc>
          <w:tcPr>
            <w:tcW w:w="316"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耕作距离</w:t>
            </w:r>
          </w:p>
        </w:tc>
        <w:tc>
          <w:tcPr>
            <w:tcW w:w="141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w:t>
            </w:r>
            <w:r w:rsidRPr="00914D51">
              <w:rPr>
                <w:color w:val="000000"/>
                <w:kern w:val="0"/>
                <w:sz w:val="18"/>
                <w:szCs w:val="18"/>
              </w:rPr>
              <w:t>50</w:t>
            </w:r>
          </w:p>
        </w:tc>
        <w:tc>
          <w:tcPr>
            <w:tcW w:w="1946"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50-150</w:t>
            </w:r>
          </w:p>
        </w:tc>
        <w:tc>
          <w:tcPr>
            <w:tcW w:w="1832"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150-200</w:t>
            </w:r>
          </w:p>
        </w:tc>
        <w:tc>
          <w:tcPr>
            <w:tcW w:w="176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200-500</w:t>
            </w:r>
          </w:p>
        </w:tc>
        <w:tc>
          <w:tcPr>
            <w:tcW w:w="176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≥500</w:t>
            </w:r>
          </w:p>
        </w:tc>
      </w:tr>
      <w:tr w:rsidR="00914D51" w:rsidRPr="00914D51" w:rsidTr="00067CF4">
        <w:tc>
          <w:tcPr>
            <w:tcW w:w="316"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土层质地</w:t>
            </w:r>
          </w:p>
        </w:tc>
        <w:tc>
          <w:tcPr>
            <w:tcW w:w="141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壤土</w:t>
            </w:r>
          </w:p>
        </w:tc>
        <w:tc>
          <w:tcPr>
            <w:tcW w:w="1946"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砂壤土</w:t>
            </w:r>
          </w:p>
        </w:tc>
        <w:tc>
          <w:tcPr>
            <w:tcW w:w="1832"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粘土</w:t>
            </w:r>
          </w:p>
        </w:tc>
        <w:tc>
          <w:tcPr>
            <w:tcW w:w="176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砂土</w:t>
            </w:r>
          </w:p>
        </w:tc>
        <w:tc>
          <w:tcPr>
            <w:tcW w:w="176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砾质土</w:t>
            </w:r>
          </w:p>
        </w:tc>
      </w:tr>
      <w:tr w:rsidR="00914D51" w:rsidRPr="00914D51" w:rsidTr="00067CF4">
        <w:tc>
          <w:tcPr>
            <w:tcW w:w="316"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lastRenderedPageBreak/>
              <w:t>土壤厚度</w:t>
            </w:r>
          </w:p>
        </w:tc>
        <w:tc>
          <w:tcPr>
            <w:tcW w:w="141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≥100</w:t>
            </w:r>
          </w:p>
        </w:tc>
        <w:tc>
          <w:tcPr>
            <w:tcW w:w="1946"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70—100</w:t>
            </w:r>
          </w:p>
        </w:tc>
        <w:tc>
          <w:tcPr>
            <w:tcW w:w="1832"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60—70</w:t>
            </w:r>
          </w:p>
        </w:tc>
        <w:tc>
          <w:tcPr>
            <w:tcW w:w="176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40—60</w:t>
            </w:r>
          </w:p>
        </w:tc>
        <w:tc>
          <w:tcPr>
            <w:tcW w:w="176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w:t>
            </w:r>
            <w:r w:rsidRPr="00914D51">
              <w:rPr>
                <w:color w:val="000000"/>
                <w:kern w:val="0"/>
                <w:sz w:val="18"/>
                <w:szCs w:val="18"/>
              </w:rPr>
              <w:t>40</w:t>
            </w:r>
          </w:p>
        </w:tc>
      </w:tr>
      <w:tr w:rsidR="00914D51" w:rsidRPr="00914D51" w:rsidTr="00067CF4">
        <w:tc>
          <w:tcPr>
            <w:tcW w:w="316"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有机质含量</w:t>
            </w:r>
          </w:p>
        </w:tc>
        <w:tc>
          <w:tcPr>
            <w:tcW w:w="141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≥3.0%</w:t>
            </w:r>
          </w:p>
        </w:tc>
        <w:tc>
          <w:tcPr>
            <w:tcW w:w="1946"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2.0%—3.0%</w:t>
            </w:r>
          </w:p>
        </w:tc>
        <w:tc>
          <w:tcPr>
            <w:tcW w:w="1832"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1.0%—2.0%</w:t>
            </w:r>
          </w:p>
        </w:tc>
        <w:tc>
          <w:tcPr>
            <w:tcW w:w="176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0.6%—1.0%</w:t>
            </w:r>
          </w:p>
        </w:tc>
        <w:tc>
          <w:tcPr>
            <w:tcW w:w="176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w:t>
            </w:r>
            <w:r w:rsidRPr="00914D51">
              <w:rPr>
                <w:color w:val="000000"/>
                <w:kern w:val="0"/>
                <w:sz w:val="18"/>
                <w:szCs w:val="18"/>
              </w:rPr>
              <w:t>0.6%</w:t>
            </w:r>
          </w:p>
        </w:tc>
      </w:tr>
      <w:tr w:rsidR="00914D51" w:rsidRPr="00914D51" w:rsidTr="00067CF4">
        <w:tc>
          <w:tcPr>
            <w:tcW w:w="316"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土壤酸碱度</w:t>
            </w:r>
          </w:p>
        </w:tc>
        <w:tc>
          <w:tcPr>
            <w:tcW w:w="141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kern w:val="0"/>
                <w:sz w:val="18"/>
                <w:szCs w:val="18"/>
              </w:rPr>
              <w:t>[6.5</w:t>
            </w:r>
            <w:r w:rsidRPr="00914D51">
              <w:rPr>
                <w:rFonts w:ascii="方正仿宋_GBK" w:eastAsia="方正仿宋_GBK" w:hint="eastAsia"/>
                <w:kern w:val="0"/>
                <w:sz w:val="18"/>
                <w:szCs w:val="18"/>
              </w:rPr>
              <w:t>，</w:t>
            </w:r>
            <w:r w:rsidRPr="00914D51">
              <w:rPr>
                <w:kern w:val="0"/>
                <w:sz w:val="18"/>
                <w:szCs w:val="18"/>
              </w:rPr>
              <w:t>7.</w:t>
            </w:r>
            <w:r w:rsidRPr="00914D51">
              <w:rPr>
                <w:color w:val="000000"/>
                <w:kern w:val="0"/>
                <w:sz w:val="18"/>
                <w:szCs w:val="18"/>
              </w:rPr>
              <w:t>0</w:t>
            </w:r>
            <w:r w:rsidRPr="00914D51">
              <w:rPr>
                <w:kern w:val="0"/>
                <w:sz w:val="18"/>
                <w:szCs w:val="18"/>
              </w:rPr>
              <w:t>]</w:t>
            </w:r>
          </w:p>
        </w:tc>
        <w:tc>
          <w:tcPr>
            <w:tcW w:w="1946"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[6</w:t>
            </w:r>
            <w:r w:rsidRPr="00914D51">
              <w:rPr>
                <w:rFonts w:ascii="方正仿宋_GBK" w:eastAsia="方正仿宋_GBK" w:hint="eastAsia"/>
                <w:color w:val="000000"/>
                <w:kern w:val="0"/>
                <w:sz w:val="18"/>
                <w:szCs w:val="18"/>
              </w:rPr>
              <w:t>，</w:t>
            </w:r>
            <w:r w:rsidRPr="00914D51">
              <w:rPr>
                <w:color w:val="000000"/>
                <w:kern w:val="0"/>
                <w:sz w:val="18"/>
                <w:szCs w:val="18"/>
              </w:rPr>
              <w:t>6.5),(7.0</w:t>
            </w:r>
            <w:r w:rsidRPr="00914D51">
              <w:rPr>
                <w:rFonts w:ascii="方正仿宋_GBK" w:eastAsia="方正仿宋_GBK" w:hint="eastAsia"/>
                <w:color w:val="000000"/>
                <w:kern w:val="0"/>
                <w:sz w:val="18"/>
                <w:szCs w:val="18"/>
              </w:rPr>
              <w:t>，</w:t>
            </w:r>
            <w:r w:rsidRPr="00914D51">
              <w:rPr>
                <w:color w:val="000000"/>
                <w:kern w:val="0"/>
                <w:sz w:val="18"/>
                <w:szCs w:val="18"/>
              </w:rPr>
              <w:t>7.5]</w:t>
            </w:r>
          </w:p>
        </w:tc>
        <w:tc>
          <w:tcPr>
            <w:tcW w:w="1832"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[5.5</w:t>
            </w:r>
            <w:r w:rsidRPr="00914D51">
              <w:rPr>
                <w:rFonts w:ascii="方正仿宋_GBK" w:eastAsia="方正仿宋_GBK" w:hint="eastAsia"/>
                <w:color w:val="000000"/>
                <w:kern w:val="0"/>
                <w:sz w:val="18"/>
                <w:szCs w:val="18"/>
              </w:rPr>
              <w:t>，</w:t>
            </w:r>
            <w:r w:rsidRPr="00914D51">
              <w:rPr>
                <w:color w:val="000000"/>
                <w:kern w:val="0"/>
                <w:sz w:val="18"/>
                <w:szCs w:val="18"/>
              </w:rPr>
              <w:t>6.0),(7.5</w:t>
            </w:r>
            <w:r w:rsidRPr="00914D51">
              <w:rPr>
                <w:rFonts w:ascii="方正仿宋_GBK" w:eastAsia="方正仿宋_GBK" w:hint="eastAsia"/>
                <w:color w:val="000000"/>
                <w:kern w:val="0"/>
                <w:sz w:val="18"/>
                <w:szCs w:val="18"/>
              </w:rPr>
              <w:t>，</w:t>
            </w:r>
            <w:r w:rsidRPr="00914D51">
              <w:rPr>
                <w:color w:val="000000"/>
                <w:kern w:val="0"/>
                <w:sz w:val="18"/>
                <w:szCs w:val="18"/>
              </w:rPr>
              <w:t>8.0]</w:t>
            </w:r>
          </w:p>
        </w:tc>
        <w:tc>
          <w:tcPr>
            <w:tcW w:w="176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[5.0</w:t>
            </w:r>
            <w:r w:rsidRPr="00914D51">
              <w:rPr>
                <w:rFonts w:ascii="方正仿宋_GBK" w:eastAsia="方正仿宋_GBK" w:hint="eastAsia"/>
                <w:color w:val="000000"/>
                <w:kern w:val="0"/>
                <w:sz w:val="18"/>
                <w:szCs w:val="18"/>
              </w:rPr>
              <w:t>，</w:t>
            </w:r>
            <w:r w:rsidRPr="00914D51">
              <w:rPr>
                <w:color w:val="000000"/>
                <w:kern w:val="0"/>
                <w:sz w:val="18"/>
                <w:szCs w:val="18"/>
              </w:rPr>
              <w:t>5.5)</w:t>
            </w:r>
          </w:p>
        </w:tc>
        <w:tc>
          <w:tcPr>
            <w:tcW w:w="176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 xml:space="preserve">&lt;5.0 </w:t>
            </w:r>
            <w:r w:rsidRPr="00914D51">
              <w:rPr>
                <w:rFonts w:ascii="方正仿宋_GBK" w:eastAsia="方正仿宋_GBK" w:hint="eastAsia"/>
                <w:color w:val="000000"/>
                <w:kern w:val="0"/>
                <w:sz w:val="18"/>
                <w:szCs w:val="18"/>
              </w:rPr>
              <w:t xml:space="preserve">或＞ </w:t>
            </w:r>
            <w:r w:rsidRPr="00914D51">
              <w:rPr>
                <w:color w:val="000000"/>
                <w:kern w:val="0"/>
                <w:sz w:val="18"/>
                <w:szCs w:val="18"/>
              </w:rPr>
              <w:t>8.0</w:t>
            </w:r>
          </w:p>
        </w:tc>
      </w:tr>
      <w:tr w:rsidR="00914D51" w:rsidRPr="00914D51" w:rsidTr="00067CF4">
        <w:tc>
          <w:tcPr>
            <w:tcW w:w="316"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海拔</w:t>
            </w:r>
          </w:p>
        </w:tc>
        <w:tc>
          <w:tcPr>
            <w:tcW w:w="141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w:t>
            </w:r>
            <w:r w:rsidRPr="00914D51">
              <w:rPr>
                <w:kern w:val="0"/>
                <w:sz w:val="18"/>
                <w:szCs w:val="18"/>
              </w:rPr>
              <w:t>500m</w:t>
            </w:r>
          </w:p>
        </w:tc>
        <w:tc>
          <w:tcPr>
            <w:tcW w:w="1946"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kern w:val="0"/>
                <w:sz w:val="18"/>
                <w:szCs w:val="18"/>
              </w:rPr>
              <w:t>500-800m</w:t>
            </w:r>
            <w:r w:rsidRPr="00914D51">
              <w:rPr>
                <w:rFonts w:ascii="方正仿宋_GBK" w:eastAsia="方正仿宋_GBK" w:hint="eastAsia"/>
                <w:kern w:val="0"/>
                <w:sz w:val="18"/>
                <w:szCs w:val="18"/>
              </w:rPr>
              <w:t>（不含）</w:t>
            </w:r>
          </w:p>
        </w:tc>
        <w:tc>
          <w:tcPr>
            <w:tcW w:w="183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kern w:val="0"/>
                <w:sz w:val="18"/>
                <w:szCs w:val="18"/>
              </w:rPr>
              <w:t>800-1100m</w:t>
            </w:r>
            <w:r w:rsidRPr="00914D51">
              <w:rPr>
                <w:rFonts w:ascii="方正仿宋_GBK" w:eastAsia="方正仿宋_GBK" w:hint="eastAsia"/>
                <w:kern w:val="0"/>
                <w:sz w:val="18"/>
                <w:szCs w:val="18"/>
              </w:rPr>
              <w:t>（不含）</w:t>
            </w:r>
          </w:p>
        </w:tc>
        <w:tc>
          <w:tcPr>
            <w:tcW w:w="1765"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kern w:val="0"/>
                <w:sz w:val="18"/>
                <w:szCs w:val="18"/>
              </w:rPr>
              <w:t>1100-1400m</w:t>
            </w:r>
            <w:r w:rsidRPr="00914D51">
              <w:rPr>
                <w:rFonts w:ascii="方正仿宋_GBK" w:eastAsia="方正仿宋_GBK" w:hint="eastAsia"/>
                <w:kern w:val="0"/>
                <w:sz w:val="18"/>
                <w:szCs w:val="18"/>
              </w:rPr>
              <w:t>（不含）</w:t>
            </w:r>
          </w:p>
        </w:tc>
        <w:tc>
          <w:tcPr>
            <w:tcW w:w="1765"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kern w:val="0"/>
                <w:sz w:val="18"/>
                <w:szCs w:val="18"/>
              </w:rPr>
              <w:t>≥1400m</w:t>
            </w:r>
          </w:p>
        </w:tc>
      </w:tr>
      <w:tr w:rsidR="00914D51" w:rsidRPr="00914D51" w:rsidTr="00067CF4">
        <w:tc>
          <w:tcPr>
            <w:tcW w:w="316"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坡度</w:t>
            </w:r>
          </w:p>
        </w:tc>
        <w:tc>
          <w:tcPr>
            <w:tcW w:w="141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w:t>
            </w:r>
            <w:r w:rsidRPr="00914D51">
              <w:rPr>
                <w:color w:val="000000"/>
                <w:kern w:val="0"/>
                <w:sz w:val="18"/>
                <w:szCs w:val="18"/>
              </w:rPr>
              <w:t>2°</w:t>
            </w:r>
          </w:p>
        </w:tc>
        <w:tc>
          <w:tcPr>
            <w:tcW w:w="1946"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2°-6°</w:t>
            </w:r>
          </w:p>
        </w:tc>
        <w:tc>
          <w:tcPr>
            <w:tcW w:w="183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6°-15°</w:t>
            </w:r>
          </w:p>
        </w:tc>
        <w:tc>
          <w:tcPr>
            <w:tcW w:w="1765"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15°-25°</w:t>
            </w:r>
          </w:p>
        </w:tc>
        <w:tc>
          <w:tcPr>
            <w:tcW w:w="1765"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color w:val="000000"/>
                <w:kern w:val="0"/>
                <w:sz w:val="18"/>
                <w:szCs w:val="18"/>
              </w:rPr>
              <w:t>≥25°</w:t>
            </w:r>
          </w:p>
        </w:tc>
      </w:tr>
      <w:tr w:rsidR="00914D51" w:rsidRPr="00914D51" w:rsidTr="00067CF4">
        <w:tc>
          <w:tcPr>
            <w:tcW w:w="316"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坡向</w:t>
            </w:r>
          </w:p>
        </w:tc>
        <w:tc>
          <w:tcPr>
            <w:tcW w:w="141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南</w:t>
            </w:r>
          </w:p>
        </w:tc>
        <w:tc>
          <w:tcPr>
            <w:tcW w:w="1946"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西南、东南</w:t>
            </w:r>
          </w:p>
        </w:tc>
        <w:tc>
          <w:tcPr>
            <w:tcW w:w="183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西、西北</w:t>
            </w:r>
          </w:p>
        </w:tc>
        <w:tc>
          <w:tcPr>
            <w:tcW w:w="1765"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东、东北</w:t>
            </w:r>
          </w:p>
        </w:tc>
        <w:tc>
          <w:tcPr>
            <w:tcW w:w="1765"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北</w:t>
            </w:r>
          </w:p>
        </w:tc>
      </w:tr>
      <w:tr w:rsidR="00914D51" w:rsidRPr="00914D51" w:rsidTr="00067CF4">
        <w:tc>
          <w:tcPr>
            <w:tcW w:w="316"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耕作难易程度</w:t>
            </w:r>
          </w:p>
        </w:tc>
        <w:tc>
          <w:tcPr>
            <w:tcW w:w="141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容易</w:t>
            </w:r>
          </w:p>
        </w:tc>
        <w:tc>
          <w:tcPr>
            <w:tcW w:w="1946"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较容易</w:t>
            </w:r>
          </w:p>
        </w:tc>
        <w:tc>
          <w:tcPr>
            <w:tcW w:w="1832"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一般</w:t>
            </w:r>
          </w:p>
        </w:tc>
        <w:tc>
          <w:tcPr>
            <w:tcW w:w="176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较不容易</w:t>
            </w:r>
          </w:p>
        </w:tc>
        <w:tc>
          <w:tcPr>
            <w:tcW w:w="176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不容易</w:t>
            </w:r>
          </w:p>
        </w:tc>
      </w:tr>
      <w:tr w:rsidR="00914D51" w:rsidRPr="00914D51" w:rsidTr="00067CF4">
        <w:tc>
          <w:tcPr>
            <w:tcW w:w="316"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水土流失</w:t>
            </w:r>
          </w:p>
        </w:tc>
        <w:tc>
          <w:tcPr>
            <w:tcW w:w="1411"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无水土流失状况和隐患地区</w:t>
            </w:r>
          </w:p>
        </w:tc>
        <w:tc>
          <w:tcPr>
            <w:tcW w:w="1946"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基本不发生水土流失地区</w:t>
            </w:r>
          </w:p>
        </w:tc>
        <w:tc>
          <w:tcPr>
            <w:tcW w:w="1832"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低度易发水土流失地区</w:t>
            </w:r>
          </w:p>
        </w:tc>
        <w:tc>
          <w:tcPr>
            <w:tcW w:w="1765"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中度易发水土流失地区</w:t>
            </w:r>
          </w:p>
        </w:tc>
        <w:tc>
          <w:tcPr>
            <w:tcW w:w="1765" w:type="dxa"/>
            <w:tcBorders>
              <w:top w:val="single" w:sz="12" w:space="0" w:color="000000"/>
              <w:left w:val="single" w:sz="12" w:space="0" w:color="000000"/>
              <w:bottom w:val="single" w:sz="12" w:space="0" w:color="000000"/>
              <w:right w:val="single" w:sz="12" w:space="0" w:color="000000"/>
            </w:tcBorders>
            <w:noWrap/>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高度易发水土流失地区</w:t>
            </w:r>
          </w:p>
        </w:tc>
      </w:tr>
      <w:tr w:rsidR="00914D51" w:rsidRPr="00914D51" w:rsidTr="00067CF4">
        <w:tc>
          <w:tcPr>
            <w:tcW w:w="316"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地形部位</w:t>
            </w:r>
          </w:p>
        </w:tc>
        <w:tc>
          <w:tcPr>
            <w:tcW w:w="141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槽谷和平坝区</w:t>
            </w:r>
          </w:p>
        </w:tc>
        <w:tc>
          <w:tcPr>
            <w:tcW w:w="1946"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槽谷到丘陵过渡地带</w:t>
            </w:r>
          </w:p>
        </w:tc>
        <w:tc>
          <w:tcPr>
            <w:tcW w:w="1832"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丘陵</w:t>
            </w:r>
          </w:p>
        </w:tc>
        <w:tc>
          <w:tcPr>
            <w:tcW w:w="176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丘陵</w:t>
            </w:r>
            <w:r w:rsidRPr="00914D51">
              <w:rPr>
                <w:color w:val="000000"/>
                <w:kern w:val="0"/>
                <w:sz w:val="18"/>
                <w:szCs w:val="18"/>
              </w:rPr>
              <w:t>-</w:t>
            </w:r>
            <w:r w:rsidRPr="00914D51">
              <w:rPr>
                <w:rFonts w:ascii="方正仿宋_GBK" w:eastAsia="方正仿宋_GBK" w:hint="eastAsia"/>
                <w:color w:val="000000"/>
                <w:kern w:val="0"/>
                <w:sz w:val="18"/>
                <w:szCs w:val="18"/>
              </w:rPr>
              <w:t>山地过渡地带</w:t>
            </w:r>
          </w:p>
        </w:tc>
        <w:tc>
          <w:tcPr>
            <w:tcW w:w="176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山地</w:t>
            </w:r>
          </w:p>
        </w:tc>
      </w:tr>
      <w:tr w:rsidR="00914D51" w:rsidRPr="00914D51" w:rsidTr="00067CF4">
        <w:tc>
          <w:tcPr>
            <w:tcW w:w="316"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kern w:val="0"/>
                <w:sz w:val="18"/>
                <w:szCs w:val="18"/>
              </w:rPr>
              <w:t>特殊气候</w:t>
            </w:r>
          </w:p>
        </w:tc>
        <w:tc>
          <w:tcPr>
            <w:tcW w:w="1411"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有利的特殊小气候，部分作物产量有利</w:t>
            </w:r>
          </w:p>
        </w:tc>
        <w:tc>
          <w:tcPr>
            <w:tcW w:w="1946"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较有利的特殊小气候，个别作物产量有利</w:t>
            </w:r>
          </w:p>
        </w:tc>
        <w:tc>
          <w:tcPr>
            <w:tcW w:w="1832"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无特殊</w:t>
            </w:r>
          </w:p>
        </w:tc>
        <w:tc>
          <w:tcPr>
            <w:tcW w:w="176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较为不利小气候，个别作物产量不利</w:t>
            </w:r>
          </w:p>
        </w:tc>
        <w:tc>
          <w:tcPr>
            <w:tcW w:w="1765" w:type="dxa"/>
            <w:tcBorders>
              <w:top w:val="single" w:sz="12" w:space="0" w:color="000000"/>
              <w:left w:val="single" w:sz="12" w:space="0" w:color="000000"/>
              <w:bottom w:val="single" w:sz="12" w:space="0" w:color="000000"/>
              <w:right w:val="single" w:sz="12" w:space="0" w:color="000000"/>
            </w:tcBorders>
            <w:tcMar>
              <w:top w:w="0" w:type="dxa"/>
              <w:left w:w="95" w:type="dxa"/>
              <w:bottom w:w="0" w:type="dxa"/>
              <w:right w:w="95" w:type="dxa"/>
            </w:tcMar>
            <w:vAlign w:val="center"/>
            <w:hideMark/>
          </w:tcPr>
          <w:p w:rsidR="00914D51" w:rsidRPr="00914D51" w:rsidRDefault="00914D51" w:rsidP="00914D51">
            <w:pPr>
              <w:widowControl/>
              <w:spacing w:before="100" w:beforeAutospacing="1" w:after="100" w:afterAutospacing="1"/>
              <w:jc w:val="left"/>
              <w:rPr>
                <w:kern w:val="0"/>
                <w:sz w:val="19"/>
                <w:szCs w:val="19"/>
              </w:rPr>
            </w:pPr>
            <w:r w:rsidRPr="00914D51">
              <w:rPr>
                <w:rFonts w:ascii="方正仿宋_GBK" w:eastAsia="方正仿宋_GBK" w:hint="eastAsia"/>
                <w:color w:val="000000"/>
                <w:kern w:val="0"/>
                <w:sz w:val="18"/>
                <w:szCs w:val="18"/>
              </w:rPr>
              <w:t>灾害性小气候，部分作物产量有利</w:t>
            </w:r>
          </w:p>
        </w:tc>
      </w:tr>
    </w:tbl>
    <w:p w:rsidR="00067CF4" w:rsidRPr="00067CF4" w:rsidRDefault="00067CF4" w:rsidP="00067CF4">
      <w:pPr>
        <w:spacing w:line="578" w:lineRule="exact"/>
        <w:rPr>
          <w:rFonts w:ascii="方正黑体_GBK" w:eastAsia="方正黑体_GBK" w:hAnsi="方正黑体_GBK" w:cs="方正黑体_GBK"/>
          <w:bCs/>
          <w:sz w:val="32"/>
          <w:szCs w:val="32"/>
        </w:rPr>
      </w:pPr>
      <w:r>
        <w:rPr>
          <w:rFonts w:ascii="方正黑体_GBK" w:eastAsia="方正黑体_GBK" w:hAnsi="方正黑体_GBK" w:cs="方正黑体_GBK" w:hint="eastAsia"/>
          <w:bCs/>
          <w:sz w:val="32"/>
          <w:szCs w:val="32"/>
        </w:rPr>
        <w:lastRenderedPageBreak/>
        <w:t>附件3</w:t>
      </w:r>
    </w:p>
    <w:p w:rsidR="00067CF4" w:rsidRDefault="00067CF4" w:rsidP="00067CF4">
      <w:pPr>
        <w:spacing w:line="540" w:lineRule="exact"/>
        <w:jc w:val="center"/>
        <w:rPr>
          <w:rFonts w:eastAsia="方正小标宋_GBK" w:hint="eastAsia"/>
          <w:bCs/>
          <w:sz w:val="44"/>
          <w:szCs w:val="44"/>
        </w:rPr>
      </w:pPr>
    </w:p>
    <w:p w:rsidR="00067CF4" w:rsidRDefault="00067CF4" w:rsidP="00067CF4">
      <w:pPr>
        <w:spacing w:line="540" w:lineRule="exact"/>
        <w:jc w:val="center"/>
        <w:rPr>
          <w:rFonts w:eastAsia="方正小标宋_GBK"/>
          <w:bCs/>
          <w:sz w:val="44"/>
          <w:szCs w:val="44"/>
        </w:rPr>
      </w:pPr>
      <w:r>
        <w:rPr>
          <w:rFonts w:eastAsia="方正小标宋_GBK"/>
          <w:bCs/>
          <w:sz w:val="44"/>
          <w:szCs w:val="44"/>
        </w:rPr>
        <w:t>重庆市云阳县农用地土地级别及基准地价图</w:t>
      </w:r>
    </w:p>
    <w:p w:rsidR="00067CF4" w:rsidRDefault="00067CF4" w:rsidP="00067CF4">
      <w:pPr>
        <w:pStyle w:val="ac"/>
        <w:rPr>
          <w:rFonts w:ascii="Times New Roman" w:hAnsi="Times New Roman"/>
        </w:rPr>
      </w:pPr>
      <w:r>
        <w:rPr>
          <w:rFonts w:ascii="Times New Roman" w:hAnsi="Times New Roman"/>
          <w:noProof/>
        </w:rPr>
        <w:drawing>
          <wp:inline distT="0" distB="0" distL="0" distR="0">
            <wp:extent cx="4986020" cy="6504305"/>
            <wp:effectExtent l="19050" t="0" r="5080" b="0"/>
            <wp:docPr id="62" name="图片 8" descr="C:\Users\Administrator\Desktop\1、云阳县农用地级别及基准地价图.jpg1、云阳县农用地级别及基准地价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C:\Users\Administrator\Desktop\1、云阳县农用地级别及基准地价图.jpg1、云阳县农用地级别及基准地价图"/>
                    <pic:cNvPicPr>
                      <a:picLocks noChangeAspect="1" noChangeArrowheads="1"/>
                    </pic:cNvPicPr>
                  </pic:nvPicPr>
                  <pic:blipFill>
                    <a:blip r:embed="rId9"/>
                    <a:srcRect/>
                    <a:stretch>
                      <a:fillRect/>
                    </a:stretch>
                  </pic:blipFill>
                  <pic:spPr bwMode="auto">
                    <a:xfrm>
                      <a:off x="0" y="0"/>
                      <a:ext cx="4986020" cy="6504305"/>
                    </a:xfrm>
                    <a:prstGeom prst="rect">
                      <a:avLst/>
                    </a:prstGeom>
                    <a:noFill/>
                    <a:ln w="9525">
                      <a:noFill/>
                      <a:miter lim="800000"/>
                      <a:headEnd/>
                      <a:tailEnd/>
                    </a:ln>
                    <a:effectLst/>
                  </pic:spPr>
                </pic:pic>
              </a:graphicData>
            </a:graphic>
          </wp:inline>
        </w:drawing>
      </w:r>
    </w:p>
    <w:p w:rsidR="00067CF4" w:rsidRDefault="00067CF4" w:rsidP="00067CF4">
      <w:pPr>
        <w:pStyle w:val="ac"/>
        <w:rPr>
          <w:rFonts w:ascii="Times New Roman" w:hAnsi="Times New Roman"/>
        </w:rPr>
      </w:pPr>
    </w:p>
    <w:p w:rsidR="00067CF4" w:rsidRDefault="00067CF4" w:rsidP="00067CF4">
      <w:pPr>
        <w:pStyle w:val="ac"/>
        <w:rPr>
          <w:rFonts w:ascii="Times New Roman" w:hAnsi="Times New Roman"/>
        </w:rPr>
      </w:pPr>
      <w:r>
        <w:rPr>
          <w:rFonts w:ascii="Times New Roman" w:hAnsi="Times New Roman"/>
          <w:noProof/>
        </w:rPr>
        <w:lastRenderedPageBreak/>
        <w:drawing>
          <wp:inline distT="0" distB="0" distL="0" distR="0">
            <wp:extent cx="5400040" cy="7038975"/>
            <wp:effectExtent l="19050" t="0" r="0" b="0"/>
            <wp:docPr id="63" name="图片 5" descr="C:\Users\Administrator\Desktop\1、云阳县水田级别及基准地价图.jpg1、云阳县水田级别及基准地价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C:\Users\Administrator\Desktop\1、云阳县水田级别及基准地价图.jpg1、云阳县水田级别及基准地价图"/>
                    <pic:cNvPicPr>
                      <a:picLocks noChangeAspect="1" noChangeArrowheads="1"/>
                    </pic:cNvPicPr>
                  </pic:nvPicPr>
                  <pic:blipFill>
                    <a:blip r:embed="rId10"/>
                    <a:srcRect/>
                    <a:stretch>
                      <a:fillRect/>
                    </a:stretch>
                  </pic:blipFill>
                  <pic:spPr bwMode="auto">
                    <a:xfrm>
                      <a:off x="0" y="0"/>
                      <a:ext cx="5400040" cy="7038975"/>
                    </a:xfrm>
                    <a:prstGeom prst="rect">
                      <a:avLst/>
                    </a:prstGeom>
                    <a:noFill/>
                    <a:ln w="9525">
                      <a:noFill/>
                      <a:miter lim="800000"/>
                      <a:headEnd/>
                      <a:tailEnd/>
                    </a:ln>
                    <a:effectLst/>
                  </pic:spPr>
                </pic:pic>
              </a:graphicData>
            </a:graphic>
          </wp:inline>
        </w:drawing>
      </w:r>
    </w:p>
    <w:p w:rsidR="00067CF4" w:rsidRDefault="00067CF4" w:rsidP="00067CF4">
      <w:pPr>
        <w:pStyle w:val="ac"/>
        <w:rPr>
          <w:rFonts w:ascii="Times New Roman" w:hAnsi="Times New Roman"/>
        </w:rPr>
      </w:pPr>
    </w:p>
    <w:p w:rsidR="00067CF4" w:rsidRDefault="00067CF4" w:rsidP="00067CF4">
      <w:pPr>
        <w:pStyle w:val="ac"/>
        <w:rPr>
          <w:rFonts w:ascii="Times New Roman" w:hAnsi="Times New Roman"/>
        </w:rPr>
      </w:pPr>
    </w:p>
    <w:p w:rsidR="00067CF4" w:rsidRDefault="00067CF4" w:rsidP="00067CF4">
      <w:pPr>
        <w:pStyle w:val="ac"/>
        <w:rPr>
          <w:rFonts w:ascii="Times New Roman" w:hAnsi="Times New Roman"/>
        </w:rPr>
      </w:pPr>
      <w:r>
        <w:rPr>
          <w:rFonts w:ascii="Times New Roman" w:hAnsi="Times New Roman"/>
          <w:noProof/>
        </w:rPr>
        <w:lastRenderedPageBreak/>
        <w:drawing>
          <wp:inline distT="0" distB="0" distL="0" distR="0">
            <wp:extent cx="5400040" cy="7038975"/>
            <wp:effectExtent l="19050" t="0" r="0" b="0"/>
            <wp:docPr id="64" name="图片 6" descr="C:\Users\Administrator\Desktop\1、云阳县旱地级别及基准地价图.jpg1、云阳县旱地级别及基准地价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C:\Users\Administrator\Desktop\1、云阳县旱地级别及基准地价图.jpg1、云阳县旱地级别及基准地价图"/>
                    <pic:cNvPicPr>
                      <a:picLocks noChangeAspect="1" noChangeArrowheads="1"/>
                    </pic:cNvPicPr>
                  </pic:nvPicPr>
                  <pic:blipFill>
                    <a:blip r:embed="rId11"/>
                    <a:srcRect/>
                    <a:stretch>
                      <a:fillRect/>
                    </a:stretch>
                  </pic:blipFill>
                  <pic:spPr bwMode="auto">
                    <a:xfrm>
                      <a:off x="0" y="0"/>
                      <a:ext cx="5400040" cy="7038975"/>
                    </a:xfrm>
                    <a:prstGeom prst="rect">
                      <a:avLst/>
                    </a:prstGeom>
                    <a:noFill/>
                    <a:ln w="9525">
                      <a:noFill/>
                      <a:miter lim="800000"/>
                      <a:headEnd/>
                      <a:tailEnd/>
                    </a:ln>
                    <a:effectLst/>
                  </pic:spPr>
                </pic:pic>
              </a:graphicData>
            </a:graphic>
          </wp:inline>
        </w:drawing>
      </w:r>
    </w:p>
    <w:p w:rsidR="00067CF4" w:rsidRDefault="00067CF4" w:rsidP="00067CF4">
      <w:pPr>
        <w:jc w:val="center"/>
        <w:rPr>
          <w:lang w:val="zh-CN"/>
        </w:rPr>
      </w:pPr>
    </w:p>
    <w:p w:rsidR="00067CF4" w:rsidRDefault="00067CF4" w:rsidP="00067CF4">
      <w:pPr>
        <w:pStyle w:val="ac"/>
        <w:rPr>
          <w:rFonts w:ascii="Times New Roman" w:hAnsi="Times New Roman"/>
        </w:rPr>
      </w:pPr>
    </w:p>
    <w:p w:rsidR="00067CF4" w:rsidRDefault="00067CF4" w:rsidP="00067CF4">
      <w:pPr>
        <w:pStyle w:val="ac"/>
        <w:rPr>
          <w:rFonts w:ascii="Times New Roman" w:hAnsi="Times New Roman"/>
        </w:rPr>
      </w:pPr>
      <w:r>
        <w:rPr>
          <w:rFonts w:ascii="Times New Roman" w:hAnsi="Times New Roman"/>
          <w:noProof/>
        </w:rPr>
        <w:lastRenderedPageBreak/>
        <w:drawing>
          <wp:inline distT="0" distB="0" distL="0" distR="0">
            <wp:extent cx="4908550" cy="6391910"/>
            <wp:effectExtent l="19050" t="0" r="6350" b="0"/>
            <wp:docPr id="65" name="图片 7" descr="C:\Users\Administrator\Desktop\4、云阳县园地级别及基准地价图.jpg4、云阳县园地级别及基准地价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C:\Users\Administrator\Desktop\4、云阳县园地级别及基准地价图.jpg4、云阳县园地级别及基准地价图"/>
                    <pic:cNvPicPr>
                      <a:picLocks noChangeAspect="1" noChangeArrowheads="1"/>
                    </pic:cNvPicPr>
                  </pic:nvPicPr>
                  <pic:blipFill>
                    <a:blip r:embed="rId12"/>
                    <a:srcRect/>
                    <a:stretch>
                      <a:fillRect/>
                    </a:stretch>
                  </pic:blipFill>
                  <pic:spPr bwMode="auto">
                    <a:xfrm>
                      <a:off x="0" y="0"/>
                      <a:ext cx="4908550" cy="6391910"/>
                    </a:xfrm>
                    <a:prstGeom prst="rect">
                      <a:avLst/>
                    </a:prstGeom>
                    <a:noFill/>
                    <a:ln w="9525">
                      <a:noFill/>
                      <a:miter lim="800000"/>
                      <a:headEnd/>
                      <a:tailEnd/>
                    </a:ln>
                    <a:effectLst/>
                  </pic:spPr>
                </pic:pic>
              </a:graphicData>
            </a:graphic>
          </wp:inline>
        </w:drawing>
      </w:r>
    </w:p>
    <w:p w:rsidR="00914D51" w:rsidRPr="00914D51" w:rsidRDefault="00914D51" w:rsidP="00914D51">
      <w:pPr>
        <w:widowControl/>
        <w:spacing w:before="100" w:beforeAutospacing="1" w:after="100" w:afterAutospacing="1"/>
        <w:jc w:val="left"/>
        <w:rPr>
          <w:rFonts w:ascii="宋体" w:eastAsiaTheme="minorEastAsia" w:hAnsi="宋体" w:cs="宋体" w:hint="eastAsia"/>
          <w:kern w:val="0"/>
          <w:sz w:val="24"/>
        </w:rPr>
      </w:pPr>
      <w:r w:rsidRPr="00914D51">
        <w:rPr>
          <w:rFonts w:ascii="宋体" w:hAnsi="宋体" w:cs="宋体"/>
          <w:vanish/>
          <w:kern w:val="0"/>
          <w:sz w:val="24"/>
        </w:rPr>
        <w:pict>
          <v:shape id="_x0000_i1028" type="#_x0000_t75" alt="" style="width:11.55pt;height:11.55pt"/>
        </w:pict>
      </w:r>
    </w:p>
    <w:p w:rsidR="00E005ED" w:rsidRPr="00067CF4" w:rsidRDefault="00914D51" w:rsidP="00067CF4">
      <w:pPr>
        <w:widowControl/>
        <w:spacing w:before="100" w:beforeAutospacing="1" w:after="100" w:afterAutospacing="1"/>
        <w:jc w:val="center"/>
        <w:rPr>
          <w:rFonts w:ascii="宋体" w:hAnsi="宋体" w:cs="宋体" w:hint="eastAsia"/>
          <w:kern w:val="0"/>
          <w:sz w:val="24"/>
        </w:rPr>
      </w:pPr>
      <w:r w:rsidRPr="00914D51">
        <w:rPr>
          <w:rFonts w:ascii="宋体" w:hAnsi="宋体" w:cs="宋体"/>
          <w:kern w:val="0"/>
          <w:sz w:val="24"/>
        </w:rPr>
        <w:t> </w:t>
      </w:r>
    </w:p>
    <w:sectPr w:rsidR="00E005ED" w:rsidRPr="00067CF4" w:rsidSect="00E005ED">
      <w:headerReference w:type="default" r:id="rId13"/>
      <w:footerReference w:type="default" r:id="rId14"/>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0CD" w:rsidRDefault="00FE60CD" w:rsidP="00E005ED">
      <w:r>
        <w:separator/>
      </w:r>
    </w:p>
  </w:endnote>
  <w:endnote w:type="continuationSeparator" w:id="1">
    <w:p w:rsidR="00FE60CD" w:rsidRDefault="00FE60CD" w:rsidP="00E005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FangSong">
    <w:altName w:val="Times New Roman"/>
    <w:panose1 w:val="00000000000000000000"/>
    <w:charset w:val="00"/>
    <w:family w:val="roman"/>
    <w:notTrueType/>
    <w:pitch w:val="default"/>
    <w:sig w:usb0="00000000" w:usb1="00000000" w:usb2="00000000" w:usb3="00000000" w:csb0="0000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5ED" w:rsidRDefault="004C384C">
    <w:pPr>
      <w:pStyle w:val="a7"/>
      <w:ind w:leftChars="2280" w:left="4788" w:firstLineChars="2000" w:firstLine="6400"/>
      <w:rPr>
        <w:rFonts w:eastAsia="仿宋"/>
        <w:sz w:val="32"/>
        <w:szCs w:val="48"/>
      </w:rPr>
    </w:pPr>
    <w:r w:rsidRPr="004C384C">
      <w:rPr>
        <w:sz w:val="32"/>
      </w:rPr>
      <w:pict>
        <v:shapetype id="_x0000_t202" coordsize="21600,21600" o:spt="202" path="m,l,21600r21600,l21600,xe">
          <v:stroke joinstyle="miter"/>
          <v:path gradientshapeok="t" o:connecttype="rect"/>
        </v:shapetype>
        <v:shape id="_x0000_s1028" type="#_x0000_t202" style="position:absolute;left:0;text-align:left;margin-left:416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E005ED" w:rsidRDefault="004C384C">
                <w:pPr>
                  <w:pStyle w:val="a6"/>
                </w:pPr>
                <w:r>
                  <w:rPr>
                    <w:rFonts w:ascii="宋体" w:hAnsi="宋体" w:cs="宋体" w:hint="eastAsia"/>
                    <w:sz w:val="28"/>
                    <w:szCs w:val="28"/>
                  </w:rPr>
                  <w:fldChar w:fldCharType="begin"/>
                </w:r>
                <w:r w:rsidR="00C8769B">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067CF4">
                  <w:rPr>
                    <w:rFonts w:ascii="宋体" w:hAnsi="宋体" w:cs="宋体"/>
                    <w:noProof/>
                    <w:sz w:val="28"/>
                    <w:szCs w:val="28"/>
                  </w:rPr>
                  <w:t>- 3 -</w:t>
                </w:r>
                <w:r>
                  <w:rPr>
                    <w:rFonts w:ascii="宋体" w:hAnsi="宋体" w:cs="宋体" w:hint="eastAsia"/>
                    <w:sz w:val="28"/>
                    <w:szCs w:val="28"/>
                  </w:rPr>
                  <w:fldChar w:fldCharType="end"/>
                </w:r>
              </w:p>
            </w:txbxContent>
          </v:textbox>
          <w10:wrap anchorx="margin"/>
        </v:shape>
      </w:pict>
    </w:r>
  </w:p>
  <w:p w:rsidR="00E005ED" w:rsidRDefault="004C384C">
    <w:pPr>
      <w:pStyle w:val="a7"/>
      <w:wordWrap w:val="0"/>
      <w:ind w:leftChars="1803" w:left="3786" w:firstLineChars="2312" w:firstLine="7398"/>
      <w:jc w:val="right"/>
      <w:rPr>
        <w:rFonts w:ascii="宋体" w:hAnsi="宋体" w:cs="宋体"/>
        <w:b/>
        <w:bCs/>
        <w:color w:val="005192"/>
        <w:sz w:val="28"/>
        <w:szCs w:val="44"/>
      </w:rPr>
    </w:pPr>
    <w:r w:rsidRPr="004C384C">
      <w:rPr>
        <w:color w:val="FAFAFA"/>
        <w:sz w:val="32"/>
      </w:rPr>
      <w:pict>
        <v:line id="_x0000_s102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C8769B">
      <w:rPr>
        <w:rFonts w:ascii="宋体" w:hAnsi="宋体" w:cs="宋体" w:hint="eastAsia"/>
        <w:b/>
        <w:bCs/>
        <w:color w:val="005192"/>
        <w:sz w:val="28"/>
        <w:szCs w:val="44"/>
      </w:rPr>
      <w:t xml:space="preserve">云云阳县人民政府办公室发布     </w:t>
    </w:r>
  </w:p>
  <w:p w:rsidR="00E005ED" w:rsidRDefault="00E005ED">
    <w:pPr>
      <w:pStyle w:val="a7"/>
      <w:wordWrap w:val="0"/>
      <w:ind w:leftChars="2280" w:left="4788" w:firstLineChars="2000" w:firstLine="5622"/>
      <w:jc w:val="right"/>
      <w:rPr>
        <w:rFonts w:ascii="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0CD" w:rsidRDefault="00FE60CD" w:rsidP="00E005ED">
      <w:r>
        <w:separator/>
      </w:r>
    </w:p>
  </w:footnote>
  <w:footnote w:type="continuationSeparator" w:id="1">
    <w:p w:rsidR="00FE60CD" w:rsidRDefault="00FE60CD" w:rsidP="00E005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5ED" w:rsidRDefault="004C384C">
    <w:pPr>
      <w:pStyle w:val="a7"/>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color w:val="000000" w:themeColor="text1"/>
        <w:sz w:val="32"/>
      </w:rPr>
      <w:pict>
        <v:line id="_x0000_s1026" style="position:absolute;left:0;text-align:left;z-index:251659264" from="0,54.35pt" to="442.55pt,54.35pt"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strokecolor="#005192" strokeweight="1.75pt">
          <v:stroke joinstyle="miter"/>
        </v:line>
      </w:pict>
    </w:r>
  </w:p>
  <w:p w:rsidR="00E005ED" w:rsidRDefault="00C8769B">
    <w:pPr>
      <w:pStyle w:val="a7"/>
      <w:textAlignment w:val="center"/>
      <w:rPr>
        <w:rFonts w:ascii="宋体" w:hAnsi="宋体" w:cs="宋体"/>
        <w:b/>
        <w:bCs/>
        <w:color w:val="005192"/>
        <w:sz w:val="32"/>
        <w:szCs w:val="32"/>
      </w:rPr>
    </w:pPr>
    <w:r>
      <w:rPr>
        <w:rFonts w:ascii="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hAnsi="宋体" w:cs="宋体" w:hint="eastAsia"/>
        <w:b/>
        <w:bCs/>
        <w:color w:val="005192"/>
        <w:sz w:val="32"/>
      </w:rPr>
      <w:t>云阳县人民政府行政</w:t>
    </w:r>
    <w:r>
      <w:rPr>
        <w:rFonts w:ascii="宋体" w:hAnsi="宋体" w:cs="宋体" w:hint="eastAsia"/>
        <w:b/>
        <w:bCs/>
        <w:color w:val="005192"/>
        <w:sz w:val="32"/>
        <w:szCs w:val="32"/>
      </w:rPr>
      <w:t>规范性文件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425" w:hanging="425"/>
      </w:pPr>
      <w:rPr>
        <w:rFonts w:cs="Times New Roman" w:hint="eastAsia"/>
      </w:rPr>
    </w:lvl>
    <w:lvl w:ilvl="1">
      <w:start w:val="1"/>
      <w:numFmt w:val="decimal"/>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850" w:hanging="708"/>
      </w:pPr>
      <w:rPr>
        <w:rFonts w:cs="Times New Roman" w:hint="eastAsia"/>
      </w:rPr>
    </w:lvl>
    <w:lvl w:ilvl="4">
      <w:start w:val="1"/>
      <w:numFmt w:val="decimal"/>
      <w:pStyle w:val="Heading5"/>
      <w:lvlText w:val="%1.%2.%3.%4.%5"/>
      <w:lvlJc w:val="left"/>
      <w:pPr>
        <w:ind w:left="2551" w:hanging="850"/>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
    <w:nsid w:val="00EC0A1D"/>
    <w:multiLevelType w:val="multilevel"/>
    <w:tmpl w:val="3E4429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94B36E6"/>
    <w:multiLevelType w:val="multilevel"/>
    <w:tmpl w:val="B3DEC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FCE2DB3"/>
    <w:multiLevelType w:val="multilevel"/>
    <w:tmpl w:val="7FCE2DB3"/>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2U5YmRmY2ZlZTI3ZWMxYTcyNzBkNzZjMzVmZDFkZjkifQ=="/>
  </w:docVars>
  <w:rsids>
    <w:rsidRoot w:val="00172A27"/>
    <w:rsid w:val="F05B4F69"/>
    <w:rsid w:val="F97D9566"/>
    <w:rsid w:val="FDFF411C"/>
    <w:rsid w:val="000314BC"/>
    <w:rsid w:val="00067CF4"/>
    <w:rsid w:val="00172A27"/>
    <w:rsid w:val="00172DD7"/>
    <w:rsid w:val="0039033F"/>
    <w:rsid w:val="004651D3"/>
    <w:rsid w:val="004C384C"/>
    <w:rsid w:val="007510D1"/>
    <w:rsid w:val="00757F53"/>
    <w:rsid w:val="00914D51"/>
    <w:rsid w:val="00AD6C55"/>
    <w:rsid w:val="00B60C7E"/>
    <w:rsid w:val="00B868CC"/>
    <w:rsid w:val="00C4296A"/>
    <w:rsid w:val="00C8769B"/>
    <w:rsid w:val="00E005ED"/>
    <w:rsid w:val="00FE60CD"/>
    <w:rsid w:val="019E71BD"/>
    <w:rsid w:val="041C42DA"/>
    <w:rsid w:val="04B679C3"/>
    <w:rsid w:val="053C7F53"/>
    <w:rsid w:val="05F07036"/>
    <w:rsid w:val="06E00104"/>
    <w:rsid w:val="070E2F25"/>
    <w:rsid w:val="08067255"/>
    <w:rsid w:val="080F63D8"/>
    <w:rsid w:val="084F18AF"/>
    <w:rsid w:val="09341458"/>
    <w:rsid w:val="098254C2"/>
    <w:rsid w:val="0A423776"/>
    <w:rsid w:val="0A766EDE"/>
    <w:rsid w:val="0AD64BE8"/>
    <w:rsid w:val="0B0912D7"/>
    <w:rsid w:val="0E025194"/>
    <w:rsid w:val="152D2DCA"/>
    <w:rsid w:val="187168EA"/>
    <w:rsid w:val="196673CA"/>
    <w:rsid w:val="1B2F4AEE"/>
    <w:rsid w:val="1CF734C9"/>
    <w:rsid w:val="1DEC284C"/>
    <w:rsid w:val="1E6523AC"/>
    <w:rsid w:val="22440422"/>
    <w:rsid w:val="22BB4BBB"/>
    <w:rsid w:val="2A460685"/>
    <w:rsid w:val="2AEB3417"/>
    <w:rsid w:val="31A15F24"/>
    <w:rsid w:val="324A1681"/>
    <w:rsid w:val="36FB1DF0"/>
    <w:rsid w:val="39356E93"/>
    <w:rsid w:val="395347B5"/>
    <w:rsid w:val="39A232A0"/>
    <w:rsid w:val="39E745AA"/>
    <w:rsid w:val="3B5A6BBB"/>
    <w:rsid w:val="3CCD65C5"/>
    <w:rsid w:val="3EDA13A6"/>
    <w:rsid w:val="40B91CD5"/>
    <w:rsid w:val="417B75E9"/>
    <w:rsid w:val="42F058B7"/>
    <w:rsid w:val="436109F6"/>
    <w:rsid w:val="441A38D4"/>
    <w:rsid w:val="44EC44AD"/>
    <w:rsid w:val="4504239D"/>
    <w:rsid w:val="4BC77339"/>
    <w:rsid w:val="4C9236C5"/>
    <w:rsid w:val="4E250A85"/>
    <w:rsid w:val="4F9163EF"/>
    <w:rsid w:val="4FFD4925"/>
    <w:rsid w:val="505C172E"/>
    <w:rsid w:val="506405EA"/>
    <w:rsid w:val="52F46F0B"/>
    <w:rsid w:val="532B6A10"/>
    <w:rsid w:val="53D8014D"/>
    <w:rsid w:val="55E064E0"/>
    <w:rsid w:val="572C6D10"/>
    <w:rsid w:val="582743D4"/>
    <w:rsid w:val="5DC34279"/>
    <w:rsid w:val="5FCD688E"/>
    <w:rsid w:val="5FF9BDAA"/>
    <w:rsid w:val="5FFE5333"/>
    <w:rsid w:val="608816D1"/>
    <w:rsid w:val="60EF4E7F"/>
    <w:rsid w:val="648B0A32"/>
    <w:rsid w:val="665233C1"/>
    <w:rsid w:val="69AC0D42"/>
    <w:rsid w:val="6AD9688B"/>
    <w:rsid w:val="6D0E3F22"/>
    <w:rsid w:val="703071AC"/>
    <w:rsid w:val="744E4660"/>
    <w:rsid w:val="753355A2"/>
    <w:rsid w:val="759F1C61"/>
    <w:rsid w:val="769F2DE8"/>
    <w:rsid w:val="76FDEB7C"/>
    <w:rsid w:val="79C65162"/>
    <w:rsid w:val="7B8A4C7B"/>
    <w:rsid w:val="7C9011D9"/>
    <w:rsid w:val="7DC651C5"/>
    <w:rsid w:val="7DF350ED"/>
    <w:rsid w:val="7F685904"/>
    <w:rsid w:val="7F9DA0E8"/>
    <w:rsid w:val="7FCC2834"/>
    <w:rsid w:val="7FF6A4EF"/>
    <w:rsid w:val="92DD1C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005ED"/>
    <w:pPr>
      <w:widowControl w:val="0"/>
      <w:jc w:val="both"/>
    </w:pPr>
    <w:rPr>
      <w:kern w:val="2"/>
      <w:sz w:val="21"/>
      <w:szCs w:val="24"/>
    </w:rPr>
  </w:style>
  <w:style w:type="paragraph" w:styleId="4">
    <w:name w:val="heading 4"/>
    <w:basedOn w:val="a"/>
    <w:next w:val="a"/>
    <w:unhideWhenUsed/>
    <w:qFormat/>
    <w:rsid w:val="00E005ED"/>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unhideWhenUsed/>
    <w:qFormat/>
    <w:rsid w:val="00E005ED"/>
    <w:pPr>
      <w:spacing w:after="120"/>
    </w:pPr>
    <w:rPr>
      <w:rFonts w:eastAsia="方正仿宋_GBK"/>
      <w:sz w:val="32"/>
      <w:szCs w:val="22"/>
    </w:rPr>
  </w:style>
  <w:style w:type="paragraph" w:styleId="a4">
    <w:name w:val="annotation text"/>
    <w:basedOn w:val="a"/>
    <w:qFormat/>
    <w:rsid w:val="00E005ED"/>
    <w:pPr>
      <w:jc w:val="left"/>
    </w:pPr>
  </w:style>
  <w:style w:type="paragraph" w:styleId="a5">
    <w:name w:val="Balloon Text"/>
    <w:basedOn w:val="a"/>
    <w:link w:val="Char0"/>
    <w:rsid w:val="00E005ED"/>
    <w:rPr>
      <w:sz w:val="18"/>
      <w:szCs w:val="18"/>
    </w:rPr>
  </w:style>
  <w:style w:type="paragraph" w:styleId="a6">
    <w:name w:val="footer"/>
    <w:basedOn w:val="a"/>
    <w:qFormat/>
    <w:rsid w:val="00E005ED"/>
    <w:pPr>
      <w:tabs>
        <w:tab w:val="center" w:pos="4153"/>
        <w:tab w:val="right" w:pos="8306"/>
      </w:tabs>
      <w:snapToGrid w:val="0"/>
      <w:jc w:val="left"/>
    </w:pPr>
    <w:rPr>
      <w:sz w:val="18"/>
    </w:rPr>
  </w:style>
  <w:style w:type="paragraph" w:styleId="a7">
    <w:name w:val="header"/>
    <w:basedOn w:val="a"/>
    <w:qFormat/>
    <w:rsid w:val="00E005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Subtitle"/>
    <w:basedOn w:val="a"/>
    <w:next w:val="a"/>
    <w:qFormat/>
    <w:rsid w:val="00E005ED"/>
    <w:pPr>
      <w:spacing w:before="240" w:after="60" w:line="312" w:lineRule="auto"/>
      <w:jc w:val="center"/>
      <w:outlineLvl w:val="1"/>
    </w:pPr>
    <w:rPr>
      <w:rFonts w:ascii="Cambria" w:hAnsi="Cambria" w:cs="Cambria"/>
      <w:b/>
      <w:bCs/>
      <w:kern w:val="28"/>
      <w:szCs w:val="32"/>
    </w:rPr>
  </w:style>
  <w:style w:type="paragraph" w:styleId="a9">
    <w:name w:val="Normal (Web)"/>
    <w:basedOn w:val="a"/>
    <w:uiPriority w:val="99"/>
    <w:qFormat/>
    <w:rsid w:val="00E005ED"/>
    <w:pPr>
      <w:spacing w:beforeAutospacing="1" w:afterAutospacing="1"/>
      <w:jc w:val="left"/>
    </w:pPr>
    <w:rPr>
      <w:kern w:val="0"/>
      <w:sz w:val="24"/>
    </w:rPr>
  </w:style>
  <w:style w:type="character" w:styleId="aa">
    <w:name w:val="Strong"/>
    <w:basedOn w:val="a1"/>
    <w:qFormat/>
    <w:rsid w:val="00E005ED"/>
    <w:rPr>
      <w:b/>
      <w:bCs/>
    </w:rPr>
  </w:style>
  <w:style w:type="paragraph" w:customStyle="1" w:styleId="Heading5">
    <w:name w:val="Heading5"/>
    <w:next w:val="a"/>
    <w:uiPriority w:val="99"/>
    <w:qFormat/>
    <w:rsid w:val="00E005ED"/>
    <w:pPr>
      <w:keepNext/>
      <w:keepLines/>
      <w:widowControl w:val="0"/>
      <w:numPr>
        <w:ilvl w:val="4"/>
        <w:numId w:val="1"/>
      </w:numPr>
      <w:ind w:left="851" w:hanging="851"/>
      <w:jc w:val="both"/>
    </w:pPr>
    <w:rPr>
      <w:rFonts w:ascii="Calibri" w:hAnsi="Calibri" w:cs="宋体"/>
      <w:b/>
      <w:bCs/>
      <w:kern w:val="2"/>
      <w:sz w:val="21"/>
      <w:szCs w:val="28"/>
    </w:rPr>
  </w:style>
  <w:style w:type="paragraph" w:customStyle="1" w:styleId="p0">
    <w:name w:val="p0"/>
    <w:basedOn w:val="a"/>
    <w:qFormat/>
    <w:rsid w:val="00E005ED"/>
    <w:pPr>
      <w:widowControl/>
    </w:pPr>
    <w:rPr>
      <w:rFonts w:ascii="Calibri" w:hAnsi="Calibri" w:cs="宋体"/>
      <w:kern w:val="0"/>
      <w:szCs w:val="32"/>
    </w:rPr>
  </w:style>
  <w:style w:type="character" w:customStyle="1" w:styleId="Char0">
    <w:name w:val="批注框文本 Char"/>
    <w:basedOn w:val="a1"/>
    <w:link w:val="a5"/>
    <w:qFormat/>
    <w:rsid w:val="00E005ED"/>
    <w:rPr>
      <w:rFonts w:asciiTheme="minorHAnsi" w:eastAsiaTheme="minorEastAsia" w:hAnsiTheme="minorHAnsi" w:cstheme="minorBidi"/>
      <w:kern w:val="2"/>
      <w:sz w:val="18"/>
      <w:szCs w:val="18"/>
    </w:rPr>
  </w:style>
  <w:style w:type="paragraph" w:customStyle="1" w:styleId="UserStyle1">
    <w:name w:val="UserStyle_1"/>
    <w:basedOn w:val="a"/>
    <w:qFormat/>
    <w:rsid w:val="00E005ED"/>
    <w:pPr>
      <w:widowControl/>
      <w:jc w:val="left"/>
      <w:textAlignment w:val="baseline"/>
    </w:pPr>
    <w:rPr>
      <w:rFonts w:eastAsia="方正仿宋_GBK"/>
      <w:kern w:val="0"/>
      <w:sz w:val="24"/>
    </w:rPr>
  </w:style>
  <w:style w:type="paragraph" w:customStyle="1" w:styleId="UserStyle2">
    <w:name w:val="UserStyle_2"/>
    <w:qFormat/>
    <w:rsid w:val="00E005ED"/>
    <w:pPr>
      <w:textAlignment w:val="baseline"/>
    </w:pPr>
    <w:rPr>
      <w:rFonts w:ascii="Calibri" w:hAnsi="Calibri"/>
      <w:color w:val="000000"/>
      <w:sz w:val="24"/>
      <w:szCs w:val="24"/>
    </w:rPr>
  </w:style>
  <w:style w:type="character" w:customStyle="1" w:styleId="font1">
    <w:name w:val="font1"/>
    <w:basedOn w:val="a1"/>
    <w:qFormat/>
    <w:rsid w:val="00172DD7"/>
  </w:style>
  <w:style w:type="character" w:customStyle="1" w:styleId="Char">
    <w:name w:val="正文文本 Char"/>
    <w:basedOn w:val="a1"/>
    <w:link w:val="a0"/>
    <w:uiPriority w:val="99"/>
    <w:rsid w:val="00914D51"/>
    <w:rPr>
      <w:rFonts w:eastAsia="方正仿宋_GBK"/>
      <w:kern w:val="2"/>
      <w:sz w:val="32"/>
      <w:szCs w:val="22"/>
    </w:rPr>
  </w:style>
  <w:style w:type="paragraph" w:customStyle="1" w:styleId="17">
    <w:name w:val="17"/>
    <w:basedOn w:val="a"/>
    <w:rsid w:val="00914D51"/>
    <w:pPr>
      <w:widowControl/>
      <w:spacing w:before="100" w:beforeAutospacing="1" w:after="100" w:afterAutospacing="1"/>
      <w:jc w:val="left"/>
    </w:pPr>
    <w:rPr>
      <w:rFonts w:ascii="宋体" w:hAnsi="宋体" w:cs="宋体"/>
      <w:kern w:val="0"/>
      <w:sz w:val="24"/>
    </w:rPr>
  </w:style>
  <w:style w:type="character" w:customStyle="1" w:styleId="ckewidgetwrapper">
    <w:name w:val="cke_widget_wrapper"/>
    <w:basedOn w:val="a1"/>
    <w:rsid w:val="00914D51"/>
  </w:style>
  <w:style w:type="character" w:customStyle="1" w:styleId="ckereset">
    <w:name w:val="cke_reset"/>
    <w:basedOn w:val="a1"/>
    <w:rsid w:val="00914D51"/>
  </w:style>
  <w:style w:type="character" w:customStyle="1" w:styleId="ckeimageresizer">
    <w:name w:val="cke_image_resizer"/>
    <w:basedOn w:val="a1"/>
    <w:rsid w:val="00914D51"/>
  </w:style>
  <w:style w:type="paragraph" w:customStyle="1" w:styleId="18">
    <w:name w:val="18"/>
    <w:basedOn w:val="a"/>
    <w:rsid w:val="00914D51"/>
    <w:pPr>
      <w:widowControl/>
      <w:spacing w:before="100" w:beforeAutospacing="1" w:after="100" w:afterAutospacing="1"/>
      <w:jc w:val="left"/>
    </w:pPr>
    <w:rPr>
      <w:rFonts w:ascii="宋体" w:hAnsi="宋体" w:cs="宋体"/>
      <w:kern w:val="0"/>
      <w:sz w:val="24"/>
    </w:rPr>
  </w:style>
  <w:style w:type="paragraph" w:styleId="ab">
    <w:name w:val="Date"/>
    <w:basedOn w:val="a"/>
    <w:next w:val="a"/>
    <w:link w:val="Char1"/>
    <w:rsid w:val="00914D51"/>
    <w:pPr>
      <w:ind w:leftChars="2500" w:left="100"/>
    </w:pPr>
  </w:style>
  <w:style w:type="character" w:customStyle="1" w:styleId="Char1">
    <w:name w:val="日期 Char"/>
    <w:basedOn w:val="a1"/>
    <w:link w:val="ab"/>
    <w:rsid w:val="00914D51"/>
    <w:rPr>
      <w:kern w:val="2"/>
      <w:sz w:val="21"/>
      <w:szCs w:val="24"/>
    </w:rPr>
  </w:style>
  <w:style w:type="paragraph" w:customStyle="1" w:styleId="ac">
    <w:name w:val="图名"/>
    <w:qFormat/>
    <w:rsid w:val="00067CF4"/>
    <w:pPr>
      <w:jc w:val="center"/>
    </w:pPr>
    <w:rPr>
      <w:rFonts w:ascii="黑体" w:eastAsia="黑体" w:hAnsi="黑体"/>
      <w:kern w:val="2"/>
      <w:sz w:val="18"/>
      <w:szCs w:val="18"/>
    </w:rPr>
  </w:style>
</w:styles>
</file>

<file path=word/webSettings.xml><?xml version="1.0" encoding="utf-8"?>
<w:webSettings xmlns:r="http://schemas.openxmlformats.org/officeDocument/2006/relationships" xmlns:w="http://schemas.openxmlformats.org/wordprocessingml/2006/main">
  <w:divs>
    <w:div w:id="855114965">
      <w:bodyDiv w:val="1"/>
      <w:marLeft w:val="0"/>
      <w:marRight w:val="0"/>
      <w:marTop w:val="0"/>
      <w:marBottom w:val="0"/>
      <w:divBdr>
        <w:top w:val="none" w:sz="0" w:space="0" w:color="auto"/>
        <w:left w:val="none" w:sz="0" w:space="0" w:color="auto"/>
        <w:bottom w:val="none" w:sz="0" w:space="0" w:color="auto"/>
        <w:right w:val="none" w:sz="0" w:space="0" w:color="auto"/>
      </w:divBdr>
      <w:divsChild>
        <w:div w:id="1731229065">
          <w:marLeft w:val="0"/>
          <w:marRight w:val="0"/>
          <w:marTop w:val="0"/>
          <w:marBottom w:val="0"/>
          <w:divBdr>
            <w:top w:val="none" w:sz="0" w:space="0" w:color="auto"/>
            <w:left w:val="none" w:sz="0" w:space="0" w:color="auto"/>
            <w:bottom w:val="none" w:sz="0" w:space="0" w:color="auto"/>
            <w:right w:val="none" w:sz="0" w:space="0" w:color="auto"/>
          </w:divBdr>
          <w:divsChild>
            <w:div w:id="94401850">
              <w:marLeft w:val="0"/>
              <w:marRight w:val="0"/>
              <w:marTop w:val="0"/>
              <w:marBottom w:val="0"/>
              <w:divBdr>
                <w:top w:val="none" w:sz="0" w:space="0" w:color="auto"/>
                <w:left w:val="none" w:sz="0" w:space="0" w:color="auto"/>
                <w:bottom w:val="none" w:sz="0" w:space="0" w:color="auto"/>
                <w:right w:val="none" w:sz="0" w:space="0" w:color="auto"/>
              </w:divBdr>
            </w:div>
          </w:divsChild>
        </w:div>
        <w:div w:id="966159868">
          <w:marLeft w:val="0"/>
          <w:marRight w:val="0"/>
          <w:marTop w:val="0"/>
          <w:marBottom w:val="0"/>
          <w:divBdr>
            <w:top w:val="none" w:sz="0" w:space="0" w:color="auto"/>
            <w:left w:val="none" w:sz="0" w:space="0" w:color="auto"/>
            <w:bottom w:val="none" w:sz="0" w:space="0" w:color="auto"/>
            <w:right w:val="none" w:sz="0" w:space="0" w:color="auto"/>
          </w:divBdr>
        </w:div>
        <w:div w:id="115177826">
          <w:marLeft w:val="0"/>
          <w:marRight w:val="0"/>
          <w:marTop w:val="0"/>
          <w:marBottom w:val="0"/>
          <w:divBdr>
            <w:top w:val="none" w:sz="0" w:space="0" w:color="auto"/>
            <w:left w:val="none" w:sz="0" w:space="0" w:color="auto"/>
            <w:bottom w:val="none" w:sz="0" w:space="0" w:color="auto"/>
            <w:right w:val="none" w:sz="0" w:space="0" w:color="auto"/>
          </w:divBdr>
        </w:div>
        <w:div w:id="1542014049">
          <w:marLeft w:val="0"/>
          <w:marRight w:val="0"/>
          <w:marTop w:val="0"/>
          <w:marBottom w:val="0"/>
          <w:divBdr>
            <w:top w:val="none" w:sz="0" w:space="0" w:color="auto"/>
            <w:left w:val="none" w:sz="0" w:space="0" w:color="auto"/>
            <w:bottom w:val="none" w:sz="0" w:space="0" w:color="auto"/>
            <w:right w:val="none" w:sz="0" w:space="0" w:color="auto"/>
          </w:divBdr>
        </w:div>
        <w:div w:id="1637567156">
          <w:marLeft w:val="0"/>
          <w:marRight w:val="0"/>
          <w:marTop w:val="0"/>
          <w:marBottom w:val="0"/>
          <w:divBdr>
            <w:top w:val="none" w:sz="0" w:space="0" w:color="auto"/>
            <w:left w:val="none" w:sz="0" w:space="0" w:color="auto"/>
            <w:bottom w:val="none" w:sz="0" w:space="0" w:color="auto"/>
            <w:right w:val="none" w:sz="0" w:space="0" w:color="auto"/>
          </w:divBdr>
        </w:div>
        <w:div w:id="1796604949">
          <w:marLeft w:val="0"/>
          <w:marRight w:val="0"/>
          <w:marTop w:val="0"/>
          <w:marBottom w:val="0"/>
          <w:divBdr>
            <w:top w:val="none" w:sz="0" w:space="0" w:color="auto"/>
            <w:left w:val="none" w:sz="0" w:space="0" w:color="auto"/>
            <w:bottom w:val="none" w:sz="0" w:space="0" w:color="auto"/>
            <w:right w:val="none" w:sz="0" w:space="0" w:color="auto"/>
          </w:divBdr>
        </w:div>
        <w:div w:id="346489926">
          <w:marLeft w:val="0"/>
          <w:marRight w:val="0"/>
          <w:marTop w:val="0"/>
          <w:marBottom w:val="0"/>
          <w:divBdr>
            <w:top w:val="none" w:sz="0" w:space="0" w:color="auto"/>
            <w:left w:val="none" w:sz="0" w:space="0" w:color="auto"/>
            <w:bottom w:val="none" w:sz="0" w:space="0" w:color="auto"/>
            <w:right w:val="none" w:sz="0" w:space="0" w:color="auto"/>
          </w:divBdr>
        </w:div>
        <w:div w:id="1825123549">
          <w:marLeft w:val="0"/>
          <w:marRight w:val="0"/>
          <w:marTop w:val="0"/>
          <w:marBottom w:val="0"/>
          <w:divBdr>
            <w:top w:val="none" w:sz="0" w:space="0" w:color="auto"/>
            <w:left w:val="none" w:sz="0" w:space="0" w:color="auto"/>
            <w:bottom w:val="none" w:sz="0" w:space="0" w:color="auto"/>
            <w:right w:val="none" w:sz="0" w:space="0" w:color="auto"/>
          </w:divBdr>
        </w:div>
        <w:div w:id="153645815">
          <w:marLeft w:val="0"/>
          <w:marRight w:val="0"/>
          <w:marTop w:val="0"/>
          <w:marBottom w:val="0"/>
          <w:divBdr>
            <w:top w:val="none" w:sz="0" w:space="0" w:color="auto"/>
            <w:left w:val="none" w:sz="0" w:space="0" w:color="auto"/>
            <w:bottom w:val="none" w:sz="0" w:space="0" w:color="auto"/>
            <w:right w:val="none" w:sz="0" w:space="0" w:color="auto"/>
          </w:divBdr>
          <w:divsChild>
            <w:div w:id="974407842">
              <w:marLeft w:val="0"/>
              <w:marRight w:val="0"/>
              <w:marTop w:val="0"/>
              <w:marBottom w:val="0"/>
              <w:divBdr>
                <w:top w:val="none" w:sz="0" w:space="0" w:color="auto"/>
                <w:left w:val="none" w:sz="0" w:space="0" w:color="auto"/>
                <w:bottom w:val="none" w:sz="0" w:space="0" w:color="auto"/>
                <w:right w:val="none" w:sz="0" w:space="0" w:color="auto"/>
              </w:divBdr>
            </w:div>
          </w:divsChild>
        </w:div>
        <w:div w:id="218710664">
          <w:marLeft w:val="0"/>
          <w:marRight w:val="0"/>
          <w:marTop w:val="0"/>
          <w:marBottom w:val="0"/>
          <w:divBdr>
            <w:top w:val="none" w:sz="0" w:space="0" w:color="auto"/>
            <w:left w:val="none" w:sz="0" w:space="0" w:color="auto"/>
            <w:bottom w:val="none" w:sz="0" w:space="0" w:color="auto"/>
            <w:right w:val="none" w:sz="0" w:space="0" w:color="auto"/>
          </w:divBdr>
        </w:div>
        <w:div w:id="1697731386">
          <w:marLeft w:val="0"/>
          <w:marRight w:val="0"/>
          <w:marTop w:val="0"/>
          <w:marBottom w:val="0"/>
          <w:divBdr>
            <w:top w:val="none" w:sz="0" w:space="0" w:color="auto"/>
            <w:left w:val="none" w:sz="0" w:space="0" w:color="auto"/>
            <w:bottom w:val="none" w:sz="0" w:space="0" w:color="auto"/>
            <w:right w:val="none" w:sz="0" w:space="0" w:color="auto"/>
          </w:divBdr>
        </w:div>
        <w:div w:id="19350482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EF9979-A60A-4953-BF13-16AD37C7F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27</Pages>
  <Words>2098</Words>
  <Characters>11965</Characters>
  <Application>Microsoft Office Word</Application>
  <DocSecurity>0</DocSecurity>
  <Lines>99</Lines>
  <Paragraphs>28</Paragraphs>
  <ScaleCrop>false</ScaleCrop>
  <Company/>
  <LinksUpToDate>false</LinksUpToDate>
  <CharactersWithSpaces>14035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ASUS</cp:lastModifiedBy>
  <cp:revision>7</cp:revision>
  <cp:lastPrinted>2022-05-12T00:46:00Z</cp:lastPrinted>
  <dcterms:created xsi:type="dcterms:W3CDTF">2021-09-11T02:41:00Z</dcterms:created>
  <dcterms:modified xsi:type="dcterms:W3CDTF">2022-06-10T16:26:00Z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