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8" w:rsidRPr="006B4C0A" w:rsidRDefault="00BE3E17">
      <w:pPr>
        <w:spacing w:line="594" w:lineRule="exact"/>
        <w:jc w:val="left"/>
        <w:rPr>
          <w:rFonts w:ascii="Times New Roman" w:eastAsia="黑体" w:hAnsi="Times New Roman" w:cs="Times New Roman"/>
          <w:bCs/>
          <w:sz w:val="32"/>
        </w:rPr>
      </w:pPr>
      <w:r w:rsidRPr="006B4C0A">
        <w:rPr>
          <w:rFonts w:ascii="Times New Roman" w:eastAsia="黑体" w:hAnsi="黑体" w:cs="Times New Roman"/>
          <w:bCs/>
          <w:sz w:val="32"/>
        </w:rPr>
        <w:t>附件</w:t>
      </w:r>
      <w:r w:rsidRPr="006B4C0A">
        <w:rPr>
          <w:rFonts w:ascii="Times New Roman" w:eastAsia="黑体" w:hAnsi="Times New Roman" w:cs="Times New Roman"/>
          <w:bCs/>
          <w:sz w:val="32"/>
        </w:rPr>
        <w:t>5</w:t>
      </w:r>
    </w:p>
    <w:tbl>
      <w:tblPr>
        <w:tblW w:w="14136" w:type="dxa"/>
        <w:jc w:val="center"/>
        <w:tblLayout w:type="fixed"/>
        <w:tblLook w:val="04A0"/>
      </w:tblPr>
      <w:tblGrid>
        <w:gridCol w:w="581"/>
        <w:gridCol w:w="2054"/>
        <w:gridCol w:w="2946"/>
        <w:gridCol w:w="2867"/>
        <w:gridCol w:w="2600"/>
        <w:gridCol w:w="3088"/>
      </w:tblGrid>
      <w:tr w:rsidR="00CE3CE8" w:rsidRPr="006B4C0A">
        <w:trPr>
          <w:trHeight w:val="366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C0A" w:rsidRPr="00937C86" w:rsidRDefault="00BE3E17" w:rsidP="006B4C0A">
            <w:pPr>
              <w:widowControl/>
              <w:spacing w:line="720" w:lineRule="exact"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44"/>
                <w:szCs w:val="44"/>
              </w:rPr>
            </w:pPr>
            <w:r w:rsidRPr="00937C86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44"/>
                <w:szCs w:val="44"/>
              </w:rPr>
              <w:t>脱贫不稳定户信息采集表</w:t>
            </w:r>
          </w:p>
          <w:p w:rsidR="006B4C0A" w:rsidRPr="006B4C0A" w:rsidRDefault="006B4C0A" w:rsidP="006B4C0A">
            <w:pPr>
              <w:pStyle w:val="Default"/>
              <w:rPr>
                <w:rFonts w:ascii="Times New Roman" w:cs="Times New Roman"/>
              </w:rPr>
            </w:pPr>
          </w:p>
        </w:tc>
      </w:tr>
      <w:tr w:rsidR="00CE3CE8" w:rsidRPr="006B4C0A">
        <w:trPr>
          <w:trHeight w:val="539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家庭住址：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省（区、市）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市（地、州、盟）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县（市、区、旗）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乡（镇）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村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填表时间：</w:t>
            </w:r>
          </w:p>
        </w:tc>
      </w:tr>
      <w:tr w:rsidR="00CE3CE8" w:rsidRPr="006B4C0A">
        <w:trPr>
          <w:trHeight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居民身份证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残疾人证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返贫风险</w:t>
            </w: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返贫风险</w:t>
            </w: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返贫风险</w:t>
            </w: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CE3CE8" w:rsidRPr="006B4C0A">
        <w:trPr>
          <w:trHeight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9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49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536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备注：返贫风险包括：因大病、因学、因灾、因残、因突发事件、因产业失败、因就业不稳、其他</w:t>
            </w:r>
          </w:p>
        </w:tc>
      </w:tr>
    </w:tbl>
    <w:p w:rsidR="00CE3CE8" w:rsidRPr="006B4C0A" w:rsidRDefault="00CE3CE8" w:rsidP="00DA3642">
      <w:pPr>
        <w:spacing w:line="700" w:lineRule="exact"/>
        <w:ind w:leftChars="100" w:left="210"/>
        <w:jc w:val="center"/>
        <w:rPr>
          <w:rFonts w:ascii="Times New Roman" w:eastAsia="方正仿宋_GBK" w:cs="Times New Roman"/>
          <w:sz w:val="28"/>
          <w:szCs w:val="28"/>
          <w:u w:val="thick"/>
        </w:rPr>
      </w:pPr>
    </w:p>
    <w:sectPr w:rsidR="00CE3CE8" w:rsidRPr="006B4C0A" w:rsidSect="00DA3642">
      <w:footerReference w:type="even" r:id="rId7"/>
      <w:footerReference w:type="default" r:id="rId8"/>
      <w:pgSz w:w="16838" w:h="11906" w:orient="landscape"/>
      <w:pgMar w:top="1531" w:right="2098" w:bottom="1531" w:left="1985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06" w:rsidRDefault="00870F06" w:rsidP="00CE3CE8">
      <w:r>
        <w:separator/>
      </w:r>
    </w:p>
  </w:endnote>
  <w:endnote w:type="continuationSeparator" w:id="0">
    <w:p w:rsidR="00870F06" w:rsidRDefault="00870F06" w:rsidP="00CE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37"/>
      <w:docPartObj>
        <w:docPartGallery w:val="Page Numbers (Bottom of Page)"/>
        <w:docPartUnique/>
      </w:docPartObj>
    </w:sdtPr>
    <w:sdtContent>
      <w:p w:rsidR="00CE3CE8" w:rsidRPr="00005DD5" w:rsidRDefault="00C80B44">
        <w:pPr>
          <w:pStyle w:val="a3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DA3642" w:rsidRPr="00DA364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A364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42"/>
      <w:docPartObj>
        <w:docPartGallery w:val="Page Numbers (Bottom of Page)"/>
        <w:docPartUnique/>
      </w:docPartObj>
    </w:sdtPr>
    <w:sdtContent>
      <w:p w:rsidR="00CE3CE8" w:rsidRPr="006B4C0A" w:rsidRDefault="00C80B44" w:rsidP="00005DD5">
        <w:pPr>
          <w:pStyle w:val="a3"/>
          <w:jc w:val="right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DA3642" w:rsidRPr="00DA364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A364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06" w:rsidRDefault="00870F06" w:rsidP="00CE3CE8">
      <w:r>
        <w:separator/>
      </w:r>
    </w:p>
  </w:footnote>
  <w:footnote w:type="continuationSeparator" w:id="0">
    <w:p w:rsidR="00870F06" w:rsidRDefault="00870F06" w:rsidP="00CE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73853"/>
    <w:rsid w:val="00005DD5"/>
    <w:rsid w:val="0031254B"/>
    <w:rsid w:val="006B4C0A"/>
    <w:rsid w:val="00870F06"/>
    <w:rsid w:val="00937C86"/>
    <w:rsid w:val="00BE3E17"/>
    <w:rsid w:val="00C80B44"/>
    <w:rsid w:val="00CE3CE8"/>
    <w:rsid w:val="00DA3642"/>
    <w:rsid w:val="00EF42D4"/>
    <w:rsid w:val="177A43DF"/>
    <w:rsid w:val="3F973853"/>
    <w:rsid w:val="570B1ED4"/>
    <w:rsid w:val="5B7D6797"/>
    <w:rsid w:val="65300E50"/>
    <w:rsid w:val="6E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E3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3CE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CE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E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31254B"/>
    <w:pPr>
      <w:ind w:leftChars="2500" w:left="100"/>
    </w:pPr>
  </w:style>
  <w:style w:type="character" w:customStyle="1" w:styleId="Char0">
    <w:name w:val="日期 Char"/>
    <w:basedOn w:val="a0"/>
    <w:link w:val="a6"/>
    <w:rsid w:val="0031254B"/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EF4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、别回头。</dc:creator>
  <cp:lastModifiedBy>AutoBVT</cp:lastModifiedBy>
  <cp:revision>2</cp:revision>
  <cp:lastPrinted>2020-10-09T09:10:00Z</cp:lastPrinted>
  <dcterms:created xsi:type="dcterms:W3CDTF">2020-10-27T02:18:00Z</dcterms:created>
  <dcterms:modified xsi:type="dcterms:W3CDTF">2020-10-27T02:18:00Z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