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AE55BF">
      <w:pPr>
        <w:spacing w:line="720" w:lineRule="exact"/>
        <w:ind w:firstLineChars="250" w:firstLine="1100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云阳县住房和城乡建设委员会</w:t>
      </w:r>
    </w:p>
    <w:p w:rsidR="00CC572C" w:rsidRDefault="00AE55BF"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202</w:t>
      </w:r>
      <w:r w:rsidR="006B215A">
        <w:rPr>
          <w:rFonts w:eastAsia="方正小标宋_GBK" w:hint="eastAsia"/>
          <w:sz w:val="44"/>
          <w:szCs w:val="44"/>
        </w:rPr>
        <w:t>4</w:t>
      </w:r>
      <w:r>
        <w:rPr>
          <w:rFonts w:eastAsia="方正小标宋_GBK" w:hint="eastAsia"/>
          <w:sz w:val="44"/>
          <w:szCs w:val="44"/>
        </w:rPr>
        <w:t>年第</w:t>
      </w:r>
      <w:r w:rsidR="006B215A">
        <w:rPr>
          <w:rFonts w:eastAsia="方正小标宋_GBK" w:hint="eastAsia"/>
          <w:sz w:val="44"/>
          <w:szCs w:val="44"/>
        </w:rPr>
        <w:t>一</w:t>
      </w:r>
      <w:r>
        <w:rPr>
          <w:rFonts w:eastAsia="方正小标宋_GBK" w:hint="eastAsia"/>
          <w:sz w:val="44"/>
          <w:szCs w:val="44"/>
        </w:rPr>
        <w:t>批</w:t>
      </w:r>
      <w:r w:rsidR="006B215A" w:rsidRPr="006B215A">
        <w:rPr>
          <w:rFonts w:eastAsia="方正小标宋_GBK" w:hint="eastAsia"/>
          <w:sz w:val="44"/>
          <w:szCs w:val="44"/>
        </w:rPr>
        <w:t>工程监理企业</w:t>
      </w:r>
      <w:r>
        <w:rPr>
          <w:rFonts w:eastAsia="方正小标宋_GBK" w:hint="eastAsia"/>
          <w:sz w:val="44"/>
          <w:szCs w:val="44"/>
        </w:rPr>
        <w:t>资质审查意见的公示</w:t>
      </w:r>
    </w:p>
    <w:p w:rsidR="00A60566" w:rsidRDefault="00A60566">
      <w:pPr>
        <w:spacing w:line="720" w:lineRule="exact"/>
        <w:jc w:val="center"/>
        <w:rPr>
          <w:rFonts w:eastAsia="方正小标宋_GBK"/>
          <w:sz w:val="44"/>
          <w:szCs w:val="44"/>
        </w:rPr>
      </w:pPr>
    </w:p>
    <w:p w:rsidR="00CC572C" w:rsidRDefault="00FD7E5B" w:rsidP="00FD7E5B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 w:rsidRPr="00FD7E5B">
        <w:rPr>
          <w:rFonts w:eastAsia="方正仿宋_GBK" w:hint="eastAsia"/>
          <w:sz w:val="32"/>
          <w:szCs w:val="32"/>
        </w:rPr>
        <w:t>按照《工程监理企业资质管理规定》</w:t>
      </w:r>
      <w:r w:rsidRPr="00FD7E5B">
        <w:rPr>
          <w:rFonts w:eastAsia="方正仿宋_GBK" w:hint="eastAsia"/>
          <w:sz w:val="32"/>
          <w:szCs w:val="32"/>
        </w:rPr>
        <w:t>(</w:t>
      </w:r>
      <w:r w:rsidRPr="00FD7E5B">
        <w:rPr>
          <w:rFonts w:eastAsia="方正仿宋_GBK" w:hint="eastAsia"/>
          <w:sz w:val="32"/>
          <w:szCs w:val="32"/>
        </w:rPr>
        <w:t>建设部令第</w:t>
      </w:r>
      <w:r w:rsidRPr="00FD7E5B">
        <w:rPr>
          <w:rFonts w:eastAsia="方正仿宋_GBK" w:hint="eastAsia"/>
          <w:sz w:val="32"/>
          <w:szCs w:val="32"/>
        </w:rPr>
        <w:t>158</w:t>
      </w:r>
      <w:r w:rsidRPr="00FD7E5B">
        <w:rPr>
          <w:rFonts w:eastAsia="方正仿宋_GBK" w:hint="eastAsia"/>
          <w:sz w:val="32"/>
          <w:szCs w:val="32"/>
        </w:rPr>
        <w:t>号</w:t>
      </w:r>
      <w:r w:rsidRPr="00FD7E5B">
        <w:rPr>
          <w:rFonts w:eastAsia="方正仿宋_GBK" w:hint="eastAsia"/>
          <w:sz w:val="32"/>
          <w:szCs w:val="32"/>
        </w:rPr>
        <w:t>)</w:t>
      </w:r>
      <w:r w:rsidRPr="00FD7E5B">
        <w:rPr>
          <w:rFonts w:eastAsia="方正仿宋_GBK" w:hint="eastAsia"/>
          <w:sz w:val="32"/>
          <w:szCs w:val="32"/>
        </w:rPr>
        <w:t>的规定，</w:t>
      </w:r>
      <w:r w:rsidR="00AE55BF">
        <w:rPr>
          <w:rFonts w:eastAsia="方正仿宋_GBK" w:hint="eastAsia"/>
          <w:sz w:val="32"/>
          <w:szCs w:val="32"/>
        </w:rPr>
        <w:t>经企业申报，我委对</w:t>
      </w:r>
      <w:r w:rsidR="00A23B0C" w:rsidRPr="00A23B0C">
        <w:rPr>
          <w:rFonts w:eastAsia="方正仿宋_GBK" w:hint="eastAsia"/>
          <w:sz w:val="32"/>
          <w:szCs w:val="32"/>
        </w:rPr>
        <w:t>重庆天润建筑工程咨询有限公司</w:t>
      </w:r>
      <w:r w:rsidR="00B238DE">
        <w:rPr>
          <w:rFonts w:eastAsia="方正仿宋_GBK" w:hint="eastAsia"/>
          <w:sz w:val="32"/>
          <w:szCs w:val="32"/>
        </w:rPr>
        <w:t>申请</w:t>
      </w:r>
      <w:r w:rsidR="00A23B0C" w:rsidRPr="00A23B0C">
        <w:rPr>
          <w:rFonts w:eastAsia="方正仿宋_GBK" w:hint="eastAsia"/>
          <w:sz w:val="32"/>
          <w:szCs w:val="32"/>
        </w:rPr>
        <w:t>工程监理企业</w:t>
      </w:r>
      <w:r w:rsidR="00B238DE">
        <w:rPr>
          <w:rFonts w:eastAsia="方正仿宋_GBK" w:hint="eastAsia"/>
          <w:sz w:val="32"/>
          <w:szCs w:val="32"/>
        </w:rPr>
        <w:t>的材料</w:t>
      </w:r>
      <w:r w:rsidR="00AE55BF">
        <w:rPr>
          <w:rFonts w:eastAsia="方正仿宋_GBK" w:hint="eastAsia"/>
          <w:sz w:val="32"/>
          <w:szCs w:val="32"/>
        </w:rPr>
        <w:t>进行了集体会审，现将审查意见予以公示（审查情况附后）。公示截止日期为</w:t>
      </w:r>
      <w:r w:rsidR="00AE55BF">
        <w:rPr>
          <w:rFonts w:eastAsia="方正仿宋_GBK" w:hint="eastAsia"/>
          <w:sz w:val="32"/>
          <w:szCs w:val="32"/>
        </w:rPr>
        <w:t>202</w:t>
      </w:r>
      <w:r w:rsidR="00A23B0C">
        <w:rPr>
          <w:rFonts w:eastAsia="方正仿宋_GBK" w:hint="eastAsia"/>
          <w:sz w:val="32"/>
          <w:szCs w:val="32"/>
        </w:rPr>
        <w:t>4</w:t>
      </w:r>
      <w:r w:rsidR="00AE55BF">
        <w:rPr>
          <w:rFonts w:eastAsia="方正仿宋_GBK" w:hint="eastAsia"/>
          <w:sz w:val="32"/>
          <w:szCs w:val="32"/>
        </w:rPr>
        <w:t>年</w:t>
      </w:r>
      <w:r w:rsidR="00A23B0C">
        <w:rPr>
          <w:rFonts w:eastAsia="方正仿宋_GBK" w:hint="eastAsia"/>
          <w:sz w:val="32"/>
          <w:szCs w:val="32"/>
        </w:rPr>
        <w:t>1</w:t>
      </w:r>
      <w:r w:rsidR="00AE55BF">
        <w:rPr>
          <w:rFonts w:eastAsia="方正仿宋_GBK" w:hint="eastAsia"/>
          <w:sz w:val="32"/>
          <w:szCs w:val="32"/>
        </w:rPr>
        <w:t>月</w:t>
      </w:r>
      <w:r w:rsidR="00A23B0C">
        <w:rPr>
          <w:rFonts w:eastAsia="方正仿宋_GBK" w:hint="eastAsia"/>
          <w:sz w:val="32"/>
          <w:szCs w:val="32"/>
        </w:rPr>
        <w:t>2</w:t>
      </w:r>
      <w:r w:rsidR="00EC62AA">
        <w:rPr>
          <w:rFonts w:eastAsia="方正仿宋_GBK" w:hint="eastAsia"/>
          <w:sz w:val="32"/>
          <w:szCs w:val="32"/>
        </w:rPr>
        <w:t>7</w:t>
      </w:r>
      <w:r w:rsidR="00AE55BF">
        <w:rPr>
          <w:rFonts w:eastAsia="方正仿宋_GBK" w:hint="eastAsia"/>
          <w:sz w:val="32"/>
          <w:szCs w:val="32"/>
        </w:rPr>
        <w:t>日</w:t>
      </w:r>
      <w:r w:rsidR="00DE778A">
        <w:rPr>
          <w:rFonts w:eastAsia="方正仿宋_GBK" w:hint="eastAsia"/>
          <w:sz w:val="32"/>
          <w:szCs w:val="32"/>
        </w:rPr>
        <w:t>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A23B0C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C03137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 w:rsidR="00A23B0C">
        <w:rPr>
          <w:rFonts w:eastAsia="方正仿宋_GBK" w:hint="eastAsia"/>
          <w:sz w:val="32"/>
          <w:szCs w:val="32"/>
        </w:rPr>
        <w:t>2</w:t>
      </w:r>
      <w:r w:rsidR="00EC62AA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日前，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eastAsia="方正仿宋_GBK" w:hint="eastAsia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 w:rsidR="00CC572C" w:rsidRDefault="00AE55BF">
      <w:pPr>
        <w:spacing w:line="520" w:lineRule="exact"/>
        <w:ind w:leftChars="304" w:left="2238" w:hangingChars="500" w:hanging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</w:t>
      </w:r>
      <w:r w:rsidR="00C03137">
        <w:rPr>
          <w:rFonts w:eastAsia="方正仿宋_GBK" w:hint="eastAsia"/>
          <w:sz w:val="32"/>
          <w:szCs w:val="32"/>
        </w:rPr>
        <w:t>青龙街道</w:t>
      </w:r>
      <w:r>
        <w:rPr>
          <w:rFonts w:eastAsia="方正仿宋_GBK"/>
          <w:sz w:val="32"/>
          <w:szCs w:val="32"/>
        </w:rPr>
        <w:t>云江大道</w:t>
      </w:r>
      <w:r>
        <w:rPr>
          <w:rFonts w:eastAsia="方正仿宋_GBK"/>
          <w:sz w:val="32"/>
          <w:szCs w:val="32"/>
        </w:rPr>
        <w:t>1179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云阳县</w:t>
      </w:r>
      <w:r w:rsidR="00A434C2">
        <w:rPr>
          <w:rFonts w:eastAsia="方正仿宋_GBK" w:hint="eastAsia"/>
          <w:sz w:val="32"/>
          <w:szCs w:val="32"/>
        </w:rPr>
        <w:t>住房</w:t>
      </w:r>
      <w:r>
        <w:rPr>
          <w:rFonts w:eastAsia="方正仿宋_GBK"/>
          <w:sz w:val="32"/>
          <w:szCs w:val="32"/>
        </w:rPr>
        <w:t>城乡建委建管科</w:t>
      </w:r>
    </w:p>
    <w:p w:rsidR="003F1E62" w:rsidRDefault="00AE55BF" w:rsidP="00591338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邮</w:t>
      </w:r>
      <w:proofErr w:type="gramEnd"/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编：</w:t>
      </w:r>
      <w:r>
        <w:rPr>
          <w:rFonts w:eastAsia="方正仿宋_GBK"/>
          <w:sz w:val="32"/>
          <w:szCs w:val="32"/>
        </w:rPr>
        <w:t xml:space="preserve">404505    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55186616</w:t>
      </w:r>
    </w:p>
    <w:p w:rsidR="00D35FD0" w:rsidRPr="003F1E62" w:rsidRDefault="00AE55BF" w:rsidP="003F1E62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 w:rsidR="00A23B0C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年第</w:t>
      </w:r>
      <w:r w:rsidR="00A23B0C">
        <w:rPr>
          <w:rFonts w:eastAsia="方正仿宋_GBK" w:hint="eastAsia"/>
          <w:sz w:val="32"/>
          <w:szCs w:val="32"/>
        </w:rPr>
        <w:t>一</w:t>
      </w:r>
      <w:r w:rsidR="00F67811">
        <w:rPr>
          <w:rFonts w:eastAsia="方正仿宋_GBK" w:hint="eastAsia"/>
          <w:sz w:val="32"/>
          <w:szCs w:val="32"/>
        </w:rPr>
        <w:t>批</w:t>
      </w:r>
      <w:r w:rsidR="00A23B0C" w:rsidRPr="00A23B0C">
        <w:rPr>
          <w:rFonts w:eastAsia="方正仿宋_GBK" w:hint="eastAsia"/>
          <w:sz w:val="32"/>
          <w:szCs w:val="32"/>
        </w:rPr>
        <w:t>工程监理企业</w:t>
      </w:r>
      <w:r>
        <w:rPr>
          <w:rFonts w:eastAsia="方正仿宋_GBK" w:hint="eastAsia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 w:rsidR="00591338" w:rsidRDefault="00591338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</w:p>
    <w:p w:rsidR="00CC572C" w:rsidRDefault="00AE55BF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eastAsia="方正仿宋_GBK" w:hint="eastAsia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 w:rsidR="009833ED" w:rsidRDefault="00AE55BF" w:rsidP="00A60566">
      <w:pPr>
        <w:spacing w:line="580" w:lineRule="exact"/>
        <w:ind w:firstLineChars="1450" w:firstLine="4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9833ED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A434C2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9833ED">
        <w:rPr>
          <w:rFonts w:eastAsia="方正仿宋_GBK" w:hint="eastAsia"/>
          <w:sz w:val="32"/>
          <w:szCs w:val="32"/>
        </w:rPr>
        <w:t>1</w:t>
      </w:r>
      <w:r w:rsidR="00EC62AA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</w:t>
      </w:r>
    </w:p>
    <w:p w:rsidR="00CC572C" w:rsidRPr="00635A05" w:rsidRDefault="00AE55BF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635A05">
        <w:rPr>
          <w:rFonts w:ascii="方正黑体_GBK" w:eastAsia="方正黑体_GBK" w:hint="eastAsia"/>
          <w:sz w:val="32"/>
          <w:szCs w:val="32"/>
        </w:rPr>
        <w:lastRenderedPageBreak/>
        <w:t>附件：</w:t>
      </w:r>
    </w:p>
    <w:p w:rsidR="00DB0DB2" w:rsidRDefault="00DB0DB2">
      <w:pPr>
        <w:spacing w:line="580" w:lineRule="exact"/>
        <w:rPr>
          <w:rFonts w:eastAsia="方正仿宋_GBK"/>
          <w:sz w:val="32"/>
          <w:szCs w:val="32"/>
        </w:rPr>
      </w:pPr>
    </w:p>
    <w:tbl>
      <w:tblPr>
        <w:tblW w:w="9923" w:type="dxa"/>
        <w:tblInd w:w="-256" w:type="dxa"/>
        <w:tblLayout w:type="fixed"/>
        <w:tblLook w:val="04A0"/>
      </w:tblPr>
      <w:tblGrid>
        <w:gridCol w:w="738"/>
        <w:gridCol w:w="3454"/>
        <w:gridCol w:w="3769"/>
        <w:gridCol w:w="1177"/>
        <w:gridCol w:w="785"/>
      </w:tblGrid>
      <w:tr w:rsidR="00CC572C">
        <w:trPr>
          <w:trHeight w:val="57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72C" w:rsidRDefault="009833ED" w:rsidP="00713201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rFonts w:eastAsia="方正小标宋_GBK" w:hint="eastAsia"/>
                <w:sz w:val="44"/>
                <w:szCs w:val="44"/>
              </w:rPr>
              <w:t>2024</w:t>
            </w:r>
            <w:r>
              <w:rPr>
                <w:rFonts w:eastAsia="方正小标宋_GBK" w:hint="eastAsia"/>
                <w:sz w:val="44"/>
                <w:szCs w:val="44"/>
              </w:rPr>
              <w:t>年第一批</w:t>
            </w:r>
            <w:r w:rsidRPr="006B215A">
              <w:rPr>
                <w:rFonts w:eastAsia="方正小标宋_GBK" w:hint="eastAsia"/>
                <w:sz w:val="44"/>
                <w:szCs w:val="44"/>
              </w:rPr>
              <w:t>工程监理企业</w:t>
            </w:r>
            <w:r w:rsidR="00AE55BF">
              <w:rPr>
                <w:rStyle w:val="font31"/>
              </w:rPr>
              <w:t>资质审查意见公示</w:t>
            </w:r>
            <w:r w:rsidR="00AE55BF">
              <w:rPr>
                <w:rStyle w:val="font31"/>
                <w:rFonts w:hint="eastAsia"/>
              </w:rPr>
              <w:t>表</w:t>
            </w:r>
          </w:p>
        </w:tc>
      </w:tr>
      <w:tr w:rsidR="00B01139" w:rsidTr="00A61C2F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10497" w:rsidTr="00BD5D51">
        <w:trPr>
          <w:trHeight w:val="36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Default="00910497" w:rsidP="00386F40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 w:rsidRPr="00386F40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Pr="00D57F9F" w:rsidRDefault="00910497" w:rsidP="00713201">
            <w:pPr>
              <w:widowControl/>
              <w:jc w:val="center"/>
              <w:textAlignment w:val="center"/>
            </w:pPr>
            <w:r w:rsidRPr="00910497"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重庆天润建筑工程咨询有限公司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Pr="00197470" w:rsidRDefault="00910497" w:rsidP="00EC62AA">
            <w:pPr>
              <w:widowControl/>
              <w:jc w:val="center"/>
              <w:textAlignment w:val="center"/>
              <w:rPr>
                <w:color w:val="333333"/>
                <w:kern w:val="0"/>
                <w:szCs w:val="32"/>
              </w:rPr>
            </w:pPr>
            <w:r w:rsidRPr="00EC62AA">
              <w:rPr>
                <w:rFonts w:ascii="宋体" w:hAnsi="宋体" w:cs="宋体" w:hint="eastAsia"/>
                <w:color w:val="000000"/>
                <w:sz w:val="22"/>
                <w:szCs w:val="22"/>
              </w:rPr>
              <w:t>市政公用工程乙级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Default="00910497" w:rsidP="00C74B36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Default="00910497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910497" w:rsidTr="00BD5D51">
        <w:trPr>
          <w:trHeight w:val="361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Pr="00386F40" w:rsidRDefault="00910497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Pr="00910497" w:rsidRDefault="00910497" w:rsidP="0071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Pr="00197470" w:rsidRDefault="00910497" w:rsidP="00EC62AA">
            <w:pPr>
              <w:widowControl/>
              <w:jc w:val="center"/>
              <w:textAlignment w:val="center"/>
              <w:rPr>
                <w:color w:val="333333"/>
                <w:kern w:val="0"/>
                <w:szCs w:val="32"/>
              </w:rPr>
            </w:pPr>
            <w:r w:rsidRPr="00EC62AA">
              <w:rPr>
                <w:rFonts w:ascii="宋体" w:hAnsi="宋体" w:cs="宋体" w:hint="eastAsia"/>
                <w:color w:val="000000"/>
                <w:sz w:val="22"/>
                <w:szCs w:val="22"/>
              </w:rPr>
              <w:t>房屋建筑工程乙级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Default="00910497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497" w:rsidRDefault="00910497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</w:tbl>
    <w:p w:rsidR="00CC572C" w:rsidRDefault="00CC572C">
      <w:pPr>
        <w:spacing w:line="580" w:lineRule="exact"/>
        <w:rPr>
          <w:rFonts w:eastAsia="方正仿宋_GBK"/>
          <w:sz w:val="32"/>
          <w:szCs w:val="32"/>
        </w:rPr>
        <w:sectPr w:rsidR="00CC57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572C" w:rsidRPr="00431869" w:rsidRDefault="00CC572C" w:rsidP="00431869"/>
    <w:sectPr w:rsidR="00CC572C" w:rsidRPr="00431869" w:rsidSect="003C611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A4" w:rsidRDefault="001B4DA4" w:rsidP="00CC572C">
      <w:r>
        <w:separator/>
      </w:r>
    </w:p>
  </w:endnote>
  <w:endnote w:type="continuationSeparator" w:id="0">
    <w:p w:rsidR="001B4DA4" w:rsidRDefault="001B4DA4" w:rsidP="00C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A4" w:rsidRDefault="001B4DA4" w:rsidP="00CC572C">
      <w:r>
        <w:separator/>
      </w:r>
    </w:p>
  </w:footnote>
  <w:footnote w:type="continuationSeparator" w:id="0">
    <w:p w:rsidR="001B4DA4" w:rsidRDefault="001B4DA4" w:rsidP="00CC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2C" w:rsidRDefault="00CC572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3398F"/>
    <w:rsid w:val="000409C9"/>
    <w:rsid w:val="00044C92"/>
    <w:rsid w:val="0004769A"/>
    <w:rsid w:val="000516C2"/>
    <w:rsid w:val="00052031"/>
    <w:rsid w:val="00056F59"/>
    <w:rsid w:val="00057E54"/>
    <w:rsid w:val="000679DE"/>
    <w:rsid w:val="00071D16"/>
    <w:rsid w:val="00072913"/>
    <w:rsid w:val="00073E45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7D32"/>
    <w:rsid w:val="000D264A"/>
    <w:rsid w:val="000D3031"/>
    <w:rsid w:val="000D47F6"/>
    <w:rsid w:val="000D4D6D"/>
    <w:rsid w:val="000F1A2D"/>
    <w:rsid w:val="00100FEB"/>
    <w:rsid w:val="00101940"/>
    <w:rsid w:val="001023B6"/>
    <w:rsid w:val="00107CEF"/>
    <w:rsid w:val="0011442A"/>
    <w:rsid w:val="00115035"/>
    <w:rsid w:val="00120A11"/>
    <w:rsid w:val="00131E8A"/>
    <w:rsid w:val="0014548E"/>
    <w:rsid w:val="00162A72"/>
    <w:rsid w:val="00172C90"/>
    <w:rsid w:val="00175E6C"/>
    <w:rsid w:val="001762D4"/>
    <w:rsid w:val="001806BE"/>
    <w:rsid w:val="00185339"/>
    <w:rsid w:val="00190102"/>
    <w:rsid w:val="001922AC"/>
    <w:rsid w:val="00196ED4"/>
    <w:rsid w:val="001A3B7E"/>
    <w:rsid w:val="001B13F8"/>
    <w:rsid w:val="001B4DA4"/>
    <w:rsid w:val="001B636F"/>
    <w:rsid w:val="001B7524"/>
    <w:rsid w:val="001C0506"/>
    <w:rsid w:val="001C09BE"/>
    <w:rsid w:val="001C14AE"/>
    <w:rsid w:val="001C55AD"/>
    <w:rsid w:val="001C7965"/>
    <w:rsid w:val="001D0A3F"/>
    <w:rsid w:val="001D1E40"/>
    <w:rsid w:val="001D4F93"/>
    <w:rsid w:val="001D60E6"/>
    <w:rsid w:val="001D63CF"/>
    <w:rsid w:val="001D774A"/>
    <w:rsid w:val="001E0C47"/>
    <w:rsid w:val="001E14A2"/>
    <w:rsid w:val="001E498D"/>
    <w:rsid w:val="001F1F1E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50A21"/>
    <w:rsid w:val="0025595F"/>
    <w:rsid w:val="002614D3"/>
    <w:rsid w:val="00272B5C"/>
    <w:rsid w:val="00283744"/>
    <w:rsid w:val="00285EB0"/>
    <w:rsid w:val="002860C3"/>
    <w:rsid w:val="00294286"/>
    <w:rsid w:val="002A5B89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A4E"/>
    <w:rsid w:val="00303BF9"/>
    <w:rsid w:val="00305B2A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A57F4"/>
    <w:rsid w:val="003B18D8"/>
    <w:rsid w:val="003B1CD9"/>
    <w:rsid w:val="003B5438"/>
    <w:rsid w:val="003B65DB"/>
    <w:rsid w:val="003B68D9"/>
    <w:rsid w:val="003B6EB3"/>
    <w:rsid w:val="003C14B6"/>
    <w:rsid w:val="003C611A"/>
    <w:rsid w:val="003D5AE6"/>
    <w:rsid w:val="003E0A4D"/>
    <w:rsid w:val="003E1748"/>
    <w:rsid w:val="003E2A78"/>
    <w:rsid w:val="003E550E"/>
    <w:rsid w:val="003F1E62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1869"/>
    <w:rsid w:val="004320A8"/>
    <w:rsid w:val="00442758"/>
    <w:rsid w:val="00447615"/>
    <w:rsid w:val="00450AD6"/>
    <w:rsid w:val="00454E0B"/>
    <w:rsid w:val="00460D16"/>
    <w:rsid w:val="004620FB"/>
    <w:rsid w:val="0046495B"/>
    <w:rsid w:val="00464D0F"/>
    <w:rsid w:val="004730F7"/>
    <w:rsid w:val="00474423"/>
    <w:rsid w:val="0047636B"/>
    <w:rsid w:val="00477A31"/>
    <w:rsid w:val="0048144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5DB7"/>
    <w:rsid w:val="005717F9"/>
    <w:rsid w:val="00581D70"/>
    <w:rsid w:val="00591338"/>
    <w:rsid w:val="005938CD"/>
    <w:rsid w:val="00593E07"/>
    <w:rsid w:val="005A055C"/>
    <w:rsid w:val="005A07C1"/>
    <w:rsid w:val="005B1637"/>
    <w:rsid w:val="005B3E24"/>
    <w:rsid w:val="005C1EBC"/>
    <w:rsid w:val="005C393B"/>
    <w:rsid w:val="005D06AD"/>
    <w:rsid w:val="005D54A3"/>
    <w:rsid w:val="005E6D4C"/>
    <w:rsid w:val="005F0300"/>
    <w:rsid w:val="005F3297"/>
    <w:rsid w:val="005F7B1E"/>
    <w:rsid w:val="006074D2"/>
    <w:rsid w:val="00611926"/>
    <w:rsid w:val="00612BA6"/>
    <w:rsid w:val="006139EF"/>
    <w:rsid w:val="00614742"/>
    <w:rsid w:val="0061789E"/>
    <w:rsid w:val="0062147E"/>
    <w:rsid w:val="00630A2F"/>
    <w:rsid w:val="006315F4"/>
    <w:rsid w:val="00635A05"/>
    <w:rsid w:val="006403DE"/>
    <w:rsid w:val="00640E56"/>
    <w:rsid w:val="00642FAB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B215A"/>
    <w:rsid w:val="006C5A3E"/>
    <w:rsid w:val="006C5EB7"/>
    <w:rsid w:val="006D6860"/>
    <w:rsid w:val="006D7F79"/>
    <w:rsid w:val="006E0BA7"/>
    <w:rsid w:val="006F1014"/>
    <w:rsid w:val="006F43E0"/>
    <w:rsid w:val="00706119"/>
    <w:rsid w:val="007061ED"/>
    <w:rsid w:val="0071116A"/>
    <w:rsid w:val="007130FB"/>
    <w:rsid w:val="00713201"/>
    <w:rsid w:val="00720F99"/>
    <w:rsid w:val="0072668E"/>
    <w:rsid w:val="00726B3F"/>
    <w:rsid w:val="00727B92"/>
    <w:rsid w:val="00731DB1"/>
    <w:rsid w:val="007320E3"/>
    <w:rsid w:val="00735018"/>
    <w:rsid w:val="00740828"/>
    <w:rsid w:val="0075193F"/>
    <w:rsid w:val="0075381B"/>
    <w:rsid w:val="0075768E"/>
    <w:rsid w:val="00765B50"/>
    <w:rsid w:val="00767DF4"/>
    <w:rsid w:val="00781F15"/>
    <w:rsid w:val="007B73DE"/>
    <w:rsid w:val="007C1DDB"/>
    <w:rsid w:val="007C5911"/>
    <w:rsid w:val="007C6905"/>
    <w:rsid w:val="007C6B2B"/>
    <w:rsid w:val="007D2242"/>
    <w:rsid w:val="007D37E5"/>
    <w:rsid w:val="007D3918"/>
    <w:rsid w:val="007D5C36"/>
    <w:rsid w:val="007E0BD2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A6A"/>
    <w:rsid w:val="00860BF3"/>
    <w:rsid w:val="00861E89"/>
    <w:rsid w:val="008702AF"/>
    <w:rsid w:val="008707DC"/>
    <w:rsid w:val="0087719B"/>
    <w:rsid w:val="008824B2"/>
    <w:rsid w:val="0088263D"/>
    <w:rsid w:val="00892CEC"/>
    <w:rsid w:val="00894BF0"/>
    <w:rsid w:val="008A1CAE"/>
    <w:rsid w:val="008A2057"/>
    <w:rsid w:val="008A28C9"/>
    <w:rsid w:val="008A3EFC"/>
    <w:rsid w:val="008B1373"/>
    <w:rsid w:val="008C6E85"/>
    <w:rsid w:val="008D4250"/>
    <w:rsid w:val="008D4F09"/>
    <w:rsid w:val="008D571F"/>
    <w:rsid w:val="008E395B"/>
    <w:rsid w:val="00902968"/>
    <w:rsid w:val="00910497"/>
    <w:rsid w:val="00910CE5"/>
    <w:rsid w:val="00912B66"/>
    <w:rsid w:val="0091682F"/>
    <w:rsid w:val="009200A0"/>
    <w:rsid w:val="00926D2B"/>
    <w:rsid w:val="00930609"/>
    <w:rsid w:val="009401C4"/>
    <w:rsid w:val="0094211C"/>
    <w:rsid w:val="00951095"/>
    <w:rsid w:val="00955D2C"/>
    <w:rsid w:val="0095634C"/>
    <w:rsid w:val="00960E79"/>
    <w:rsid w:val="00961AD0"/>
    <w:rsid w:val="00964E7E"/>
    <w:rsid w:val="00965509"/>
    <w:rsid w:val="00972B59"/>
    <w:rsid w:val="009730EA"/>
    <w:rsid w:val="009833ED"/>
    <w:rsid w:val="00985437"/>
    <w:rsid w:val="0099142C"/>
    <w:rsid w:val="0099304C"/>
    <w:rsid w:val="009C6B71"/>
    <w:rsid w:val="009D5537"/>
    <w:rsid w:val="009E06F2"/>
    <w:rsid w:val="009F0EC9"/>
    <w:rsid w:val="009F720B"/>
    <w:rsid w:val="00A0602A"/>
    <w:rsid w:val="00A15D2D"/>
    <w:rsid w:val="00A17F4D"/>
    <w:rsid w:val="00A23B0C"/>
    <w:rsid w:val="00A24AE0"/>
    <w:rsid w:val="00A3319F"/>
    <w:rsid w:val="00A35BAB"/>
    <w:rsid w:val="00A42085"/>
    <w:rsid w:val="00A42EEB"/>
    <w:rsid w:val="00A434C2"/>
    <w:rsid w:val="00A53479"/>
    <w:rsid w:val="00A60008"/>
    <w:rsid w:val="00A60566"/>
    <w:rsid w:val="00A61C2F"/>
    <w:rsid w:val="00A636EF"/>
    <w:rsid w:val="00A70B54"/>
    <w:rsid w:val="00A72DE2"/>
    <w:rsid w:val="00A72F8E"/>
    <w:rsid w:val="00A80986"/>
    <w:rsid w:val="00A84AF7"/>
    <w:rsid w:val="00A94D19"/>
    <w:rsid w:val="00A96767"/>
    <w:rsid w:val="00A96DD4"/>
    <w:rsid w:val="00AA1F33"/>
    <w:rsid w:val="00AB3262"/>
    <w:rsid w:val="00AB6B34"/>
    <w:rsid w:val="00AB6BE6"/>
    <w:rsid w:val="00AC4DFC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238DE"/>
    <w:rsid w:val="00B36174"/>
    <w:rsid w:val="00B45D4E"/>
    <w:rsid w:val="00B51BEE"/>
    <w:rsid w:val="00B5621C"/>
    <w:rsid w:val="00B6293A"/>
    <w:rsid w:val="00B64546"/>
    <w:rsid w:val="00B8622B"/>
    <w:rsid w:val="00B87B24"/>
    <w:rsid w:val="00B95E79"/>
    <w:rsid w:val="00B96B7F"/>
    <w:rsid w:val="00BA1056"/>
    <w:rsid w:val="00BB2019"/>
    <w:rsid w:val="00BB4368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BF7DAA"/>
    <w:rsid w:val="00C01BB8"/>
    <w:rsid w:val="00C03137"/>
    <w:rsid w:val="00C119C2"/>
    <w:rsid w:val="00C205B6"/>
    <w:rsid w:val="00C27196"/>
    <w:rsid w:val="00C31257"/>
    <w:rsid w:val="00C44634"/>
    <w:rsid w:val="00C45199"/>
    <w:rsid w:val="00C45817"/>
    <w:rsid w:val="00C55769"/>
    <w:rsid w:val="00C55DDC"/>
    <w:rsid w:val="00C56625"/>
    <w:rsid w:val="00C57103"/>
    <w:rsid w:val="00C606E3"/>
    <w:rsid w:val="00C63930"/>
    <w:rsid w:val="00C678F2"/>
    <w:rsid w:val="00C74696"/>
    <w:rsid w:val="00C74B36"/>
    <w:rsid w:val="00C75D97"/>
    <w:rsid w:val="00C808C7"/>
    <w:rsid w:val="00C926FD"/>
    <w:rsid w:val="00CA2ADD"/>
    <w:rsid w:val="00CA62AE"/>
    <w:rsid w:val="00CA7A8E"/>
    <w:rsid w:val="00CB5495"/>
    <w:rsid w:val="00CC572C"/>
    <w:rsid w:val="00CC6F9B"/>
    <w:rsid w:val="00CD3A8A"/>
    <w:rsid w:val="00CD45E6"/>
    <w:rsid w:val="00CF5653"/>
    <w:rsid w:val="00CF6199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7496"/>
    <w:rsid w:val="00D83157"/>
    <w:rsid w:val="00D874EF"/>
    <w:rsid w:val="00D95FB2"/>
    <w:rsid w:val="00DA1EAB"/>
    <w:rsid w:val="00DA5D5A"/>
    <w:rsid w:val="00DB0DB2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60E6A"/>
    <w:rsid w:val="00E67680"/>
    <w:rsid w:val="00E73E25"/>
    <w:rsid w:val="00E7540E"/>
    <w:rsid w:val="00E7593A"/>
    <w:rsid w:val="00E765F7"/>
    <w:rsid w:val="00E867EF"/>
    <w:rsid w:val="00E921FC"/>
    <w:rsid w:val="00E96C29"/>
    <w:rsid w:val="00EA052F"/>
    <w:rsid w:val="00EA1FA2"/>
    <w:rsid w:val="00EA658C"/>
    <w:rsid w:val="00EB49D6"/>
    <w:rsid w:val="00EC2699"/>
    <w:rsid w:val="00EC62AA"/>
    <w:rsid w:val="00ED31E2"/>
    <w:rsid w:val="00ED3728"/>
    <w:rsid w:val="00ED3F6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67811"/>
    <w:rsid w:val="00F67979"/>
    <w:rsid w:val="00F70CA5"/>
    <w:rsid w:val="00F85DC9"/>
    <w:rsid w:val="00F8683C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D7E5B"/>
    <w:rsid w:val="00FE6C38"/>
    <w:rsid w:val="00FE7968"/>
    <w:rsid w:val="00FF05AE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C572C"/>
    <w:pPr>
      <w:ind w:leftChars="2500" w:left="100"/>
    </w:pPr>
  </w:style>
  <w:style w:type="paragraph" w:styleId="a4">
    <w:name w:val="footer"/>
    <w:basedOn w:val="a"/>
    <w:qFormat/>
    <w:rsid w:val="00CC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C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C57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572C"/>
  </w:style>
  <w:style w:type="character" w:styleId="a8">
    <w:name w:val="Emphasis"/>
    <w:basedOn w:val="a0"/>
    <w:qFormat/>
    <w:rsid w:val="00CC572C"/>
  </w:style>
  <w:style w:type="character" w:styleId="HTML">
    <w:name w:val="HTML Definition"/>
    <w:basedOn w:val="a0"/>
    <w:qFormat/>
    <w:rsid w:val="00CC572C"/>
  </w:style>
  <w:style w:type="character" w:styleId="HTML0">
    <w:name w:val="HTML Variable"/>
    <w:basedOn w:val="a0"/>
    <w:qFormat/>
    <w:rsid w:val="00CC572C"/>
  </w:style>
  <w:style w:type="character" w:styleId="HTML1">
    <w:name w:val="HTML Code"/>
    <w:basedOn w:val="a0"/>
    <w:qFormat/>
    <w:rsid w:val="00CC572C"/>
    <w:rPr>
      <w:rFonts w:ascii="Courier New" w:hAnsi="Courier New"/>
      <w:sz w:val="20"/>
    </w:rPr>
  </w:style>
  <w:style w:type="character" w:styleId="HTML2">
    <w:name w:val="HTML Cite"/>
    <w:basedOn w:val="a0"/>
    <w:qFormat/>
    <w:rsid w:val="00CC572C"/>
  </w:style>
  <w:style w:type="character" w:customStyle="1" w:styleId="hover13">
    <w:name w:val="hover13"/>
    <w:basedOn w:val="a0"/>
    <w:qFormat/>
    <w:rsid w:val="00CC572C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CC572C"/>
  </w:style>
  <w:style w:type="character" w:customStyle="1" w:styleId="x-tab-strip-text1">
    <w:name w:val="x-tab-strip-text1"/>
    <w:basedOn w:val="a0"/>
    <w:qFormat/>
    <w:rsid w:val="00CC572C"/>
  </w:style>
  <w:style w:type="character" w:customStyle="1" w:styleId="x-tab-strip-text2">
    <w:name w:val="x-tab-strip-text2"/>
    <w:basedOn w:val="a0"/>
    <w:qFormat/>
    <w:rsid w:val="00CC572C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3">
    <w:name w:val="x-tab-strip-text3"/>
    <w:basedOn w:val="a0"/>
    <w:qFormat/>
    <w:rsid w:val="00CC572C"/>
    <w:rPr>
      <w:b/>
      <w:color w:val="15428B"/>
    </w:rPr>
  </w:style>
  <w:style w:type="character" w:customStyle="1" w:styleId="x-tab-strip-text4">
    <w:name w:val="x-tab-strip-text4"/>
    <w:basedOn w:val="a0"/>
    <w:qFormat/>
    <w:rsid w:val="00CC572C"/>
  </w:style>
  <w:style w:type="character" w:customStyle="1" w:styleId="x-tab-strip-text5">
    <w:name w:val="x-tab-strip-text5"/>
    <w:basedOn w:val="a0"/>
    <w:qFormat/>
    <w:rsid w:val="00CC572C"/>
    <w:rPr>
      <w:color w:val="15428B"/>
    </w:rPr>
  </w:style>
  <w:style w:type="character" w:customStyle="1" w:styleId="commoncss">
    <w:name w:val="commoncss"/>
    <w:basedOn w:val="a0"/>
    <w:qFormat/>
    <w:rsid w:val="00CC572C"/>
    <w:rPr>
      <w:sz w:val="18"/>
      <w:szCs w:val="18"/>
    </w:rPr>
  </w:style>
  <w:style w:type="character" w:customStyle="1" w:styleId="font31">
    <w:name w:val="font31"/>
    <w:basedOn w:val="a0"/>
    <w:qFormat/>
    <w:rsid w:val="00CC572C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D0ED-EFB5-4601-A192-B70ACFD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2011年第一批建筑业企业资质</dc:title>
  <dc:creator>User</dc:creator>
  <cp:lastModifiedBy>ASUS</cp:lastModifiedBy>
  <cp:revision>98</cp:revision>
  <cp:lastPrinted>2023-09-12T08:57:00Z</cp:lastPrinted>
  <dcterms:created xsi:type="dcterms:W3CDTF">2022-06-09T00:20:00Z</dcterms:created>
  <dcterms:modified xsi:type="dcterms:W3CDTF">2024-01-17T01:51:00Z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